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29" w:rsidRPr="00DE5D29" w:rsidRDefault="00DE5D29" w:rsidP="008F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29">
        <w:rPr>
          <w:rFonts w:ascii="Times New Roman" w:hAnsi="Times New Roman" w:cs="Times New Roman"/>
          <w:b/>
          <w:sz w:val="24"/>
          <w:szCs w:val="24"/>
        </w:rPr>
        <w:t>- Nombre y apellido del Doctorando:</w:t>
      </w:r>
      <w:r w:rsidRPr="00DE5D29">
        <w:rPr>
          <w:rFonts w:ascii="Times New Roman" w:hAnsi="Times New Roman" w:cs="Times New Roman"/>
          <w:sz w:val="24"/>
          <w:szCs w:val="24"/>
        </w:rPr>
        <w:t xml:space="preserve"> Anabela Guadalupe </w:t>
      </w:r>
      <w:proofErr w:type="spellStart"/>
      <w:r w:rsidRPr="00DE5D29">
        <w:rPr>
          <w:rFonts w:ascii="Times New Roman" w:hAnsi="Times New Roman" w:cs="Times New Roman"/>
          <w:sz w:val="24"/>
          <w:szCs w:val="24"/>
        </w:rPr>
        <w:t>Guilarducci</w:t>
      </w:r>
      <w:proofErr w:type="spellEnd"/>
    </w:p>
    <w:p w:rsidR="00DE5D29" w:rsidRPr="00DE5D29" w:rsidRDefault="00DE5D29" w:rsidP="008F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29">
        <w:rPr>
          <w:rFonts w:ascii="Times New Roman" w:hAnsi="Times New Roman" w:cs="Times New Roman"/>
          <w:b/>
          <w:sz w:val="24"/>
          <w:szCs w:val="24"/>
        </w:rPr>
        <w:t>- Correo electrónico:</w:t>
      </w:r>
      <w:r w:rsidRPr="00DE5D2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E5D29">
          <w:rPr>
            <w:rStyle w:val="Hipervnculo"/>
            <w:rFonts w:ascii="Times New Roman" w:hAnsi="Times New Roman" w:cs="Times New Roman"/>
            <w:sz w:val="24"/>
            <w:szCs w:val="24"/>
          </w:rPr>
          <w:t>aguilard@frsf.utn.edu.ar</w:t>
        </w:r>
      </w:hyperlink>
    </w:p>
    <w:p w:rsidR="00DE5D29" w:rsidRPr="00DE5D29" w:rsidRDefault="00DE5D29" w:rsidP="008F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29">
        <w:rPr>
          <w:rFonts w:ascii="Times New Roman" w:hAnsi="Times New Roman" w:cs="Times New Roman"/>
          <w:b/>
          <w:sz w:val="24"/>
          <w:szCs w:val="24"/>
        </w:rPr>
        <w:t>- Nombre y apellido del Director y Co-Director:</w:t>
      </w:r>
      <w:r w:rsidRPr="00DE5D29">
        <w:rPr>
          <w:rFonts w:ascii="Times New Roman" w:hAnsi="Times New Roman" w:cs="Times New Roman"/>
          <w:sz w:val="24"/>
          <w:szCs w:val="24"/>
        </w:rPr>
        <w:t xml:space="preserve"> Dr. Mario </w:t>
      </w:r>
      <w:proofErr w:type="spellStart"/>
      <w:r w:rsidRPr="00DE5D29">
        <w:rPr>
          <w:rFonts w:ascii="Times New Roman" w:hAnsi="Times New Roman" w:cs="Times New Roman"/>
          <w:sz w:val="24"/>
          <w:szCs w:val="24"/>
        </w:rPr>
        <w:t>Chiovetta</w:t>
      </w:r>
      <w:proofErr w:type="spellEnd"/>
      <w:r w:rsidRPr="00DE5D29">
        <w:rPr>
          <w:rFonts w:ascii="Times New Roman" w:hAnsi="Times New Roman" w:cs="Times New Roman"/>
          <w:sz w:val="24"/>
          <w:szCs w:val="24"/>
        </w:rPr>
        <w:t xml:space="preserve"> – Ing. Rudy </w:t>
      </w:r>
      <w:proofErr w:type="spellStart"/>
      <w:r w:rsidRPr="00DE5D29">
        <w:rPr>
          <w:rFonts w:ascii="Times New Roman" w:hAnsi="Times New Roman" w:cs="Times New Roman"/>
          <w:sz w:val="24"/>
          <w:szCs w:val="24"/>
        </w:rPr>
        <w:t>Grether</w:t>
      </w:r>
      <w:proofErr w:type="spellEnd"/>
    </w:p>
    <w:p w:rsidR="00DE5D29" w:rsidRPr="00DE5D29" w:rsidRDefault="00DE5D29" w:rsidP="008F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29">
        <w:rPr>
          <w:rFonts w:ascii="Times New Roman" w:hAnsi="Times New Roman" w:cs="Times New Roman"/>
          <w:b/>
          <w:sz w:val="24"/>
          <w:szCs w:val="24"/>
        </w:rPr>
        <w:t>- Lugar de trabajo:</w:t>
      </w:r>
      <w:r w:rsidRPr="00DE5D29">
        <w:rPr>
          <w:rFonts w:ascii="Times New Roman" w:hAnsi="Times New Roman" w:cs="Times New Roman"/>
          <w:sz w:val="24"/>
          <w:szCs w:val="24"/>
        </w:rPr>
        <w:t xml:space="preserve"> Centro de Investigación y Desarrollo para la Construcción y la Vivienda (CECOVI)</w:t>
      </w:r>
    </w:p>
    <w:p w:rsidR="00DE5D29" w:rsidRPr="00DE5D29" w:rsidRDefault="00DE5D29" w:rsidP="008F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29">
        <w:rPr>
          <w:rFonts w:ascii="Times New Roman" w:hAnsi="Times New Roman" w:cs="Times New Roman"/>
          <w:b/>
          <w:sz w:val="24"/>
          <w:szCs w:val="24"/>
        </w:rPr>
        <w:t xml:space="preserve">- Sugerencia del Programa de </w:t>
      </w:r>
      <w:proofErr w:type="spellStart"/>
      <w:r w:rsidRPr="00DE5D29">
        <w:rPr>
          <w:rFonts w:ascii="Times New Roman" w:hAnsi="Times New Roman" w:cs="Times New Roman"/>
          <w:b/>
          <w:sz w:val="24"/>
          <w:szCs w:val="24"/>
        </w:rPr>
        <w:t>I+D+i</w:t>
      </w:r>
      <w:proofErr w:type="spellEnd"/>
      <w:r w:rsidRPr="00DE5D29">
        <w:rPr>
          <w:rFonts w:ascii="Times New Roman" w:hAnsi="Times New Roman" w:cs="Times New Roman"/>
          <w:b/>
          <w:sz w:val="24"/>
          <w:szCs w:val="24"/>
        </w:rPr>
        <w:t xml:space="preserve"> al que pertenecería la investigación:</w:t>
      </w:r>
      <w:r w:rsidRPr="00DE5D29">
        <w:rPr>
          <w:rFonts w:ascii="Times New Roman" w:hAnsi="Times New Roman" w:cs="Times New Roman"/>
          <w:sz w:val="24"/>
          <w:szCs w:val="24"/>
        </w:rPr>
        <w:t xml:space="preserve"> Materiales</w:t>
      </w:r>
    </w:p>
    <w:p w:rsidR="00DE5D29" w:rsidRDefault="00DE5D29" w:rsidP="008F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D29" w:rsidRPr="00DE5D29" w:rsidRDefault="0085060E" w:rsidP="008F2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Puzolanas Artificiales: Reproducción en Laboratorio d</w:t>
      </w:r>
      <w:r w:rsidRPr="00DE5D29">
        <w:rPr>
          <w:rFonts w:ascii="Times New Roman" w:hAnsi="Times New Roman" w:cs="Times New Roman"/>
          <w:b/>
          <w:sz w:val="24"/>
          <w:szCs w:val="24"/>
        </w:rPr>
        <w:t xml:space="preserve">e Cenizas </w:t>
      </w:r>
      <w:r>
        <w:rPr>
          <w:rFonts w:ascii="Times New Roman" w:hAnsi="Times New Roman" w:cs="Times New Roman"/>
          <w:b/>
          <w:sz w:val="24"/>
          <w:szCs w:val="24"/>
        </w:rPr>
        <w:t xml:space="preserve">de Fondo </w:t>
      </w:r>
    </w:p>
    <w:p w:rsidR="00DE5D29" w:rsidRPr="00DE5D29" w:rsidRDefault="00DE5D29" w:rsidP="008F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AE6" w:rsidRPr="008F2AE6" w:rsidRDefault="008F2AE6" w:rsidP="008F2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E6">
        <w:rPr>
          <w:rFonts w:ascii="Times New Roman" w:hAnsi="Times New Roman" w:cs="Times New Roman"/>
          <w:sz w:val="24"/>
          <w:szCs w:val="24"/>
        </w:rPr>
        <w:t>El objetivo principal del presente trabajo se centra en la evaluación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la factibilidad de uso de las cenizas que se generaran en la Central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 xml:space="preserve">Termoeléctrica a base de Lecho </w:t>
      </w:r>
      <w:proofErr w:type="spellStart"/>
      <w:r w:rsidRPr="008F2AE6">
        <w:rPr>
          <w:rFonts w:ascii="Times New Roman" w:hAnsi="Times New Roman" w:cs="Times New Roman"/>
          <w:sz w:val="24"/>
          <w:szCs w:val="24"/>
        </w:rPr>
        <w:t>Fluidizado</w:t>
      </w:r>
      <w:proofErr w:type="spellEnd"/>
      <w:r w:rsidRPr="008F2AE6">
        <w:rPr>
          <w:rFonts w:ascii="Times New Roman" w:hAnsi="Times New Roman" w:cs="Times New Roman"/>
          <w:sz w:val="24"/>
          <w:szCs w:val="24"/>
        </w:rPr>
        <w:t xml:space="preserve"> que se encuentra próxima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puesta en marcha en la ciudad de Rio Turbio (Argentina), 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que la posibilidad de incorporar este residuo al cemento constituye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atractiva valorización del mismo. Dado que la Central no ha entrado aun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en funcionamiento se planteó la necesidad de reproducir en laboratorio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este residuo para este estudio.</w:t>
      </w:r>
    </w:p>
    <w:p w:rsidR="008F2AE6" w:rsidRPr="008F2AE6" w:rsidRDefault="008F2AE6" w:rsidP="008F2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E6">
        <w:rPr>
          <w:rFonts w:ascii="Times New Roman" w:hAnsi="Times New Roman" w:cs="Times New Roman"/>
          <w:sz w:val="24"/>
          <w:szCs w:val="24"/>
        </w:rPr>
        <w:t xml:space="preserve">Debido a que no es posible contar con un reactor de lecho </w:t>
      </w:r>
      <w:proofErr w:type="spellStart"/>
      <w:r w:rsidRPr="008F2AE6">
        <w:rPr>
          <w:rFonts w:ascii="Times New Roman" w:hAnsi="Times New Roman" w:cs="Times New Roman"/>
          <w:sz w:val="24"/>
          <w:szCs w:val="24"/>
        </w:rPr>
        <w:t>fluidizado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(calcinación turbulenta) a escala de laboratorio para generar cenizas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idénticas características a las cenizas de fondo que producirá la Central,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evaluaron condiciones de calcinación para la reproducción de cenizas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forma estática. Para ello, se tomaron en cuenta los datos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 xml:space="preserve">funcionamiento de la Central </w:t>
      </w:r>
      <w:sdt>
        <w:sdtPr>
          <w:rPr>
            <w:rFonts w:ascii="Times New Roman" w:hAnsi="Times New Roman" w:cs="Times New Roman"/>
            <w:sz w:val="24"/>
            <w:szCs w:val="24"/>
          </w:rPr>
          <w:id w:val="5408870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Gru08 \l 11274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F2AE6">
            <w:rPr>
              <w:rFonts w:ascii="Times New Roman" w:hAnsi="Times New Roman" w:cs="Times New Roman"/>
              <w:noProof/>
              <w:sz w:val="24"/>
              <w:szCs w:val="24"/>
            </w:rPr>
            <w:t>(Grupo Isolux Corsán S.A. y Otros – UTE, 2008)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8F2AE6">
        <w:rPr>
          <w:rFonts w:ascii="Times New Roman" w:hAnsi="Times New Roman" w:cs="Times New Roman"/>
          <w:sz w:val="24"/>
          <w:szCs w:val="24"/>
        </w:rPr>
        <w:t>, el fundamento teórico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 xml:space="preserve">funcionamiento de </w:t>
      </w:r>
      <w:proofErr w:type="spellStart"/>
      <w:r w:rsidRPr="008F2AE6">
        <w:rPr>
          <w:rFonts w:ascii="Times New Roman" w:hAnsi="Times New Roman" w:cs="Times New Roman"/>
          <w:sz w:val="24"/>
          <w:szCs w:val="24"/>
        </w:rPr>
        <w:t>combustores</w:t>
      </w:r>
      <w:proofErr w:type="spellEnd"/>
      <w:r w:rsidRPr="008F2AE6">
        <w:rPr>
          <w:rFonts w:ascii="Times New Roman" w:hAnsi="Times New Roman" w:cs="Times New Roman"/>
          <w:sz w:val="24"/>
          <w:szCs w:val="24"/>
        </w:rPr>
        <w:t xml:space="preserve"> de lecho </w:t>
      </w:r>
      <w:proofErr w:type="spellStart"/>
      <w:r w:rsidRPr="008F2AE6">
        <w:rPr>
          <w:rFonts w:ascii="Times New Roman" w:hAnsi="Times New Roman" w:cs="Times New Roman"/>
          <w:sz w:val="24"/>
          <w:szCs w:val="24"/>
        </w:rPr>
        <w:t>fluidizado</w:t>
      </w:r>
      <w:proofErr w:type="spellEnd"/>
      <w:r w:rsidRPr="008F2AE6">
        <w:rPr>
          <w:rFonts w:ascii="Times New Roman" w:hAnsi="Times New Roman" w:cs="Times New Roman"/>
          <w:sz w:val="24"/>
          <w:szCs w:val="24"/>
        </w:rPr>
        <w:t xml:space="preserve"> con incorporación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arena como inerte para lograr el arrastre de las partículas y los principios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de reaccion</w:t>
      </w:r>
      <w:r>
        <w:rPr>
          <w:rFonts w:ascii="Times New Roman" w:hAnsi="Times New Roman" w:cs="Times New Roman"/>
          <w:sz w:val="24"/>
          <w:szCs w:val="24"/>
        </w:rPr>
        <w:t xml:space="preserve">es de combustión del carbón. </w:t>
      </w:r>
      <w:sdt>
        <w:sdtPr>
          <w:rPr>
            <w:rFonts w:ascii="Times New Roman" w:hAnsi="Times New Roman" w:cs="Times New Roman"/>
            <w:sz w:val="24"/>
            <w:szCs w:val="24"/>
          </w:rPr>
          <w:id w:val="5408871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PBa99 \l 11274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F2AE6">
            <w:rPr>
              <w:rFonts w:ascii="Times New Roman" w:hAnsi="Times New Roman" w:cs="Times New Roman"/>
              <w:noProof/>
              <w:sz w:val="24"/>
              <w:szCs w:val="24"/>
            </w:rPr>
            <w:t>(Basu, 1999)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8F2AE6" w:rsidRPr="005339AE" w:rsidRDefault="008F2AE6" w:rsidP="008F2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E6">
        <w:rPr>
          <w:rFonts w:ascii="Times New Roman" w:hAnsi="Times New Roman" w:cs="Times New Roman"/>
          <w:sz w:val="24"/>
          <w:szCs w:val="24"/>
        </w:rPr>
        <w:t>De acuerdo con este análisis del proceso de producción de la ceniza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la Central, y considerando que el estudio está orientado a la evaluación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uso de los residuos como adiciones minerales, se estableció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reproducción depende principalmente de la simulación de la metodología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de enfriado de las cenizas (intercambiador de calor y por aspersión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agua), junto con los factores temperatura y tiempo de calcinación.</w:t>
      </w:r>
    </w:p>
    <w:p w:rsidR="008F2AE6" w:rsidRPr="005339AE" w:rsidRDefault="008F2AE6" w:rsidP="008F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E6">
        <w:rPr>
          <w:rFonts w:ascii="Times New Roman" w:hAnsi="Times New Roman" w:cs="Times New Roman"/>
          <w:sz w:val="24"/>
          <w:szCs w:val="24"/>
        </w:rPr>
        <w:t>Con el objetivo de encontrar una relación optima de tiempo</w:t>
      </w:r>
      <w:r w:rsidR="0085060E">
        <w:rPr>
          <w:rFonts w:ascii="Times New Roman" w:hAnsi="Times New Roman" w:cs="Times New Roman"/>
          <w:sz w:val="24"/>
          <w:szCs w:val="24"/>
        </w:rPr>
        <w:t>-</w:t>
      </w:r>
      <w:r w:rsidRPr="008F2AE6">
        <w:rPr>
          <w:rFonts w:ascii="Times New Roman" w:hAnsi="Times New Roman" w:cs="Times New Roman"/>
          <w:sz w:val="24"/>
          <w:szCs w:val="24"/>
        </w:rPr>
        <w:t>temperatura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para realizar la reproducción de la cenizas de forma estática,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se adoptó como temperatura de calcinación 875ºC, correspondiente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valor central dentro del rango de fu</w:t>
      </w:r>
      <w:r w:rsidR="0085060E">
        <w:rPr>
          <w:rFonts w:ascii="Times New Roman" w:hAnsi="Times New Roman" w:cs="Times New Roman"/>
          <w:sz w:val="24"/>
          <w:szCs w:val="24"/>
        </w:rPr>
        <w:t>ncionamiento de la Central (850-</w:t>
      </w:r>
      <w:r w:rsidRPr="008F2AE6">
        <w:rPr>
          <w:rFonts w:ascii="Times New Roman" w:hAnsi="Times New Roman" w:cs="Times New Roman"/>
          <w:sz w:val="24"/>
          <w:szCs w:val="24"/>
        </w:rPr>
        <w:t>900°C) y se realizaron pruebas a diferentes tiempos de permanencia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muestra dentro de un horno eléctrico. La elección de los diferentes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tiempos evaluados se fundamenta en que el proceso de calcinación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Central será homogéneo debido a la combinación de tres factores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simultáneo: Tiempo-Turbulencia-Temperatura y si se disminuye 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estos factores (eliminación de la Turbulencia en el caso de la calcinación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en forma estática), se deben aumentar los otros dos para conseguir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E6">
        <w:rPr>
          <w:rFonts w:ascii="Times New Roman" w:hAnsi="Times New Roman" w:cs="Times New Roman"/>
          <w:sz w:val="24"/>
          <w:szCs w:val="24"/>
        </w:rPr>
        <w:t>mismo grado de combustión teórica (90%).</w:t>
      </w:r>
    </w:p>
    <w:p w:rsidR="005339AE" w:rsidRPr="005339AE" w:rsidRDefault="005339AE" w:rsidP="008F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AE">
        <w:rPr>
          <w:rFonts w:ascii="Times New Roman" w:hAnsi="Times New Roman" w:cs="Times New Roman"/>
          <w:sz w:val="24"/>
          <w:szCs w:val="24"/>
        </w:rPr>
        <w:t>La conclusión principal del análisis químico realizado a la muestra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9AE">
        <w:rPr>
          <w:rFonts w:ascii="Times New Roman" w:hAnsi="Times New Roman" w:cs="Times New Roman"/>
          <w:sz w:val="24"/>
          <w:szCs w:val="24"/>
        </w:rPr>
        <w:t>calcinada a 875°C por 105 min es que la muestra generada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9AE">
        <w:rPr>
          <w:rFonts w:ascii="Times New Roman" w:hAnsi="Times New Roman" w:cs="Times New Roman"/>
          <w:sz w:val="24"/>
          <w:szCs w:val="24"/>
        </w:rPr>
        <w:t>laboratorio es similar al residuo que se estima que se producirá cuando la</w:t>
      </w:r>
      <w:r w:rsidR="0085060E">
        <w:rPr>
          <w:rFonts w:ascii="Times New Roman" w:hAnsi="Times New Roman" w:cs="Times New Roman"/>
          <w:sz w:val="24"/>
          <w:szCs w:val="24"/>
        </w:rPr>
        <w:t xml:space="preserve"> </w:t>
      </w:r>
      <w:r w:rsidRPr="005339AE">
        <w:rPr>
          <w:rFonts w:ascii="Times New Roman" w:hAnsi="Times New Roman" w:cs="Times New Roman"/>
          <w:sz w:val="24"/>
          <w:szCs w:val="24"/>
        </w:rPr>
        <w:t>Central Termoeléctrica de Rio Turbio entre en funcionamiento.</w:t>
      </w:r>
    </w:p>
    <w:p w:rsidR="005339AE" w:rsidRPr="005339AE" w:rsidRDefault="005339AE" w:rsidP="008F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AE">
        <w:rPr>
          <w:rFonts w:ascii="Times New Roman" w:hAnsi="Times New Roman" w:cs="Times New Roman"/>
          <w:sz w:val="24"/>
          <w:szCs w:val="24"/>
        </w:rPr>
        <w:t>Del análisis de composición química de las cenizas generadas,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9AE">
        <w:rPr>
          <w:rFonts w:ascii="Times New Roman" w:hAnsi="Times New Roman" w:cs="Times New Roman"/>
          <w:sz w:val="24"/>
          <w:szCs w:val="24"/>
        </w:rPr>
        <w:t>posible indicar que parte de la muestra está constituida por algún tipo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9AE">
        <w:rPr>
          <w:rFonts w:ascii="Times New Roman" w:hAnsi="Times New Roman" w:cs="Times New Roman"/>
          <w:sz w:val="24"/>
          <w:szCs w:val="24"/>
        </w:rPr>
        <w:t>puzolana conformada principalmente por Al</w:t>
      </w:r>
      <w:r w:rsidRPr="008506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39AE">
        <w:rPr>
          <w:rFonts w:ascii="Times New Roman" w:hAnsi="Times New Roman" w:cs="Times New Roman"/>
          <w:sz w:val="24"/>
          <w:szCs w:val="24"/>
        </w:rPr>
        <w:t>O</w:t>
      </w:r>
      <w:r w:rsidRPr="008506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39AE">
        <w:rPr>
          <w:rFonts w:ascii="Times New Roman" w:hAnsi="Times New Roman" w:cs="Times New Roman"/>
          <w:sz w:val="24"/>
          <w:szCs w:val="24"/>
        </w:rPr>
        <w:t>:SiO</w:t>
      </w:r>
      <w:r w:rsidRPr="008506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39AE">
        <w:rPr>
          <w:rFonts w:ascii="Times New Roman" w:hAnsi="Times New Roman" w:cs="Times New Roman"/>
          <w:sz w:val="24"/>
          <w:szCs w:val="24"/>
        </w:rPr>
        <w:t>:Fe</w:t>
      </w:r>
      <w:r w:rsidRPr="008506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39AE">
        <w:rPr>
          <w:rFonts w:ascii="Times New Roman" w:hAnsi="Times New Roman" w:cs="Times New Roman"/>
          <w:sz w:val="24"/>
          <w:szCs w:val="24"/>
        </w:rPr>
        <w:t>O</w:t>
      </w:r>
      <w:r w:rsidRPr="008506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5060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339AE">
        <w:rPr>
          <w:rFonts w:ascii="Times New Roman" w:hAnsi="Times New Roman" w:cs="Times New Roman"/>
          <w:sz w:val="24"/>
          <w:szCs w:val="24"/>
        </w:rPr>
        <w:t>de estructura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9AE">
        <w:rPr>
          <w:rFonts w:ascii="Times New Roman" w:hAnsi="Times New Roman" w:cs="Times New Roman"/>
          <w:sz w:val="24"/>
          <w:szCs w:val="24"/>
        </w:rPr>
        <w:t>amorfa la cual no es detectable mediante difracción de rayos X pero cuya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9AE">
        <w:rPr>
          <w:rFonts w:ascii="Times New Roman" w:hAnsi="Times New Roman" w:cs="Times New Roman"/>
          <w:sz w:val="24"/>
          <w:szCs w:val="24"/>
        </w:rPr>
        <w:t xml:space="preserve">composición química corresponde a la detectada por la </w:t>
      </w:r>
      <w:proofErr w:type="spellStart"/>
      <w:r w:rsidRPr="005339AE">
        <w:rPr>
          <w:rFonts w:ascii="Times New Roman" w:hAnsi="Times New Roman" w:cs="Times New Roman"/>
          <w:sz w:val="24"/>
          <w:szCs w:val="24"/>
        </w:rPr>
        <w:t>microsonda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9AE">
        <w:rPr>
          <w:rFonts w:ascii="Times New Roman" w:hAnsi="Times New Roman" w:cs="Times New Roman"/>
          <w:sz w:val="24"/>
          <w:szCs w:val="24"/>
        </w:rPr>
        <w:t>electrónica.</w:t>
      </w:r>
    </w:p>
    <w:p w:rsidR="005339AE" w:rsidRPr="005339AE" w:rsidRDefault="005339AE" w:rsidP="008F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AE">
        <w:rPr>
          <w:rFonts w:ascii="Times New Roman" w:hAnsi="Times New Roman" w:cs="Times New Roman"/>
          <w:sz w:val="24"/>
          <w:szCs w:val="24"/>
        </w:rPr>
        <w:t>Las muestras generadas en la etapa de reproducción de las cenizas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9AE">
        <w:rPr>
          <w:rFonts w:ascii="Times New Roman" w:hAnsi="Times New Roman" w:cs="Times New Roman"/>
          <w:sz w:val="24"/>
          <w:szCs w:val="24"/>
        </w:rPr>
        <w:t>fondo que se obtendrán durante el funcionamiento de la Central presentan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9AE">
        <w:rPr>
          <w:rFonts w:ascii="Times New Roman" w:hAnsi="Times New Roman" w:cs="Times New Roman"/>
          <w:sz w:val="24"/>
          <w:szCs w:val="24"/>
        </w:rPr>
        <w:t>actividad puzolánica, esto posibilita su incorporación al cemento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9AE">
        <w:rPr>
          <w:rFonts w:ascii="Times New Roman" w:hAnsi="Times New Roman" w:cs="Times New Roman"/>
          <w:sz w:val="24"/>
          <w:szCs w:val="24"/>
        </w:rPr>
        <w:t>adición mineral, ya que la misma podría clasificarse como una puzolana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9AE">
        <w:rPr>
          <w:rFonts w:ascii="Times New Roman" w:hAnsi="Times New Roman" w:cs="Times New Roman"/>
          <w:sz w:val="24"/>
          <w:szCs w:val="24"/>
        </w:rPr>
        <w:t>artificial.</w:t>
      </w:r>
    </w:p>
    <w:sectPr w:rsidR="005339AE" w:rsidRPr="005339AE" w:rsidSect="00DE5D2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5D29"/>
    <w:rsid w:val="000B3DF4"/>
    <w:rsid w:val="001C5559"/>
    <w:rsid w:val="00225F44"/>
    <w:rsid w:val="002518AF"/>
    <w:rsid w:val="00302488"/>
    <w:rsid w:val="0047699B"/>
    <w:rsid w:val="005339AE"/>
    <w:rsid w:val="00555376"/>
    <w:rsid w:val="00637EB3"/>
    <w:rsid w:val="0085060E"/>
    <w:rsid w:val="0087030A"/>
    <w:rsid w:val="008F2AE6"/>
    <w:rsid w:val="00A059A3"/>
    <w:rsid w:val="00AA414E"/>
    <w:rsid w:val="00AD410B"/>
    <w:rsid w:val="00C16152"/>
    <w:rsid w:val="00DE5D29"/>
    <w:rsid w:val="00D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5D29"/>
    <w:rPr>
      <w:color w:val="0000FF" w:themeColor="hyperlink"/>
      <w:u w:val="single"/>
    </w:rPr>
  </w:style>
  <w:style w:type="paragraph" w:customStyle="1" w:styleId="Default">
    <w:name w:val="Default"/>
    <w:rsid w:val="00533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guilard@frsf.utn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Gru08</b:Tag>
    <b:SourceType>Report</b:SourceType>
    <b:Guid>{38E2534B-78D0-4928-8A13-D113F2123121}</b:Guid>
    <b:LCID>0</b:LCID>
    <b:Author>
      <b:Author>
        <b:Corporate>Grupo Isolux Corsán S.A. y Otros – UTE</b:Corporate>
      </b:Author>
    </b:Author>
    <b:Title>Estudio de impacto ambiental Central Termoeléctrica a carbón, Río Turbio, Santa Cruz) Recomendaciones para la disposición final de cenizas</b:Title>
    <b:Year>2008</b:Year>
    <b:RefOrder>1</b:RefOrder>
  </b:Source>
  <b:Source>
    <b:Tag>PBa99</b:Tag>
    <b:SourceType>JournalArticle</b:SourceType>
    <b:Guid>{FDC8AAD7-5D99-4CFF-B3DD-0F5F66A05715}</b:Guid>
    <b:LCID>0</b:LCID>
    <b:Author>
      <b:Author>
        <b:NameList>
          <b:Person>
            <b:Last>Basu</b:Last>
            <b:First>P.</b:First>
          </b:Person>
        </b:NameList>
      </b:Author>
    </b:Author>
    <b:Title>Combustion of coal in circulating fluidized-bed boilers: a review </b:Title>
    <b:JournalName>Chemical Engineering Science</b:JournalName>
    <b:Year>1999</b:Year>
    <b:Pages>5547-5557</b:Pages>
    <b:Issue>54</b:Issue>
    <b:RefOrder>2</b:RefOrder>
  </b:Source>
</b:Sources>
</file>

<file path=customXml/itemProps1.xml><?xml version="1.0" encoding="utf-8"?>
<ds:datastoreItem xmlns:ds="http://schemas.openxmlformats.org/officeDocument/2006/customXml" ds:itemID="{ADF05DFA-35B7-4ED6-BDD1-0B0ACD0A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aguilarducci</dc:creator>
  <cp:lastModifiedBy>aguilarducci</cp:lastModifiedBy>
  <cp:revision>1</cp:revision>
  <dcterms:created xsi:type="dcterms:W3CDTF">2014-10-01T15:18:00Z</dcterms:created>
  <dcterms:modified xsi:type="dcterms:W3CDTF">2014-10-01T15:55:00Z</dcterms:modified>
</cp:coreProperties>
</file>