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45D" w:rsidRPr="009C6147" w:rsidRDefault="00DC245D" w:rsidP="00D21766">
      <w:pPr>
        <w:suppressAutoHyphens/>
        <w:spacing w:after="0" w:line="240" w:lineRule="auto"/>
        <w:jc w:val="center"/>
        <w:rPr>
          <w:rFonts w:ascii="Arial" w:eastAsia="Times New Roman" w:hAnsi="Arial" w:cs="Arial"/>
          <w:spacing w:val="-3"/>
          <w:sz w:val="36"/>
          <w:szCs w:val="36"/>
          <w:lang w:val="es-ES_tradnl" w:eastAsia="es-ES"/>
        </w:rPr>
      </w:pPr>
      <w:r w:rsidRPr="009C6147">
        <w:rPr>
          <w:rFonts w:ascii="Arial" w:eastAsia="Times New Roman" w:hAnsi="Arial" w:cs="Arial"/>
          <w:b/>
          <w:spacing w:val="-3"/>
          <w:sz w:val="36"/>
          <w:szCs w:val="36"/>
          <w:lang w:val="es-ES_tradnl" w:eastAsia="es-ES"/>
        </w:rPr>
        <w:t>CAPÍTULO  4. SISTEMAS</w:t>
      </w:r>
      <w:r w:rsidR="00A7196C">
        <w:rPr>
          <w:rFonts w:ascii="Arial" w:eastAsia="Times New Roman" w:hAnsi="Arial" w:cs="Arial"/>
          <w:b/>
          <w:spacing w:val="-3"/>
          <w:sz w:val="36"/>
          <w:szCs w:val="36"/>
          <w:lang w:val="es-ES_tradnl" w:eastAsia="es-ES"/>
        </w:rPr>
        <w:t xml:space="preserve"> </w:t>
      </w:r>
      <w:r w:rsidRPr="009C6147">
        <w:rPr>
          <w:rFonts w:ascii="Arial" w:eastAsia="Times New Roman" w:hAnsi="Arial" w:cs="Arial"/>
          <w:b/>
          <w:spacing w:val="-3"/>
          <w:sz w:val="36"/>
          <w:szCs w:val="36"/>
          <w:lang w:val="es-ES_tradnl" w:eastAsia="es-ES"/>
        </w:rPr>
        <w:t xml:space="preserve"> MACROSCÓPICOS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i/>
          <w:spacing w:val="-3"/>
          <w:sz w:val="24"/>
          <w:szCs w:val="24"/>
          <w:lang w:val="es-ES_tradnl" w:eastAsia="es-ES"/>
        </w:rPr>
        <w:t>Introducción.</w:t>
      </w:r>
    </w:p>
    <w:p w:rsidR="00A7196C" w:rsidRDefault="00E17B10" w:rsidP="00DC245D">
      <w:pPr>
        <w:suppressAutoHyphens/>
        <w:spacing w:after="0" w:line="240" w:lineRule="auto"/>
        <w:jc w:val="both"/>
        <w:rPr>
          <w:rFonts w:ascii="Arial" w:eastAsia="Times New Roman" w:hAnsi="Arial" w:cs="Arial"/>
          <w:spacing w:val="-3"/>
          <w:sz w:val="24"/>
          <w:szCs w:val="24"/>
          <w:lang w:val="es-ES_tradnl" w:eastAsia="es-ES"/>
        </w:rPr>
      </w:pPr>
      <w:r w:rsidRPr="003463D4">
        <w:rPr>
          <w:rFonts w:ascii="Arial" w:eastAsia="Times New Roman" w:hAnsi="Arial" w:cs="Arial"/>
          <w:b/>
          <w:spacing w:val="-3"/>
          <w:sz w:val="24"/>
          <w:szCs w:val="24"/>
          <w:lang w:val="es-ES_tradnl" w:eastAsia="es-ES"/>
        </w:rPr>
        <w:t>L</w:t>
      </w:r>
      <w:r w:rsidR="00481EBF" w:rsidRPr="003463D4">
        <w:rPr>
          <w:rFonts w:ascii="Arial" w:eastAsia="Times New Roman" w:hAnsi="Arial" w:cs="Arial"/>
          <w:b/>
          <w:spacing w:val="-3"/>
          <w:sz w:val="24"/>
          <w:szCs w:val="24"/>
          <w:lang w:val="es-ES_tradnl" w:eastAsia="es-ES"/>
        </w:rPr>
        <w:t>os s</w:t>
      </w:r>
      <w:r w:rsidR="00DC245D" w:rsidRPr="003463D4">
        <w:rPr>
          <w:rFonts w:ascii="Arial" w:eastAsia="Times New Roman" w:hAnsi="Arial" w:cs="Arial"/>
          <w:b/>
          <w:spacing w:val="-3"/>
          <w:sz w:val="24"/>
          <w:szCs w:val="24"/>
          <w:lang w:val="es-ES_tradnl" w:eastAsia="es-ES"/>
        </w:rPr>
        <w:t xml:space="preserve">istemas macroscópicos </w:t>
      </w:r>
      <w:r w:rsidR="003463D4">
        <w:rPr>
          <w:rFonts w:ascii="Arial" w:eastAsia="Times New Roman" w:hAnsi="Arial" w:cs="Arial"/>
          <w:spacing w:val="-3"/>
          <w:sz w:val="24"/>
          <w:szCs w:val="24"/>
          <w:lang w:val="es-ES_tradnl" w:eastAsia="es-ES"/>
        </w:rPr>
        <w:t>están</w:t>
      </w:r>
      <w:r w:rsidR="00DC245D" w:rsidRPr="00481EBF">
        <w:rPr>
          <w:rFonts w:ascii="Arial" w:eastAsia="Times New Roman" w:hAnsi="Arial" w:cs="Arial"/>
          <w:spacing w:val="-3"/>
          <w:sz w:val="24"/>
          <w:szCs w:val="24"/>
          <w:lang w:val="es-ES_tradnl" w:eastAsia="es-ES"/>
        </w:rPr>
        <w:t xml:space="preserve"> </w:t>
      </w:r>
      <w:r w:rsidR="00DC245D" w:rsidRPr="00481EBF">
        <w:rPr>
          <w:rFonts w:ascii="Arial" w:eastAsia="Times New Roman" w:hAnsi="Arial" w:cs="Arial"/>
          <w:i/>
          <w:spacing w:val="-3"/>
          <w:sz w:val="24"/>
          <w:szCs w:val="24"/>
          <w:lang w:val="es-ES_tradnl" w:eastAsia="es-ES"/>
        </w:rPr>
        <w:t>formados por miles de millones de partículas,</w:t>
      </w:r>
      <w:r w:rsidR="00DC245D" w:rsidRPr="00481EBF">
        <w:rPr>
          <w:rFonts w:ascii="Arial" w:eastAsia="Times New Roman" w:hAnsi="Arial" w:cs="Arial"/>
          <w:spacing w:val="-3"/>
          <w:sz w:val="24"/>
          <w:szCs w:val="24"/>
          <w:lang w:val="es-ES_tradnl" w:eastAsia="es-ES"/>
        </w:rPr>
        <w:t xml:space="preserve"> </w:t>
      </w:r>
      <w:r w:rsidR="00DC245D" w:rsidRPr="00481EBF">
        <w:rPr>
          <w:rFonts w:ascii="Arial" w:eastAsia="Times New Roman" w:hAnsi="Arial" w:cs="Arial"/>
          <w:i/>
          <w:spacing w:val="-3"/>
          <w:sz w:val="24"/>
          <w:szCs w:val="24"/>
          <w:lang w:val="es-ES_tradnl" w:eastAsia="es-ES"/>
        </w:rPr>
        <w:t>los cuerpos</w:t>
      </w:r>
      <w:r w:rsidR="003463D4">
        <w:rPr>
          <w:rFonts w:ascii="Arial" w:eastAsia="Times New Roman" w:hAnsi="Arial" w:cs="Arial"/>
          <w:i/>
          <w:spacing w:val="-3"/>
          <w:sz w:val="24"/>
          <w:szCs w:val="24"/>
          <w:lang w:val="es-ES_tradnl" w:eastAsia="es-ES"/>
        </w:rPr>
        <w:t xml:space="preserve"> </w:t>
      </w:r>
      <w:r w:rsidR="00DC245D" w:rsidRPr="00481EBF">
        <w:rPr>
          <w:rFonts w:ascii="Arial" w:eastAsia="Times New Roman" w:hAnsi="Arial" w:cs="Arial"/>
          <w:i/>
          <w:spacing w:val="-3"/>
          <w:sz w:val="24"/>
          <w:szCs w:val="24"/>
          <w:lang w:val="es-ES_tradnl" w:eastAsia="es-ES"/>
        </w:rPr>
        <w:t>sólidos (s), líquidos (l), gases (g), vapores (v)</w:t>
      </w:r>
      <w:r w:rsidR="003463D4">
        <w:rPr>
          <w:rFonts w:ascii="Arial" w:eastAsia="Times New Roman" w:hAnsi="Arial" w:cs="Arial"/>
          <w:i/>
          <w:spacing w:val="-3"/>
          <w:sz w:val="24"/>
          <w:szCs w:val="24"/>
          <w:lang w:val="es-ES_tradnl" w:eastAsia="es-ES"/>
        </w:rPr>
        <w:t xml:space="preserve"> </w:t>
      </w:r>
      <w:r w:rsidR="00DC245D" w:rsidRPr="00481EBF">
        <w:rPr>
          <w:rFonts w:ascii="Arial" w:eastAsia="Times New Roman" w:hAnsi="Arial" w:cs="Arial"/>
          <w:i/>
          <w:spacing w:val="-3"/>
          <w:sz w:val="24"/>
          <w:szCs w:val="24"/>
          <w:lang w:val="es-ES_tradnl" w:eastAsia="es-ES"/>
        </w:rPr>
        <w:t>son sistemas materiales macroscópicos.</w:t>
      </w:r>
      <w:r w:rsidR="00D21766" w:rsidRPr="00481EBF">
        <w:rPr>
          <w:rFonts w:ascii="Arial" w:eastAsia="Times New Roman" w:hAnsi="Arial" w:cs="Arial"/>
          <w:spacing w:val="-3"/>
          <w:sz w:val="24"/>
          <w:szCs w:val="24"/>
          <w:lang w:val="es-ES_tradnl" w:eastAsia="es-ES"/>
        </w:rPr>
        <w:t xml:space="preserve"> </w:t>
      </w:r>
    </w:p>
    <w:p w:rsidR="00DC245D" w:rsidRPr="00481EBF"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481EBF">
        <w:rPr>
          <w:rFonts w:ascii="Arial" w:eastAsia="Times New Roman" w:hAnsi="Arial" w:cs="Arial"/>
          <w:spacing w:val="-3"/>
          <w:sz w:val="24"/>
          <w:szCs w:val="24"/>
          <w:lang w:val="es-ES_tradnl" w:eastAsia="es-ES"/>
        </w:rPr>
        <w:t>Un cuerpo es una porción limitada de materia (propiedad cualitativa), la cantidad de materia (propiedad cuantitativa: magnitud) se llama masa.</w:t>
      </w:r>
      <w:r w:rsidR="00D21766" w:rsidRPr="00481EBF">
        <w:rPr>
          <w:rFonts w:ascii="Arial" w:eastAsia="Times New Roman" w:hAnsi="Arial" w:cs="Arial"/>
          <w:spacing w:val="-3"/>
          <w:sz w:val="24"/>
          <w:szCs w:val="24"/>
          <w:lang w:val="es-ES_tradnl" w:eastAsia="es-ES"/>
        </w:rPr>
        <w:t xml:space="preserve"> </w:t>
      </w:r>
      <w:r w:rsidRPr="00481EBF">
        <w:rPr>
          <w:rFonts w:ascii="Arial" w:eastAsia="Times New Roman" w:hAnsi="Arial" w:cs="Arial"/>
          <w:spacing w:val="-3"/>
          <w:sz w:val="24"/>
          <w:szCs w:val="24"/>
          <w:lang w:val="es-ES_tradnl" w:eastAsia="es-ES"/>
        </w:rPr>
        <w:t>Los cuerpos en Condiciones Ambientales de la Tierra (CAT) están formados por tres tipos de partículas o especies que se pueden identificar y contar:</w:t>
      </w:r>
      <w:r w:rsidRPr="00481EBF">
        <w:rPr>
          <w:rFonts w:ascii="Arial" w:eastAsia="Times New Roman" w:hAnsi="Arial" w:cs="Arial"/>
          <w:b/>
          <w:spacing w:val="-3"/>
          <w:sz w:val="24"/>
          <w:szCs w:val="24"/>
          <w:lang w:val="es-ES_tradnl" w:eastAsia="es-ES"/>
        </w:rPr>
        <w:t xml:space="preserve"> átomos, moléculas, iones:</w:t>
      </w:r>
      <w:r w:rsidRPr="00481EBF">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D21766">
        <w:rPr>
          <w:rFonts w:ascii="Arial" w:eastAsia="Times New Roman" w:hAnsi="Arial" w:cs="Arial"/>
          <w:b/>
          <w:spacing w:val="-3"/>
          <w:sz w:val="24"/>
          <w:szCs w:val="24"/>
          <w:lang w:val="es-ES_tradnl" w:eastAsia="es-ES"/>
        </w:rPr>
        <w:t xml:space="preserve">* </w:t>
      </w:r>
      <w:proofErr w:type="gramStart"/>
      <w:r w:rsidRPr="00D21766">
        <w:rPr>
          <w:rFonts w:ascii="Arial" w:eastAsia="Times New Roman" w:hAnsi="Arial" w:cs="Arial"/>
          <w:b/>
          <w:spacing w:val="-3"/>
          <w:sz w:val="24"/>
          <w:szCs w:val="24"/>
          <w:lang w:val="es-ES_tradnl" w:eastAsia="es-ES"/>
        </w:rPr>
        <w:t>átomo</w:t>
      </w:r>
      <w:proofErr w:type="gramEnd"/>
      <w:r w:rsidRPr="00D21766">
        <w:rPr>
          <w:rFonts w:ascii="Arial" w:eastAsia="Times New Roman" w:hAnsi="Arial" w:cs="Arial"/>
          <w:b/>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mínima partícula de un elemento químico (EQ) que interviene en un fenómeno químico clásico (</w:t>
      </w:r>
      <w:proofErr w:type="spellStart"/>
      <w:r w:rsidRPr="00130EEE">
        <w:rPr>
          <w:rFonts w:ascii="Arial" w:eastAsia="Times New Roman" w:hAnsi="Arial" w:cs="Arial"/>
          <w:spacing w:val="-3"/>
          <w:sz w:val="24"/>
          <w:szCs w:val="24"/>
          <w:lang w:val="es-ES_tradnl" w:eastAsia="es-ES"/>
        </w:rPr>
        <w:t>fenQC</w:t>
      </w:r>
      <w:proofErr w:type="spellEnd"/>
      <w:r w:rsidRPr="00130EEE">
        <w:rPr>
          <w:rFonts w:ascii="Arial" w:eastAsia="Times New Roman" w:hAnsi="Arial" w:cs="Arial"/>
          <w:spacing w:val="-3"/>
          <w:sz w:val="24"/>
          <w:szCs w:val="24"/>
          <w:lang w:val="es-ES_tradnl" w:eastAsia="es-ES"/>
        </w:rPr>
        <w:t>). El átomo es eléctricamente neutro y se llama Átomo Aislado (</w:t>
      </w:r>
      <w:proofErr w:type="spellStart"/>
      <w:r w:rsidRPr="00130EEE">
        <w:rPr>
          <w:rFonts w:ascii="Arial" w:eastAsia="Times New Roman" w:hAnsi="Arial" w:cs="Arial"/>
          <w:spacing w:val="-3"/>
          <w:sz w:val="24"/>
          <w:szCs w:val="24"/>
          <w:lang w:val="es-ES_tradnl" w:eastAsia="es-ES"/>
        </w:rPr>
        <w:t>AtA</w:t>
      </w:r>
      <w:proofErr w:type="spellEnd"/>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D21766">
        <w:rPr>
          <w:rFonts w:ascii="Arial" w:eastAsia="Times New Roman" w:hAnsi="Arial" w:cs="Arial"/>
          <w:b/>
          <w:spacing w:val="-3"/>
          <w:sz w:val="24"/>
          <w:szCs w:val="24"/>
          <w:lang w:val="es-ES_tradnl" w:eastAsia="es-ES"/>
        </w:rPr>
        <w:t xml:space="preserve">* </w:t>
      </w:r>
      <w:proofErr w:type="gramStart"/>
      <w:r w:rsidRPr="00D21766">
        <w:rPr>
          <w:rFonts w:ascii="Arial" w:eastAsia="Times New Roman" w:hAnsi="Arial" w:cs="Arial"/>
          <w:b/>
          <w:spacing w:val="-3"/>
          <w:sz w:val="24"/>
          <w:szCs w:val="24"/>
          <w:lang w:val="es-ES_tradnl" w:eastAsia="es-ES"/>
        </w:rPr>
        <w:t>molécula</w:t>
      </w:r>
      <w:proofErr w:type="gramEnd"/>
      <w:r w:rsidRPr="00D21766">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mínima partícula eléctricamente neutra de una sustancia simple o compuesta que existe libre o aislada, se identifica, tiene una fórmula química  y se puede contar.</w:t>
      </w:r>
      <w:r w:rsidR="00D21766">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Las moléculas pueden ser </w:t>
      </w:r>
      <w:r w:rsidRPr="00130EEE">
        <w:rPr>
          <w:rFonts w:ascii="Arial" w:eastAsia="Times New Roman" w:hAnsi="Arial" w:cs="Arial"/>
          <w:b/>
          <w:i/>
          <w:spacing w:val="-3"/>
          <w:sz w:val="24"/>
          <w:szCs w:val="24"/>
          <w:lang w:val="es-ES_tradnl" w:eastAsia="es-ES"/>
        </w:rPr>
        <w:t xml:space="preserve">monoatómicas </w:t>
      </w:r>
      <w:r w:rsidRPr="00130EEE">
        <w:rPr>
          <w:rFonts w:ascii="Arial" w:eastAsia="Times New Roman" w:hAnsi="Arial" w:cs="Arial"/>
          <w:spacing w:val="-3"/>
          <w:sz w:val="24"/>
          <w:szCs w:val="24"/>
          <w:lang w:val="es-ES_tradnl" w:eastAsia="es-ES"/>
        </w:rPr>
        <w:t>(1 átomo)</w:t>
      </w:r>
      <w:r w:rsidRPr="00130EEE">
        <w:rPr>
          <w:rFonts w:ascii="Arial" w:eastAsia="Times New Roman" w:hAnsi="Arial" w:cs="Arial"/>
          <w:b/>
          <w:i/>
          <w:spacing w:val="-3"/>
          <w:sz w:val="24"/>
          <w:szCs w:val="24"/>
          <w:lang w:val="es-ES_tradnl" w:eastAsia="es-ES"/>
        </w:rPr>
        <w:t xml:space="preserve"> o </w:t>
      </w:r>
      <w:proofErr w:type="spellStart"/>
      <w:r w:rsidRPr="00130EEE">
        <w:rPr>
          <w:rFonts w:ascii="Arial" w:eastAsia="Times New Roman" w:hAnsi="Arial" w:cs="Arial"/>
          <w:b/>
          <w:i/>
          <w:spacing w:val="-3"/>
          <w:sz w:val="24"/>
          <w:szCs w:val="24"/>
          <w:lang w:val="es-ES_tradnl" w:eastAsia="es-ES"/>
        </w:rPr>
        <w:t>poliatómicas</w:t>
      </w:r>
      <w:proofErr w:type="spellEnd"/>
      <w:r w:rsidRPr="00130EEE">
        <w:rPr>
          <w:rFonts w:ascii="Arial" w:eastAsia="Times New Roman" w:hAnsi="Arial" w:cs="Arial"/>
          <w:b/>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2 o más átomos</w:t>
      </w:r>
      <w:r w:rsidR="00481EBF">
        <w:rPr>
          <w:rFonts w:ascii="Arial" w:eastAsia="Times New Roman" w:hAnsi="Arial" w:cs="Arial"/>
          <w:spacing w:val="-3"/>
          <w:sz w:val="24"/>
          <w:szCs w:val="24"/>
          <w:lang w:val="es-ES_tradnl" w:eastAsia="es-ES"/>
        </w:rPr>
        <w:t xml:space="preserve"> de igual o distintos elementos químicos EQ</w:t>
      </w:r>
      <w:r w:rsidRPr="00130EEE">
        <w:rPr>
          <w:rFonts w:ascii="Arial" w:eastAsia="Times New Roman" w:hAnsi="Arial" w:cs="Arial"/>
          <w:spacing w:val="-3"/>
          <w:sz w:val="24"/>
          <w:szCs w:val="24"/>
          <w:lang w:val="es-ES_tradnl" w:eastAsia="es-ES"/>
        </w:rPr>
        <w:t xml:space="preserve"> combinados químicamente por unión entre átomos UA (</w:t>
      </w:r>
      <w:proofErr w:type="spellStart"/>
      <w:r w:rsidRPr="00130EEE">
        <w:rPr>
          <w:rFonts w:ascii="Arial" w:eastAsia="Times New Roman" w:hAnsi="Arial" w:cs="Arial"/>
          <w:spacing w:val="-3"/>
          <w:sz w:val="24"/>
          <w:szCs w:val="24"/>
          <w:lang w:val="es-ES_tradnl" w:eastAsia="es-ES"/>
        </w:rPr>
        <w:t>AtU</w:t>
      </w:r>
      <w:proofErr w:type="spellEnd"/>
      <w:r w:rsidRPr="00130EEE">
        <w:rPr>
          <w:rFonts w:ascii="Arial" w:eastAsia="Times New Roman" w:hAnsi="Arial" w:cs="Arial"/>
          <w:spacing w:val="-3"/>
          <w:sz w:val="24"/>
          <w:szCs w:val="24"/>
          <w:lang w:val="es-ES_tradnl" w:eastAsia="es-ES"/>
        </w:rPr>
        <w:t xml:space="preserve"> ≥ 2)</w:t>
      </w:r>
      <w:r w:rsidR="00D21766">
        <w:rPr>
          <w:rFonts w:ascii="Arial" w:eastAsia="Times New Roman" w:hAnsi="Arial" w:cs="Arial"/>
          <w:spacing w:val="-3"/>
          <w:sz w:val="24"/>
          <w:szCs w:val="24"/>
          <w:lang w:val="es-ES_tradnl" w:eastAsia="es-ES"/>
        </w:rPr>
        <w:t xml:space="preserve"> formando otra sustancia</w:t>
      </w:r>
      <w:r w:rsidR="00A7196C">
        <w:rPr>
          <w:rFonts w:ascii="Arial" w:eastAsia="Times New Roman" w:hAnsi="Arial" w:cs="Arial"/>
          <w:spacing w:val="-3"/>
          <w:sz w:val="24"/>
          <w:szCs w:val="24"/>
          <w:lang w:val="es-ES_tradnl" w:eastAsia="es-ES"/>
        </w:rPr>
        <w:t xml:space="preserve"> (Ver 3.4).</w:t>
      </w:r>
      <w:r w:rsidRPr="00130EEE">
        <w:rPr>
          <w:rFonts w:ascii="Arial" w:eastAsia="Times New Roman" w:hAnsi="Arial" w:cs="Arial"/>
          <w:spacing w:val="-3"/>
          <w:sz w:val="24"/>
          <w:szCs w:val="24"/>
          <w:lang w:val="es-ES_tradnl" w:eastAsia="es-ES"/>
        </w:rPr>
        <w:t xml:space="preserve"> </w:t>
      </w:r>
    </w:p>
    <w:p w:rsidR="00E17B10"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D21766">
        <w:rPr>
          <w:rFonts w:ascii="Arial" w:eastAsia="Times New Roman" w:hAnsi="Arial" w:cs="Arial"/>
          <w:b/>
          <w:spacing w:val="-3"/>
          <w:sz w:val="24"/>
          <w:szCs w:val="24"/>
          <w:lang w:val="es-ES_tradnl" w:eastAsia="es-ES"/>
        </w:rPr>
        <w:t xml:space="preserve">* </w:t>
      </w:r>
      <w:proofErr w:type="gramStart"/>
      <w:r w:rsidRPr="00D21766">
        <w:rPr>
          <w:rFonts w:ascii="Arial" w:eastAsia="Times New Roman" w:hAnsi="Arial" w:cs="Arial"/>
          <w:b/>
          <w:spacing w:val="-3"/>
          <w:sz w:val="24"/>
          <w:szCs w:val="24"/>
          <w:lang w:val="es-ES_tradnl" w:eastAsia="es-ES"/>
        </w:rPr>
        <w:t>ión</w:t>
      </w:r>
      <w:proofErr w:type="gramEnd"/>
      <w:r w:rsidRPr="00D21766">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en algunos casos los átomos o átomos unidos (</w:t>
      </w:r>
      <w:proofErr w:type="spellStart"/>
      <w:r w:rsidRPr="00130EEE">
        <w:rPr>
          <w:rFonts w:ascii="Arial" w:eastAsia="Times New Roman" w:hAnsi="Arial" w:cs="Arial"/>
          <w:spacing w:val="-3"/>
          <w:sz w:val="24"/>
          <w:szCs w:val="24"/>
          <w:lang w:val="es-ES_tradnl" w:eastAsia="es-ES"/>
        </w:rPr>
        <w:t>AtU</w:t>
      </w:r>
      <w:proofErr w:type="spellEnd"/>
      <w:r w:rsidRPr="00130EEE">
        <w:rPr>
          <w:rFonts w:ascii="Arial" w:eastAsia="Times New Roman" w:hAnsi="Arial" w:cs="Arial"/>
          <w:spacing w:val="-3"/>
          <w:sz w:val="24"/>
          <w:szCs w:val="24"/>
          <w:lang w:val="es-ES_tradnl" w:eastAsia="es-ES"/>
        </w:rPr>
        <w:t xml:space="preserve">) pierden </w:t>
      </w:r>
      <w:r w:rsidR="00D21766">
        <w:rPr>
          <w:rFonts w:ascii="Arial" w:eastAsia="Times New Roman" w:hAnsi="Arial" w:cs="Arial"/>
          <w:spacing w:val="-3"/>
          <w:sz w:val="24"/>
          <w:szCs w:val="24"/>
          <w:lang w:val="es-ES_tradnl" w:eastAsia="es-ES"/>
        </w:rPr>
        <w:t>o</w:t>
      </w:r>
      <w:r w:rsidRPr="00130EEE">
        <w:rPr>
          <w:rFonts w:ascii="Arial" w:eastAsia="Times New Roman" w:hAnsi="Arial" w:cs="Arial"/>
          <w:spacing w:val="-3"/>
          <w:sz w:val="24"/>
          <w:szCs w:val="24"/>
          <w:lang w:val="es-ES_tradnl" w:eastAsia="es-ES"/>
        </w:rPr>
        <w:t xml:space="preserve"> ganan electrones.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1 átomo</w:t>
      </w:r>
      <w:r w:rsidR="00A7196C">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o grupo de </w:t>
      </w:r>
      <w:proofErr w:type="spellStart"/>
      <w:r w:rsidRPr="00130EEE">
        <w:rPr>
          <w:rFonts w:ascii="Arial" w:eastAsia="Times New Roman" w:hAnsi="Arial" w:cs="Arial"/>
          <w:spacing w:val="-3"/>
          <w:sz w:val="24"/>
          <w:szCs w:val="24"/>
          <w:lang w:val="es-ES_tradnl" w:eastAsia="es-ES"/>
        </w:rPr>
        <w:t>AtU</w:t>
      </w:r>
      <w:proofErr w:type="spellEnd"/>
      <w:r w:rsidRPr="00130EEE">
        <w:rPr>
          <w:rFonts w:ascii="Arial" w:eastAsia="Times New Roman" w:hAnsi="Arial" w:cs="Arial"/>
          <w:spacing w:val="-3"/>
          <w:sz w:val="24"/>
          <w:szCs w:val="24"/>
          <w:lang w:val="es-ES_tradnl" w:eastAsia="es-ES"/>
        </w:rPr>
        <w:t xml:space="preserve"> de igual elemento químico (= EQ: ión simple)</w:t>
      </w:r>
      <w:r w:rsidR="00A7196C">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o </w:t>
      </w:r>
      <w:proofErr w:type="spellStart"/>
      <w:r w:rsidRPr="00130EEE">
        <w:rPr>
          <w:rFonts w:ascii="Arial" w:eastAsia="Times New Roman" w:hAnsi="Arial" w:cs="Arial"/>
          <w:spacing w:val="-3"/>
          <w:sz w:val="24"/>
          <w:szCs w:val="24"/>
          <w:lang w:val="es-ES_tradnl" w:eastAsia="es-ES"/>
        </w:rPr>
        <w:t>AtU</w:t>
      </w:r>
      <w:proofErr w:type="spellEnd"/>
      <w:r w:rsidRPr="00130EEE">
        <w:rPr>
          <w:rFonts w:ascii="Arial" w:eastAsia="Times New Roman" w:hAnsi="Arial" w:cs="Arial"/>
          <w:spacing w:val="-3"/>
          <w:sz w:val="24"/>
          <w:szCs w:val="24"/>
          <w:lang w:val="es-ES_tradnl" w:eastAsia="es-ES"/>
        </w:rPr>
        <w:t xml:space="preserve"> de ≠ EQ: ión compuesto, ganan electrones y tiene cargan eléctrica negativa</w:t>
      </w:r>
      <w:r w:rsidR="00D21766">
        <w:rPr>
          <w:rFonts w:ascii="Arial" w:eastAsia="Times New Roman" w:hAnsi="Arial" w:cs="Arial"/>
          <w:spacing w:val="-3"/>
          <w:sz w:val="24"/>
          <w:szCs w:val="24"/>
          <w:lang w:val="es-ES_tradnl" w:eastAsia="es-ES"/>
        </w:rPr>
        <w:t xml:space="preserve"> </w:t>
      </w:r>
      <w:r w:rsidR="00D21766" w:rsidRPr="00D21766">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En otros casos, 1 átomo (o grupo de átomos</w:t>
      </w:r>
      <w:r w:rsidR="00A7196C">
        <w:rPr>
          <w:rFonts w:ascii="Arial" w:eastAsia="Times New Roman" w:hAnsi="Arial" w:cs="Arial"/>
          <w:spacing w:val="-3"/>
          <w:sz w:val="24"/>
          <w:szCs w:val="24"/>
          <w:lang w:val="es-ES_tradnl" w:eastAsia="es-ES"/>
        </w:rPr>
        <w:t xml:space="preserve"> unidos </w:t>
      </w:r>
      <w:proofErr w:type="spellStart"/>
      <w:r w:rsidR="00A7196C">
        <w:rPr>
          <w:rFonts w:ascii="Arial" w:eastAsia="Times New Roman" w:hAnsi="Arial" w:cs="Arial"/>
          <w:spacing w:val="-3"/>
          <w:sz w:val="24"/>
          <w:szCs w:val="24"/>
          <w:lang w:val="es-ES_tradnl" w:eastAsia="es-ES"/>
        </w:rPr>
        <w:t>AtU</w:t>
      </w:r>
      <w:proofErr w:type="spellEnd"/>
      <w:r w:rsidRPr="00130EEE">
        <w:rPr>
          <w:rFonts w:ascii="Arial" w:eastAsia="Times New Roman" w:hAnsi="Arial" w:cs="Arial"/>
          <w:spacing w:val="-3"/>
          <w:sz w:val="24"/>
          <w:szCs w:val="24"/>
          <w:lang w:val="es-ES_tradnl" w:eastAsia="es-ES"/>
        </w:rPr>
        <w:t>)</w:t>
      </w:r>
      <w:r w:rsidR="00A7196C">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pierden electrones y tienen carga eléctrica positiva</w:t>
      </w:r>
      <w:r w:rsidR="00D21766">
        <w:rPr>
          <w:rFonts w:ascii="Arial" w:eastAsia="Times New Roman" w:hAnsi="Arial" w:cs="Arial"/>
          <w:spacing w:val="-3"/>
          <w:sz w:val="24"/>
          <w:szCs w:val="24"/>
          <w:lang w:val="es-ES_tradnl" w:eastAsia="es-ES"/>
        </w:rPr>
        <w:t xml:space="preserve"> </w:t>
      </w:r>
      <w:r w:rsidR="00D21766" w:rsidRPr="00D21766">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w:t>
      </w:r>
      <w:r w:rsidR="00D21766">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Una partícula con carga eléctrica libre se llama </w:t>
      </w:r>
      <w:r w:rsidRPr="00130EEE">
        <w:rPr>
          <w:rFonts w:ascii="Arial" w:eastAsia="Times New Roman" w:hAnsi="Arial" w:cs="Arial"/>
          <w:b/>
          <w:spacing w:val="-3"/>
          <w:sz w:val="24"/>
          <w:szCs w:val="24"/>
          <w:lang w:val="es-ES_tradnl" w:eastAsia="es-ES"/>
        </w:rPr>
        <w:t>ión.</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Según el modelo macroscópico</w:t>
      </w:r>
      <w:r w:rsidRPr="00130EEE">
        <w:rPr>
          <w:rFonts w:ascii="Arial" w:eastAsia="Times New Roman" w:hAnsi="Arial" w:cs="Arial"/>
          <w:spacing w:val="-3"/>
          <w:sz w:val="24"/>
          <w:szCs w:val="24"/>
          <w:lang w:val="es-ES_tradnl" w:eastAsia="es-ES"/>
        </w:rPr>
        <w:t>, los cuerpos se presentan en distintos estados: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D21766">
        <w:rPr>
          <w:rFonts w:ascii="Arial" w:eastAsia="Times New Roman" w:hAnsi="Arial" w:cs="Arial"/>
          <w:b/>
          <w:i/>
          <w:spacing w:val="-3"/>
          <w:sz w:val="24"/>
          <w:szCs w:val="24"/>
          <w:lang w:val="es-ES_tradnl" w:eastAsia="es-ES"/>
        </w:rPr>
        <w:t xml:space="preserve">* </w:t>
      </w:r>
      <w:proofErr w:type="gramStart"/>
      <w:r w:rsidRPr="00D21766">
        <w:rPr>
          <w:rFonts w:ascii="Arial" w:eastAsia="Times New Roman" w:hAnsi="Arial" w:cs="Arial"/>
          <w:b/>
          <w:i/>
          <w:spacing w:val="-3"/>
          <w:sz w:val="24"/>
          <w:szCs w:val="24"/>
          <w:lang w:val="es-ES_tradnl" w:eastAsia="es-ES"/>
        </w:rPr>
        <w:t>sólido</w:t>
      </w:r>
      <w:proofErr w:type="gramEnd"/>
      <w:r w:rsidRPr="00D21766">
        <w:rPr>
          <w:rFonts w:ascii="Arial" w:eastAsia="Times New Roman" w:hAnsi="Arial" w:cs="Arial"/>
          <w:b/>
          <w:i/>
          <w:spacing w:val="-3"/>
          <w:sz w:val="24"/>
          <w:szCs w:val="24"/>
          <w:lang w:val="es-ES_tradnl" w:eastAsia="es-ES"/>
        </w:rPr>
        <w:t xml:space="preserve"> (s)</w:t>
      </w:r>
      <w:r w:rsidRPr="00130EEE">
        <w:rPr>
          <w:rFonts w:ascii="Arial" w:eastAsia="Times New Roman" w:hAnsi="Arial" w:cs="Arial"/>
          <w:spacing w:val="-3"/>
          <w:sz w:val="24"/>
          <w:szCs w:val="24"/>
          <w:lang w:val="es-ES_tradnl" w:eastAsia="es-ES"/>
        </w:rPr>
        <w:t>, las partículas están unidas y fijas entre sí.</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i/>
          <w:spacing w:val="-3"/>
          <w:sz w:val="24"/>
          <w:szCs w:val="24"/>
          <w:lang w:val="es-ES_tradnl" w:eastAsia="es-ES"/>
        </w:rPr>
        <w:t>*</w:t>
      </w:r>
      <w:r>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líquido</w:t>
      </w:r>
      <w:proofErr w:type="gramEnd"/>
      <w:r w:rsidRPr="00130EEE">
        <w:rPr>
          <w:rFonts w:ascii="Arial" w:eastAsia="Times New Roman" w:hAnsi="Arial" w:cs="Arial"/>
          <w:b/>
          <w:i/>
          <w:spacing w:val="-3"/>
          <w:sz w:val="24"/>
          <w:szCs w:val="24"/>
          <w:lang w:val="es-ES_tradnl" w:eastAsia="es-ES"/>
        </w:rPr>
        <w:t xml:space="preserve"> (l)</w:t>
      </w:r>
      <w:r w:rsidRPr="00130EEE">
        <w:rPr>
          <w:rFonts w:ascii="Arial" w:eastAsia="Times New Roman" w:hAnsi="Arial" w:cs="Arial"/>
          <w:spacing w:val="-3"/>
          <w:sz w:val="24"/>
          <w:szCs w:val="24"/>
          <w:lang w:val="es-ES_tradnl" w:eastAsia="es-ES"/>
        </w:rPr>
        <w:t xml:space="preserve">, las partículas están unidas, no fijas entre sí y en movimiento (movimiento browniano: 4.9.1).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gas</w:t>
      </w:r>
      <w:proofErr w:type="gramEnd"/>
      <w:r w:rsidRPr="00130EEE">
        <w:rPr>
          <w:rFonts w:ascii="Arial" w:eastAsia="Times New Roman" w:hAnsi="Arial" w:cs="Arial"/>
          <w:b/>
          <w:i/>
          <w:spacing w:val="-3"/>
          <w:sz w:val="24"/>
          <w:szCs w:val="24"/>
          <w:lang w:val="es-ES_tradnl" w:eastAsia="es-ES"/>
        </w:rPr>
        <w:t xml:space="preserve"> o vapor (g – v)</w:t>
      </w:r>
      <w:r w:rsidRPr="00130EEE">
        <w:rPr>
          <w:rFonts w:ascii="Arial" w:eastAsia="Times New Roman" w:hAnsi="Arial" w:cs="Arial"/>
          <w:spacing w:val="-3"/>
          <w:sz w:val="24"/>
          <w:szCs w:val="24"/>
          <w:lang w:val="es-ES_tradnl" w:eastAsia="es-ES"/>
        </w:rPr>
        <w:t xml:space="preserve">, las partículas están separadas o </w:t>
      </w:r>
      <w:r w:rsidRPr="00D21766">
        <w:rPr>
          <w:rFonts w:ascii="Arial" w:eastAsia="Times New Roman" w:hAnsi="Arial" w:cs="Arial"/>
          <w:i/>
          <w:spacing w:val="-3"/>
          <w:sz w:val="24"/>
          <w:szCs w:val="24"/>
          <w:lang w:val="es-ES_tradnl" w:eastAsia="es-ES"/>
        </w:rPr>
        <w:t>juntas pero no unidas</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y en movimiento.</w:t>
      </w:r>
    </w:p>
    <w:p w:rsidR="00DC245D" w:rsidRPr="00D21766" w:rsidRDefault="00DC245D" w:rsidP="00DC245D">
      <w:pPr>
        <w:spacing w:after="0" w:line="240" w:lineRule="auto"/>
        <w:jc w:val="both"/>
        <w:rPr>
          <w:rFonts w:ascii="Arial" w:eastAsia="Times New Roman" w:hAnsi="Arial" w:cs="Arial"/>
          <w:sz w:val="24"/>
          <w:szCs w:val="24"/>
          <w:lang w:eastAsia="es-ES"/>
        </w:rPr>
      </w:pPr>
      <w:r w:rsidRPr="00D21766">
        <w:rPr>
          <w:rFonts w:ascii="Arial" w:eastAsia="Times New Roman" w:hAnsi="Arial" w:cs="Arial"/>
          <w:i/>
          <w:sz w:val="24"/>
          <w:szCs w:val="24"/>
          <w:lang w:eastAsia="es-ES"/>
        </w:rPr>
        <w:t>Los (l), (g - v) son</w:t>
      </w:r>
      <w:r w:rsidRPr="00D21766">
        <w:rPr>
          <w:rFonts w:ascii="Arial" w:eastAsia="Times New Roman" w:hAnsi="Arial" w:cs="Arial"/>
          <w:b/>
          <w:sz w:val="24"/>
          <w:szCs w:val="24"/>
          <w:lang w:eastAsia="es-ES"/>
        </w:rPr>
        <w:t xml:space="preserve"> fluidos</w:t>
      </w:r>
      <w:r w:rsidRPr="00D21766">
        <w:rPr>
          <w:rFonts w:ascii="Arial" w:eastAsia="Times New Roman" w:hAnsi="Arial" w:cs="Arial"/>
          <w:sz w:val="24"/>
          <w:szCs w:val="24"/>
          <w:lang w:eastAsia="es-ES"/>
        </w:rPr>
        <w:t xml:space="preserve">, las capas del cuerpo se pueden deslizar entre </w:t>
      </w:r>
      <w:proofErr w:type="spellStart"/>
      <w:r w:rsidRPr="00D21766">
        <w:rPr>
          <w:rFonts w:ascii="Arial" w:eastAsia="Times New Roman" w:hAnsi="Arial" w:cs="Arial"/>
          <w:sz w:val="24"/>
          <w:szCs w:val="24"/>
          <w:lang w:eastAsia="es-ES"/>
        </w:rPr>
        <w:t>si</w:t>
      </w:r>
      <w:proofErr w:type="spellEnd"/>
      <w:r w:rsidRPr="00D21766">
        <w:rPr>
          <w:rFonts w:ascii="Arial" w:eastAsia="Times New Roman" w:hAnsi="Arial" w:cs="Arial"/>
          <w:sz w:val="24"/>
          <w:szCs w:val="24"/>
          <w:lang w:eastAsia="es-ES"/>
        </w:rPr>
        <w:t xml:space="preserve">: flujo de materia. La </w:t>
      </w:r>
      <w:r w:rsidRPr="00D21766">
        <w:rPr>
          <w:rFonts w:ascii="Arial" w:eastAsia="Times New Roman" w:hAnsi="Arial" w:cs="Arial"/>
          <w:i/>
          <w:sz w:val="24"/>
          <w:szCs w:val="24"/>
          <w:lang w:eastAsia="es-ES"/>
        </w:rPr>
        <w:t>viscosidad</w:t>
      </w:r>
      <w:r w:rsidRPr="00D21766">
        <w:rPr>
          <w:rFonts w:ascii="Arial" w:eastAsia="Times New Roman" w:hAnsi="Arial" w:cs="Arial"/>
          <w:sz w:val="24"/>
          <w:szCs w:val="24"/>
          <w:lang w:eastAsia="es-ES"/>
        </w:rPr>
        <w:t xml:space="preserve"> mide la resistencia a fluir de un fluido (</w:t>
      </w:r>
      <w:r w:rsidR="00D21766">
        <w:rPr>
          <w:rFonts w:ascii="Arial" w:eastAsia="Times New Roman" w:hAnsi="Arial" w:cs="Arial"/>
          <w:sz w:val="24"/>
          <w:szCs w:val="24"/>
          <w:lang w:eastAsia="es-ES"/>
        </w:rPr>
        <w:t xml:space="preserve">Ver </w:t>
      </w:r>
      <w:r w:rsidRPr="00D21766">
        <w:rPr>
          <w:rFonts w:ascii="Arial" w:eastAsia="Times New Roman" w:hAnsi="Arial" w:cs="Arial"/>
          <w:sz w:val="24"/>
          <w:szCs w:val="24"/>
          <w:lang w:eastAsia="es-ES"/>
        </w:rPr>
        <w:t>4.9.2).</w:t>
      </w:r>
    </w:p>
    <w:p w:rsidR="00481EBF" w:rsidRPr="00D21766" w:rsidRDefault="00481EBF" w:rsidP="00481EBF">
      <w:pPr>
        <w:suppressAutoHyphens/>
        <w:spacing w:after="0" w:line="240" w:lineRule="auto"/>
        <w:jc w:val="both"/>
        <w:rPr>
          <w:rFonts w:ascii="Arial" w:eastAsia="Times New Roman" w:hAnsi="Arial" w:cs="Arial"/>
          <w:spacing w:val="-3"/>
          <w:sz w:val="24"/>
          <w:szCs w:val="24"/>
          <w:lang w:val="es-ES_tradnl" w:eastAsia="es-ES"/>
        </w:rPr>
      </w:pPr>
      <w:r w:rsidRPr="00481EBF">
        <w:rPr>
          <w:rFonts w:ascii="Arial" w:eastAsia="Times New Roman" w:hAnsi="Arial" w:cs="Arial"/>
          <w:b/>
          <w:spacing w:val="-3"/>
          <w:sz w:val="24"/>
          <w:szCs w:val="24"/>
          <w:lang w:val="es-ES_tradnl" w:eastAsia="es-ES"/>
        </w:rPr>
        <w:t>No se debe omitir</w:t>
      </w:r>
      <w:r>
        <w:rPr>
          <w:rFonts w:ascii="Arial" w:eastAsia="Times New Roman" w:hAnsi="Arial" w:cs="Arial"/>
          <w:spacing w:val="-3"/>
          <w:sz w:val="24"/>
          <w:szCs w:val="24"/>
          <w:lang w:val="es-ES_tradnl" w:eastAsia="es-ES"/>
        </w:rPr>
        <w:t xml:space="preserve"> que l</w:t>
      </w:r>
      <w:r w:rsidR="00DC245D" w:rsidRPr="00D21766">
        <w:rPr>
          <w:rFonts w:ascii="Arial" w:eastAsia="Times New Roman" w:hAnsi="Arial" w:cs="Arial"/>
          <w:spacing w:val="-3"/>
          <w:sz w:val="24"/>
          <w:szCs w:val="24"/>
          <w:lang w:val="es-ES_tradnl" w:eastAsia="es-ES"/>
        </w:rPr>
        <w:t>os (s) y (l) están formados por moléculas monoatómicas</w:t>
      </w:r>
      <w:r w:rsidR="00D21766">
        <w:rPr>
          <w:rFonts w:ascii="Arial" w:eastAsia="Times New Roman" w:hAnsi="Arial" w:cs="Arial"/>
          <w:spacing w:val="-3"/>
          <w:sz w:val="24"/>
          <w:szCs w:val="24"/>
          <w:lang w:val="es-ES_tradnl" w:eastAsia="es-ES"/>
        </w:rPr>
        <w:t xml:space="preserve"> o</w:t>
      </w:r>
      <w:r w:rsidR="00DC245D" w:rsidRPr="00D21766">
        <w:rPr>
          <w:rFonts w:ascii="Arial" w:eastAsia="Times New Roman" w:hAnsi="Arial" w:cs="Arial"/>
          <w:spacing w:val="-3"/>
          <w:sz w:val="24"/>
          <w:szCs w:val="24"/>
          <w:lang w:val="es-ES_tradnl" w:eastAsia="es-ES"/>
        </w:rPr>
        <w:t xml:space="preserve"> </w:t>
      </w:r>
      <w:proofErr w:type="spellStart"/>
      <w:r w:rsidR="00DC245D" w:rsidRPr="00D21766">
        <w:rPr>
          <w:rFonts w:ascii="Arial" w:eastAsia="Times New Roman" w:hAnsi="Arial" w:cs="Arial"/>
          <w:spacing w:val="-3"/>
          <w:sz w:val="24"/>
          <w:szCs w:val="24"/>
          <w:lang w:val="es-ES_tradnl" w:eastAsia="es-ES"/>
        </w:rPr>
        <w:t>poliatómicas</w:t>
      </w:r>
      <w:proofErr w:type="spellEnd"/>
      <w:r w:rsidR="00D21766">
        <w:rPr>
          <w:rFonts w:ascii="Arial" w:eastAsia="Times New Roman" w:hAnsi="Arial" w:cs="Arial"/>
          <w:spacing w:val="-3"/>
          <w:sz w:val="24"/>
          <w:szCs w:val="24"/>
          <w:lang w:val="es-ES_tradnl" w:eastAsia="es-ES"/>
        </w:rPr>
        <w:t xml:space="preserve"> o átomos o </w:t>
      </w:r>
      <w:r w:rsidR="00DC245D" w:rsidRPr="00D21766">
        <w:rPr>
          <w:rFonts w:ascii="Arial" w:eastAsia="Times New Roman" w:hAnsi="Arial" w:cs="Arial"/>
          <w:spacing w:val="-3"/>
          <w:sz w:val="24"/>
          <w:szCs w:val="24"/>
          <w:lang w:val="es-ES_tradnl" w:eastAsia="es-ES"/>
        </w:rPr>
        <w:t xml:space="preserve"> iones</w:t>
      </w:r>
      <w:r w:rsidR="00D21766">
        <w:rPr>
          <w:rFonts w:ascii="Arial" w:eastAsia="Times New Roman" w:hAnsi="Arial" w:cs="Arial"/>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i/>
          <w:spacing w:val="-3"/>
          <w:sz w:val="24"/>
          <w:szCs w:val="24"/>
          <w:lang w:val="es-ES_tradnl" w:eastAsia="es-ES"/>
        </w:rPr>
        <w:t>no son agregados</w:t>
      </w:r>
      <w:r w:rsidR="00DC245D" w:rsidRPr="00130EEE">
        <w:rPr>
          <w:rFonts w:ascii="Arial" w:eastAsia="Times New Roman" w:hAnsi="Arial" w:cs="Arial"/>
          <w:spacing w:val="-3"/>
          <w:sz w:val="24"/>
          <w:szCs w:val="24"/>
          <w:lang w:val="es-ES_tradnl" w:eastAsia="es-ES"/>
        </w:rPr>
        <w:t xml:space="preserve"> </w:t>
      </w:r>
      <w:r w:rsidR="00DC245D" w:rsidRPr="00D21766">
        <w:rPr>
          <w:rFonts w:ascii="Arial" w:eastAsia="Times New Roman" w:hAnsi="Arial" w:cs="Arial"/>
          <w:spacing w:val="-3"/>
          <w:sz w:val="24"/>
          <w:szCs w:val="24"/>
          <w:lang w:val="es-ES_tradnl" w:eastAsia="es-ES"/>
        </w:rPr>
        <w:t>porque las partículas están unidas</w:t>
      </w:r>
      <w:r w:rsidR="00DC245D" w:rsidRPr="00130EEE">
        <w:rPr>
          <w:rFonts w:ascii="Arial" w:eastAsia="Times New Roman" w:hAnsi="Arial" w:cs="Arial"/>
          <w:b/>
          <w:i/>
          <w:spacing w:val="-3"/>
          <w:sz w:val="24"/>
          <w:szCs w:val="24"/>
          <w:lang w:val="es-ES_tradnl" w:eastAsia="es-ES"/>
        </w:rPr>
        <w:t xml:space="preserve"> </w:t>
      </w:r>
      <w:r w:rsidR="00DC245D" w:rsidRPr="00D21766">
        <w:rPr>
          <w:rFonts w:ascii="Arial" w:eastAsia="Times New Roman" w:hAnsi="Arial" w:cs="Arial"/>
          <w:b/>
          <w:spacing w:val="-3"/>
          <w:sz w:val="24"/>
          <w:szCs w:val="24"/>
          <w:lang w:val="es-ES_tradnl" w:eastAsia="es-ES"/>
        </w:rPr>
        <w:t xml:space="preserve">(juntas </w:t>
      </w:r>
      <w:r>
        <w:rPr>
          <w:rFonts w:ascii="Arial" w:eastAsia="Times New Roman" w:hAnsi="Arial" w:cs="Arial"/>
          <w:b/>
          <w:spacing w:val="-3"/>
          <w:sz w:val="24"/>
          <w:szCs w:val="24"/>
          <w:lang w:val="es-ES_tradnl" w:eastAsia="es-ES"/>
        </w:rPr>
        <w:t>y</w:t>
      </w:r>
      <w:r w:rsidR="00DC245D" w:rsidRPr="00D21766">
        <w:rPr>
          <w:rFonts w:ascii="Arial" w:eastAsia="Times New Roman" w:hAnsi="Arial" w:cs="Arial"/>
          <w:b/>
          <w:spacing w:val="-3"/>
          <w:sz w:val="24"/>
          <w:szCs w:val="24"/>
          <w:lang w:val="es-ES_tradnl" w:eastAsia="es-ES"/>
        </w:rPr>
        <w:t xml:space="preserve"> unidas)</w:t>
      </w:r>
      <w:r w:rsidR="00DC245D" w:rsidRPr="00130EEE">
        <w:rPr>
          <w:rFonts w:ascii="Arial" w:eastAsia="Times New Roman" w:hAnsi="Arial" w:cs="Arial"/>
          <w:b/>
          <w:i/>
          <w:spacing w:val="-3"/>
          <w:sz w:val="24"/>
          <w:szCs w:val="24"/>
          <w:lang w:val="es-ES_tradnl" w:eastAsia="es-ES"/>
        </w:rPr>
        <w:t>.</w:t>
      </w:r>
      <w:r>
        <w:rPr>
          <w:rFonts w:ascii="Arial" w:eastAsia="Times New Roman" w:hAnsi="Arial" w:cs="Arial"/>
          <w:b/>
          <w:i/>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En los (g-v)</w:t>
      </w:r>
      <w:r w:rsidR="00DC245D" w:rsidRPr="00130EEE">
        <w:rPr>
          <w:rFonts w:ascii="Arial" w:eastAsia="Times New Roman" w:hAnsi="Arial" w:cs="Arial"/>
          <w:spacing w:val="-3"/>
          <w:sz w:val="24"/>
          <w:szCs w:val="24"/>
          <w:lang w:val="es-ES_tradnl" w:eastAsia="es-ES"/>
        </w:rPr>
        <w:t xml:space="preserve"> las partículas están separadas, o pueden estar </w:t>
      </w:r>
      <w:r w:rsidR="00DC245D" w:rsidRPr="00481EBF">
        <w:rPr>
          <w:rFonts w:ascii="Arial" w:eastAsia="Times New Roman" w:hAnsi="Arial" w:cs="Arial"/>
          <w:b/>
          <w:spacing w:val="-3"/>
          <w:sz w:val="24"/>
          <w:szCs w:val="24"/>
          <w:lang w:val="es-ES_tradnl" w:eastAsia="es-ES"/>
        </w:rPr>
        <w:t>juntas pero no unidas</w:t>
      </w:r>
      <w:r w:rsidR="00DC245D" w:rsidRPr="00130EEE">
        <w:rPr>
          <w:rFonts w:ascii="Arial" w:eastAsia="Times New Roman" w:hAnsi="Arial" w:cs="Arial"/>
          <w:spacing w:val="-3"/>
          <w:sz w:val="24"/>
          <w:szCs w:val="24"/>
          <w:lang w:val="es-ES_tradnl" w:eastAsia="es-ES"/>
        </w:rPr>
        <w:t xml:space="preserve">, </w:t>
      </w:r>
      <w:r w:rsidR="00DC245D" w:rsidRPr="00D21766">
        <w:rPr>
          <w:rFonts w:ascii="Arial" w:eastAsia="Times New Roman" w:hAnsi="Arial" w:cs="Arial"/>
          <w:spacing w:val="-3"/>
          <w:sz w:val="24"/>
          <w:szCs w:val="24"/>
          <w:lang w:val="es-ES_tradnl" w:eastAsia="es-ES"/>
        </w:rPr>
        <w:t xml:space="preserve">luego </w:t>
      </w:r>
      <w:r w:rsidR="00DC245D" w:rsidRPr="00D21766">
        <w:rPr>
          <w:rFonts w:ascii="Arial" w:eastAsia="Times New Roman" w:hAnsi="Arial" w:cs="Arial"/>
          <w:b/>
          <w:spacing w:val="-3"/>
          <w:sz w:val="24"/>
          <w:szCs w:val="24"/>
          <w:lang w:val="es-ES_tradnl" w:eastAsia="es-ES"/>
        </w:rPr>
        <w:t>son agregados.</w:t>
      </w:r>
      <w:r w:rsidR="00DC245D" w:rsidRPr="00130EEE">
        <w:rPr>
          <w:rFonts w:ascii="Arial" w:eastAsia="Times New Roman" w:hAnsi="Arial" w:cs="Arial"/>
          <w:spacing w:val="-3"/>
          <w:sz w:val="24"/>
          <w:szCs w:val="24"/>
          <w:lang w:val="es-ES_tradnl" w:eastAsia="es-ES"/>
        </w:rPr>
        <w:t xml:space="preserve"> </w:t>
      </w:r>
      <w:r w:rsidRPr="00D21766">
        <w:rPr>
          <w:rFonts w:ascii="Arial" w:eastAsia="Times New Roman" w:hAnsi="Arial" w:cs="Arial"/>
          <w:spacing w:val="-3"/>
          <w:sz w:val="24"/>
          <w:szCs w:val="24"/>
          <w:lang w:val="es-ES_tradnl" w:eastAsia="es-ES"/>
        </w:rPr>
        <w:t xml:space="preserve">Todos los (g-v) son moleculares, están formados por moléculas mono o </w:t>
      </w:r>
      <w:proofErr w:type="spellStart"/>
      <w:r w:rsidRPr="00D21766">
        <w:rPr>
          <w:rFonts w:ascii="Arial" w:eastAsia="Times New Roman" w:hAnsi="Arial" w:cs="Arial"/>
          <w:spacing w:val="-3"/>
          <w:sz w:val="24"/>
          <w:szCs w:val="24"/>
          <w:lang w:val="es-ES_tradnl" w:eastAsia="es-ES"/>
        </w:rPr>
        <w:t>poliatómicas</w:t>
      </w:r>
      <w:proofErr w:type="spellEnd"/>
      <w:r w:rsidRPr="00D21766">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3.8.se han desarrollado conceptos respecto a la formación de </w:t>
      </w:r>
      <w:r w:rsidR="00A7196C" w:rsidRPr="00130EEE">
        <w:rPr>
          <w:rFonts w:ascii="Arial" w:eastAsia="Times New Roman" w:hAnsi="Arial" w:cs="Arial"/>
          <w:spacing w:val="-3"/>
          <w:sz w:val="24"/>
          <w:szCs w:val="24"/>
          <w:lang w:val="es-ES_tradnl" w:eastAsia="es-ES"/>
        </w:rPr>
        <w:t>líquidos</w:t>
      </w:r>
      <w:r w:rsidR="00A7196C">
        <w:rPr>
          <w:rFonts w:ascii="Arial" w:eastAsia="Times New Roman" w:hAnsi="Arial" w:cs="Arial"/>
          <w:spacing w:val="-3"/>
          <w:sz w:val="24"/>
          <w:szCs w:val="24"/>
          <w:lang w:val="es-ES_tradnl" w:eastAsia="es-ES"/>
        </w:rPr>
        <w:t xml:space="preserve"> (l) y </w:t>
      </w:r>
      <w:r w:rsidRPr="00130EEE">
        <w:rPr>
          <w:rFonts w:ascii="Arial" w:eastAsia="Times New Roman" w:hAnsi="Arial" w:cs="Arial"/>
          <w:spacing w:val="-3"/>
          <w:sz w:val="24"/>
          <w:szCs w:val="24"/>
          <w:lang w:val="es-ES_tradnl" w:eastAsia="es-ES"/>
        </w:rPr>
        <w:t>sólidos</w:t>
      </w:r>
      <w:r w:rsidR="00A7196C">
        <w:rPr>
          <w:rFonts w:ascii="Arial" w:eastAsia="Times New Roman" w:hAnsi="Arial" w:cs="Arial"/>
          <w:spacing w:val="-3"/>
          <w:sz w:val="24"/>
          <w:szCs w:val="24"/>
          <w:lang w:val="es-ES_tradnl" w:eastAsia="es-ES"/>
        </w:rPr>
        <w:t xml:space="preserve"> (s).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2 .</w:t>
      </w:r>
      <w:proofErr w:type="gramEnd"/>
      <w:r w:rsidRPr="00130EEE">
        <w:rPr>
          <w:rFonts w:ascii="Arial" w:eastAsia="Times New Roman" w:hAnsi="Arial" w:cs="Arial"/>
          <w:b/>
          <w:i/>
          <w:spacing w:val="-3"/>
          <w:sz w:val="24"/>
          <w:szCs w:val="24"/>
          <w:lang w:val="es-ES_tradnl" w:eastAsia="es-ES"/>
        </w:rPr>
        <w:t xml:space="preserve">   Magnitudes de los cuerpos.</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 xml:space="preserve">Los cuerpos o sistemas tienen varias características o propiedades, por ejemplo presión P, temperatura T, masa, </w:t>
      </w:r>
      <w:r w:rsidRPr="00130EEE">
        <w:rPr>
          <w:rFonts w:ascii="Arial" w:eastAsia="Times New Roman" w:hAnsi="Arial" w:cs="Arial"/>
          <w:i/>
          <w:spacing w:val="-3"/>
          <w:sz w:val="24"/>
          <w:szCs w:val="24"/>
          <w:lang w:val="es-ES_tradnl" w:eastAsia="es-ES"/>
        </w:rPr>
        <w:t xml:space="preserve">estas propiedades son </w:t>
      </w:r>
      <w:r w:rsidRPr="00D21766">
        <w:rPr>
          <w:rFonts w:ascii="Arial" w:eastAsia="Times New Roman" w:hAnsi="Arial" w:cs="Arial"/>
          <w:b/>
          <w:spacing w:val="-3"/>
          <w:sz w:val="24"/>
          <w:szCs w:val="24"/>
          <w:lang w:val="es-ES_tradnl" w:eastAsia="es-ES"/>
        </w:rPr>
        <w:t>objetivas, se pueden medir.</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llama </w:t>
      </w:r>
      <w:r w:rsidRPr="00130EEE">
        <w:rPr>
          <w:rFonts w:ascii="Arial" w:eastAsia="Times New Roman" w:hAnsi="Arial" w:cs="Arial"/>
          <w:b/>
          <w:spacing w:val="-3"/>
          <w:sz w:val="24"/>
          <w:szCs w:val="24"/>
          <w:lang w:val="es-ES_tradnl" w:eastAsia="es-ES"/>
        </w:rPr>
        <w:t>magnitud</w:t>
      </w:r>
      <w:r w:rsidRPr="00130EEE">
        <w:rPr>
          <w:rFonts w:ascii="Arial" w:eastAsia="Times New Roman" w:hAnsi="Arial" w:cs="Arial"/>
          <w:spacing w:val="-3"/>
          <w:sz w:val="24"/>
          <w:szCs w:val="24"/>
          <w:lang w:val="es-ES_tradnl" w:eastAsia="es-ES"/>
        </w:rPr>
        <w:t xml:space="preserve"> a una propiedad medida que se expresa con un valor numérico y la unidad </w:t>
      </w:r>
      <w:r w:rsidRPr="00130EEE">
        <w:rPr>
          <w:rFonts w:ascii="Arial" w:eastAsia="Times New Roman" w:hAnsi="Arial" w:cs="Arial"/>
          <w:b/>
          <w:spacing w:val="-3"/>
          <w:sz w:val="24"/>
          <w:szCs w:val="24"/>
          <w:lang w:val="es-ES_tradnl" w:eastAsia="es-ES"/>
        </w:rPr>
        <w:t>[u]</w:t>
      </w:r>
      <w:r w:rsidRPr="00130EEE">
        <w:rPr>
          <w:rFonts w:ascii="Arial" w:eastAsia="Times New Roman" w:hAnsi="Arial" w:cs="Arial"/>
          <w:spacing w:val="-3"/>
          <w:sz w:val="24"/>
          <w:szCs w:val="24"/>
          <w:lang w:val="es-ES_tradnl" w:eastAsia="es-ES"/>
        </w:rPr>
        <w:t xml:space="preserve"> </w:t>
      </w:r>
      <w:r w:rsidR="00E17B10">
        <w:rPr>
          <w:rFonts w:ascii="Arial" w:eastAsia="Times New Roman" w:hAnsi="Arial" w:cs="Arial"/>
          <w:spacing w:val="-3"/>
          <w:sz w:val="24"/>
          <w:szCs w:val="24"/>
          <w:lang w:val="es-ES_tradnl" w:eastAsia="es-ES"/>
        </w:rPr>
        <w:t>correspondiente elegida:</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X  = número [u]</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El valor numérico indicado es fundamental para interpretar la incertidumbre o desconfianza de la medición:</w:t>
      </w:r>
      <w:r w:rsidRPr="00130EEE">
        <w:rPr>
          <w:rFonts w:ascii="Arial" w:eastAsia="Times New Roman" w:hAnsi="Arial" w:cs="Arial"/>
          <w:i/>
          <w:spacing w:val="-3"/>
          <w:sz w:val="24"/>
          <w:szCs w:val="24"/>
          <w:lang w:val="es-ES_tradnl" w:eastAsia="es-ES"/>
        </w:rPr>
        <w:t xml:space="preserve"> </w:t>
      </w:r>
      <w:r w:rsidRPr="00D21766">
        <w:rPr>
          <w:rFonts w:ascii="Arial" w:eastAsia="Times New Roman" w:hAnsi="Arial" w:cs="Arial"/>
          <w:b/>
          <w:i/>
          <w:spacing w:val="-3"/>
          <w:sz w:val="24"/>
          <w:szCs w:val="24"/>
          <w:lang w:val="es-ES_tradnl" w:eastAsia="es-ES"/>
        </w:rPr>
        <w:t>1 única</w:t>
      </w:r>
      <w:r>
        <w:rPr>
          <w:rFonts w:ascii="Arial" w:eastAsia="Times New Roman" w:hAnsi="Arial" w:cs="Arial"/>
          <w:i/>
          <w:spacing w:val="-3"/>
          <w:sz w:val="24"/>
          <w:szCs w:val="24"/>
          <w:lang w:val="es-ES_tradnl" w:eastAsia="es-ES"/>
        </w:rPr>
        <w:t xml:space="preserve"> medició</w:t>
      </w:r>
      <w:r w:rsidR="00D21766">
        <w:rPr>
          <w:rFonts w:ascii="Arial" w:eastAsia="Times New Roman" w:hAnsi="Arial" w:cs="Arial"/>
          <w:i/>
          <w:spacing w:val="-3"/>
          <w:sz w:val="24"/>
          <w:szCs w:val="24"/>
          <w:lang w:val="es-ES_tradnl" w:eastAsia="es-ES"/>
        </w:rPr>
        <w:t>n</w:t>
      </w:r>
      <w:r>
        <w:rPr>
          <w:rFonts w:ascii="Arial" w:eastAsia="Times New Roman" w:hAnsi="Arial" w:cs="Arial"/>
          <w:i/>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cifras, significativas;</w:t>
      </w:r>
      <w:r w:rsidRPr="00D21766">
        <w:rPr>
          <w:rFonts w:ascii="Arial" w:eastAsia="Times New Roman" w:hAnsi="Arial" w:cs="Arial"/>
          <w:b/>
          <w:i/>
          <w:spacing w:val="-3"/>
          <w:sz w:val="24"/>
          <w:szCs w:val="24"/>
          <w:lang w:val="es-ES_tradnl" w:eastAsia="es-ES"/>
        </w:rPr>
        <w:t xml:space="preserve"> n mediciones</w:t>
      </w:r>
      <w:r w:rsidRPr="00130EEE">
        <w:rPr>
          <w:rFonts w:ascii="Arial" w:eastAsia="Times New Roman" w:hAnsi="Arial" w:cs="Arial"/>
          <w:i/>
          <w:spacing w:val="-3"/>
          <w:sz w:val="24"/>
          <w:szCs w:val="24"/>
          <w:lang w:val="es-ES_tradnl" w:eastAsia="es-ES"/>
        </w:rPr>
        <w:t>, desviación estándar</w:t>
      </w:r>
      <w:r w:rsidRPr="00130EEE">
        <w:rPr>
          <w:rFonts w:ascii="Arial" w:eastAsia="Times New Roman" w:hAnsi="Arial" w:cs="Arial"/>
          <w:spacing w:val="-3"/>
          <w:sz w:val="24"/>
          <w:szCs w:val="24"/>
          <w:lang w:val="es-ES_tradnl" w:eastAsia="es-ES"/>
        </w:rPr>
        <w:t xml:space="preserve">.  </w:t>
      </w:r>
    </w:p>
    <w:p w:rsidR="00DC245D" w:rsidRPr="00D21766"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Son propiedades fundamentales de los cuerpos: </w:t>
      </w:r>
      <w:r w:rsidRPr="00130EEE">
        <w:rPr>
          <w:rFonts w:ascii="Arial" w:eastAsia="Times New Roman" w:hAnsi="Arial" w:cs="Arial"/>
          <w:b/>
          <w:i/>
          <w:spacing w:val="-3"/>
          <w:sz w:val="24"/>
          <w:szCs w:val="24"/>
          <w:lang w:val="es-ES_tradnl" w:eastAsia="es-ES"/>
        </w:rPr>
        <w:t>masa</w:t>
      </w:r>
      <w:r w:rsidRPr="00130EEE">
        <w:rPr>
          <w:rFonts w:ascii="Arial" w:eastAsia="Times New Roman" w:hAnsi="Arial" w:cs="Arial"/>
          <w:b/>
          <w:spacing w:val="-3"/>
          <w:sz w:val="24"/>
          <w:szCs w:val="24"/>
          <w:lang w:val="es-ES_tradnl" w:eastAsia="es-ES"/>
        </w:rPr>
        <w:t xml:space="preserve"> m, </w:t>
      </w:r>
      <w:r w:rsidRPr="00130EEE">
        <w:rPr>
          <w:rFonts w:ascii="Arial" w:eastAsia="Times New Roman" w:hAnsi="Arial" w:cs="Arial"/>
          <w:b/>
          <w:i/>
          <w:spacing w:val="-3"/>
          <w:sz w:val="24"/>
          <w:szCs w:val="24"/>
          <w:lang w:val="es-ES_tradnl" w:eastAsia="es-ES"/>
        </w:rPr>
        <w:t>volumen</w:t>
      </w:r>
      <w:r w:rsidRPr="00130EEE">
        <w:rPr>
          <w:rFonts w:ascii="Arial" w:eastAsia="Times New Roman" w:hAnsi="Arial" w:cs="Arial"/>
          <w:b/>
          <w:spacing w:val="-3"/>
          <w:sz w:val="24"/>
          <w:szCs w:val="24"/>
          <w:lang w:val="es-ES_tradnl" w:eastAsia="es-ES"/>
        </w:rPr>
        <w:t xml:space="preserve"> V, </w:t>
      </w:r>
      <w:r w:rsidRPr="00130EEE">
        <w:rPr>
          <w:rFonts w:ascii="Arial" w:eastAsia="Times New Roman" w:hAnsi="Arial" w:cs="Arial"/>
          <w:b/>
          <w:i/>
          <w:spacing w:val="-3"/>
          <w:sz w:val="24"/>
          <w:szCs w:val="24"/>
          <w:lang w:val="es-ES_tradnl" w:eastAsia="es-ES"/>
        </w:rPr>
        <w:t>presión</w:t>
      </w:r>
      <w:r w:rsidRPr="00130EEE">
        <w:rPr>
          <w:rFonts w:ascii="Arial" w:eastAsia="Times New Roman" w:hAnsi="Arial" w:cs="Arial"/>
          <w:b/>
          <w:spacing w:val="-3"/>
          <w:sz w:val="24"/>
          <w:szCs w:val="24"/>
          <w:lang w:val="es-ES_tradnl" w:eastAsia="es-ES"/>
        </w:rPr>
        <w:t xml:space="preserve"> P, </w:t>
      </w:r>
      <w:r w:rsidRPr="00130EEE">
        <w:rPr>
          <w:rFonts w:ascii="Arial" w:eastAsia="Times New Roman" w:hAnsi="Arial" w:cs="Arial"/>
          <w:b/>
          <w:i/>
          <w:spacing w:val="-3"/>
          <w:sz w:val="24"/>
          <w:szCs w:val="24"/>
          <w:lang w:val="es-ES_tradnl" w:eastAsia="es-ES"/>
        </w:rPr>
        <w:t>temperatura</w:t>
      </w:r>
      <w:r w:rsidRPr="00130EEE">
        <w:rPr>
          <w:rFonts w:ascii="Arial" w:eastAsia="Times New Roman" w:hAnsi="Arial" w:cs="Arial"/>
          <w:b/>
          <w:spacing w:val="-3"/>
          <w:sz w:val="24"/>
          <w:szCs w:val="24"/>
          <w:lang w:val="es-ES_tradnl" w:eastAsia="es-ES"/>
        </w:rPr>
        <w:t xml:space="preserve"> T, </w:t>
      </w:r>
      <w:r w:rsidRPr="00130EEE">
        <w:rPr>
          <w:rFonts w:ascii="Arial" w:eastAsia="Times New Roman" w:hAnsi="Arial" w:cs="Arial"/>
          <w:b/>
          <w:i/>
          <w:spacing w:val="-3"/>
          <w:sz w:val="24"/>
          <w:szCs w:val="24"/>
          <w:lang w:val="es-ES_tradnl" w:eastAsia="es-ES"/>
        </w:rPr>
        <w:t>composición química:</w:t>
      </w:r>
      <w:r w:rsidRPr="00130EEE">
        <w:rPr>
          <w:rFonts w:ascii="Arial" w:eastAsia="Times New Roman" w:hAnsi="Arial" w:cs="Arial"/>
          <w:b/>
          <w:spacing w:val="-3"/>
          <w:sz w:val="24"/>
          <w:szCs w:val="24"/>
          <w:lang w:val="es-ES_tradnl" w:eastAsia="es-ES"/>
        </w:rPr>
        <w:t xml:space="preserve"> </w:t>
      </w:r>
      <w:r w:rsidRPr="00801544">
        <w:rPr>
          <w:rFonts w:ascii="Arial" w:eastAsia="Times New Roman" w:hAnsi="Arial" w:cs="Arial"/>
          <w:spacing w:val="-3"/>
          <w:sz w:val="24"/>
          <w:szCs w:val="24"/>
          <w:lang w:val="es-ES_tradnl" w:eastAsia="es-ES"/>
        </w:rPr>
        <w:t>sustancias (fórmulas químicas).</w:t>
      </w:r>
      <w:r w:rsidR="00D21766">
        <w:rPr>
          <w:rFonts w:ascii="Arial" w:eastAsia="Times New Roman" w:hAnsi="Arial" w:cs="Arial"/>
          <w:spacing w:val="-3"/>
          <w:sz w:val="24"/>
          <w:szCs w:val="24"/>
          <w:lang w:val="es-ES_tradnl" w:eastAsia="es-ES"/>
        </w:rPr>
        <w:t xml:space="preserve"> </w:t>
      </w:r>
      <w:r w:rsidRPr="00D21766">
        <w:rPr>
          <w:rFonts w:ascii="Arial" w:eastAsia="Times New Roman" w:hAnsi="Arial" w:cs="Arial"/>
          <w:spacing w:val="-3"/>
          <w:sz w:val="24"/>
          <w:szCs w:val="24"/>
          <w:lang w:val="es-ES_tradnl" w:eastAsia="es-ES"/>
        </w:rPr>
        <w:t>Estas propiedades son macroscópicas, sus valores numéricos (magnitudes) obtenidos dependen únicamente del estado del sistema (propiedades de estado:</w:t>
      </w:r>
      <w:r w:rsidR="00E17B10">
        <w:rPr>
          <w:rFonts w:ascii="Arial" w:eastAsia="Times New Roman" w:hAnsi="Arial" w:cs="Arial"/>
          <w:spacing w:val="-3"/>
          <w:sz w:val="24"/>
          <w:szCs w:val="24"/>
          <w:lang w:val="es-ES_tradnl" w:eastAsia="es-ES"/>
        </w:rPr>
        <w:t xml:space="preserve"> 4.5.1;</w:t>
      </w:r>
      <w:r w:rsidRPr="00D21766">
        <w:rPr>
          <w:rFonts w:ascii="Arial" w:eastAsia="Times New Roman" w:hAnsi="Arial" w:cs="Arial"/>
          <w:spacing w:val="-3"/>
          <w:sz w:val="24"/>
          <w:szCs w:val="24"/>
          <w:lang w:val="es-ES_tradnl" w:eastAsia="es-ES"/>
        </w:rPr>
        <w:t xml:space="preserve"> 9.</w:t>
      </w:r>
      <w:r w:rsidR="00E17B10">
        <w:rPr>
          <w:rFonts w:ascii="Arial" w:eastAsia="Times New Roman" w:hAnsi="Arial" w:cs="Arial"/>
          <w:spacing w:val="-3"/>
          <w:sz w:val="24"/>
          <w:szCs w:val="24"/>
          <w:lang w:val="es-ES_tradnl" w:eastAsia="es-ES"/>
        </w:rPr>
        <w:t>2</w:t>
      </w:r>
      <w:r w:rsidRPr="00D21766">
        <w:rPr>
          <w:rFonts w:ascii="Arial" w:eastAsia="Times New Roman" w:hAnsi="Arial" w:cs="Arial"/>
          <w:spacing w:val="-3"/>
          <w:sz w:val="24"/>
          <w:szCs w:val="24"/>
          <w:lang w:val="es-ES_tradnl" w:eastAsia="es-ES"/>
        </w:rPr>
        <w:t>). La masa</w:t>
      </w:r>
      <w:r w:rsidRPr="002554BF">
        <w:rPr>
          <w:rFonts w:ascii="Arial" w:eastAsia="Times New Roman" w:hAnsi="Arial" w:cs="Arial"/>
          <w:b/>
          <w:spacing w:val="-3"/>
          <w:sz w:val="24"/>
          <w:szCs w:val="24"/>
          <w:lang w:val="es-ES_tradnl" w:eastAsia="es-ES"/>
        </w:rPr>
        <w:t xml:space="preserve"> m y el V</w:t>
      </w:r>
      <w:r w:rsidRPr="00D21766">
        <w:rPr>
          <w:rFonts w:ascii="Arial" w:eastAsia="Times New Roman" w:hAnsi="Arial" w:cs="Arial"/>
          <w:spacing w:val="-3"/>
          <w:sz w:val="24"/>
          <w:szCs w:val="24"/>
          <w:lang w:val="es-ES_tradnl" w:eastAsia="es-ES"/>
        </w:rPr>
        <w:t xml:space="preserve"> son propiedades extensivas,</w:t>
      </w:r>
      <w:r w:rsidRPr="002554BF">
        <w:rPr>
          <w:rFonts w:ascii="Arial" w:eastAsia="Times New Roman" w:hAnsi="Arial" w:cs="Arial"/>
          <w:b/>
          <w:spacing w:val="-3"/>
          <w:sz w:val="24"/>
          <w:szCs w:val="24"/>
          <w:lang w:val="es-ES_tradnl" w:eastAsia="es-ES"/>
        </w:rPr>
        <w:t xml:space="preserve"> T, P y composición química</w:t>
      </w:r>
      <w:r w:rsidRPr="00D21766">
        <w:rPr>
          <w:rFonts w:ascii="Arial" w:eastAsia="Times New Roman" w:hAnsi="Arial" w:cs="Arial"/>
          <w:spacing w:val="-3"/>
          <w:sz w:val="24"/>
          <w:szCs w:val="24"/>
          <w:lang w:val="es-ES_tradnl" w:eastAsia="es-ES"/>
        </w:rPr>
        <w:t xml:space="preserve"> son intensivas. </w:t>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tbl>
      <w:tblPr>
        <w:tblStyle w:val="Tablaconcuadrcula"/>
        <w:tblW w:w="0" w:type="auto"/>
        <w:tblLook w:val="04A0" w:firstRow="1" w:lastRow="0" w:firstColumn="1" w:lastColumn="0" w:noHBand="0" w:noVBand="1"/>
      </w:tblPr>
      <w:tblGrid>
        <w:gridCol w:w="1947"/>
        <w:gridCol w:w="1842"/>
        <w:gridCol w:w="6173"/>
      </w:tblGrid>
      <w:tr w:rsidR="00DC245D" w:rsidTr="00D21766">
        <w:tc>
          <w:tcPr>
            <w:tcW w:w="0" w:type="auto"/>
          </w:tcPr>
          <w:p w:rsidR="00DC245D" w:rsidRDefault="00DC245D" w:rsidP="00D21766">
            <w:pPr>
              <w:suppressAutoHyphens/>
              <w:jc w:val="both"/>
              <w:rPr>
                <w:rFonts w:ascii="Arial" w:hAnsi="Arial" w:cs="Arial"/>
                <w:spacing w:val="-3"/>
                <w:sz w:val="24"/>
                <w:szCs w:val="24"/>
                <w:lang w:val="es-ES_tradnl"/>
              </w:rPr>
            </w:pPr>
            <w:proofErr w:type="spellStart"/>
            <w:r w:rsidRPr="00130EEE">
              <w:rPr>
                <w:rFonts w:ascii="Arial" w:hAnsi="Arial" w:cs="Arial"/>
                <w:b/>
                <w:spacing w:val="-3"/>
                <w:sz w:val="24"/>
                <w:szCs w:val="24"/>
                <w:lang w:val="es-ES_tradnl"/>
              </w:rPr>
              <w:t>Dimensiónes</w:t>
            </w:r>
            <w:proofErr w:type="spellEnd"/>
          </w:p>
        </w:tc>
        <w:tc>
          <w:tcPr>
            <w:tcW w:w="0" w:type="auto"/>
          </w:tcPr>
          <w:p w:rsidR="00DC245D" w:rsidRDefault="00DC245D" w:rsidP="002554BF">
            <w:pPr>
              <w:suppressAutoHyphens/>
              <w:jc w:val="center"/>
              <w:rPr>
                <w:rFonts w:ascii="Arial" w:hAnsi="Arial" w:cs="Arial"/>
                <w:spacing w:val="-3"/>
                <w:sz w:val="24"/>
                <w:szCs w:val="24"/>
                <w:lang w:val="es-ES_tradnl"/>
              </w:rPr>
            </w:pPr>
            <w:r w:rsidRPr="00130EEE">
              <w:rPr>
                <w:rFonts w:ascii="Arial" w:hAnsi="Arial" w:cs="Arial"/>
                <w:b/>
                <w:spacing w:val="-3"/>
                <w:sz w:val="24"/>
                <w:szCs w:val="24"/>
                <w:lang w:val="es-ES_tradnl"/>
              </w:rPr>
              <w:t>Unidades</w:t>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b/>
                <w:spacing w:val="-3"/>
                <w:sz w:val="24"/>
                <w:szCs w:val="24"/>
                <w:lang w:val="es-ES_tradnl"/>
              </w:rPr>
              <w:t>Observaciones</w:t>
            </w:r>
          </w:p>
        </w:tc>
      </w:tr>
      <w:tr w:rsidR="00DC245D" w:rsidTr="00D21766">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b/>
                <w:i/>
                <w:spacing w:val="-3"/>
                <w:sz w:val="24"/>
                <w:szCs w:val="24"/>
                <w:lang w:val="es-ES_tradnl"/>
              </w:rPr>
              <w:t xml:space="preserve">Masa        </w:t>
            </w:r>
            <w:r w:rsidRPr="00130EEE">
              <w:rPr>
                <w:rFonts w:ascii="Arial" w:hAnsi="Arial" w:cs="Arial"/>
                <w:b/>
                <w:spacing w:val="-3"/>
                <w:sz w:val="24"/>
                <w:szCs w:val="24"/>
                <w:lang w:val="es-ES_tradnl"/>
              </w:rPr>
              <w:t>M</w:t>
            </w:r>
            <w:r w:rsidRPr="00130EEE">
              <w:rPr>
                <w:rFonts w:ascii="Arial" w:hAnsi="Arial" w:cs="Arial"/>
                <w:b/>
                <w:spacing w:val="-3"/>
                <w:sz w:val="24"/>
                <w:szCs w:val="24"/>
                <w:lang w:val="es-ES_tradnl"/>
              </w:rPr>
              <w:tab/>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spacing w:val="-3"/>
                <w:sz w:val="24"/>
                <w:szCs w:val="24"/>
                <w:lang w:val="es-ES_tradnl"/>
              </w:rPr>
              <w:t xml:space="preserve">kg, lb, </w:t>
            </w:r>
            <w:proofErr w:type="spellStart"/>
            <w:r w:rsidRPr="00130EEE">
              <w:rPr>
                <w:rFonts w:ascii="Arial" w:hAnsi="Arial" w:cs="Arial"/>
                <w:spacing w:val="-3"/>
                <w:sz w:val="24"/>
                <w:szCs w:val="24"/>
                <w:lang w:val="es-ES_tradnl"/>
              </w:rPr>
              <w:t>utm</w:t>
            </w:r>
            <w:proofErr w:type="spellEnd"/>
            <w:r w:rsidRPr="00130EEE">
              <w:rPr>
                <w:rFonts w:ascii="Arial" w:hAnsi="Arial" w:cs="Arial"/>
                <w:spacing w:val="-3"/>
                <w:sz w:val="24"/>
                <w:szCs w:val="24"/>
                <w:lang w:val="es-ES_tradnl"/>
              </w:rPr>
              <w:t xml:space="preserve">, </w:t>
            </w:r>
            <w:proofErr w:type="spellStart"/>
            <w:r w:rsidRPr="00130EEE">
              <w:rPr>
                <w:rFonts w:ascii="Arial" w:hAnsi="Arial" w:cs="Arial"/>
                <w:spacing w:val="-3"/>
                <w:sz w:val="24"/>
                <w:szCs w:val="24"/>
                <w:lang w:val="es-ES_tradnl"/>
              </w:rPr>
              <w:t>etc</w:t>
            </w:r>
            <w:proofErr w:type="spellEnd"/>
            <w:r w:rsidRPr="00130EEE">
              <w:rPr>
                <w:rFonts w:ascii="Arial" w:hAnsi="Arial" w:cs="Arial"/>
                <w:spacing w:val="-3"/>
                <w:sz w:val="24"/>
                <w:szCs w:val="24"/>
                <w:lang w:val="es-ES_tradnl"/>
              </w:rPr>
              <w:t xml:space="preserve">                                     </w:t>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spacing w:val="-3"/>
                <w:sz w:val="24"/>
                <w:szCs w:val="24"/>
                <w:lang w:val="es-ES_tradnl"/>
              </w:rPr>
              <w:t xml:space="preserve">Peso P = m </w:t>
            </w:r>
            <w:proofErr w:type="spellStart"/>
            <w:r w:rsidRPr="00130EEE">
              <w:rPr>
                <w:rFonts w:ascii="Arial" w:hAnsi="Arial" w:cs="Arial"/>
                <w:spacing w:val="-3"/>
                <w:sz w:val="24"/>
                <w:szCs w:val="24"/>
                <w:lang w:val="es-ES_tradnl"/>
              </w:rPr>
              <w:t>g</w:t>
            </w:r>
            <w:r w:rsidRPr="00130EEE">
              <w:rPr>
                <w:rFonts w:ascii="Arial" w:hAnsi="Arial" w:cs="Arial"/>
                <w:spacing w:val="-3"/>
                <w:sz w:val="24"/>
                <w:szCs w:val="24"/>
                <w:vertAlign w:val="subscript"/>
                <w:lang w:val="es-ES_tradnl"/>
              </w:rPr>
              <w:t>o</w:t>
            </w:r>
            <w:proofErr w:type="spellEnd"/>
          </w:p>
        </w:tc>
      </w:tr>
      <w:tr w:rsidR="00DC245D" w:rsidTr="00D21766">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b/>
                <w:i/>
                <w:spacing w:val="-3"/>
                <w:sz w:val="24"/>
                <w:szCs w:val="24"/>
                <w:lang w:val="es-ES_tradnl"/>
              </w:rPr>
              <w:t xml:space="preserve">Volumen </w:t>
            </w:r>
            <w:r w:rsidRPr="00130EEE">
              <w:rPr>
                <w:rFonts w:ascii="Arial" w:hAnsi="Arial" w:cs="Arial"/>
                <w:spacing w:val="-3"/>
                <w:sz w:val="24"/>
                <w:szCs w:val="24"/>
                <w:lang w:val="es-ES_tradnl"/>
              </w:rPr>
              <w:t xml:space="preserve"> </w:t>
            </w:r>
            <w:r w:rsidRPr="00130EEE">
              <w:rPr>
                <w:rFonts w:ascii="Arial" w:hAnsi="Arial" w:cs="Arial"/>
                <w:b/>
                <w:spacing w:val="-3"/>
                <w:sz w:val="24"/>
                <w:szCs w:val="24"/>
                <w:lang w:val="es-ES_tradnl"/>
              </w:rPr>
              <w:t>V = L</w:t>
            </w:r>
            <w:r w:rsidRPr="00130EEE">
              <w:rPr>
                <w:rFonts w:ascii="Arial" w:hAnsi="Arial" w:cs="Arial"/>
                <w:b/>
                <w:spacing w:val="-3"/>
                <w:sz w:val="24"/>
                <w:szCs w:val="24"/>
                <w:vertAlign w:val="superscript"/>
                <w:lang w:val="es-ES_tradnl"/>
              </w:rPr>
              <w:t>3</w:t>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spacing w:val="-3"/>
                <w:sz w:val="24"/>
                <w:szCs w:val="24"/>
                <w:lang w:val="es-ES_tradnl"/>
              </w:rPr>
              <w:t>m</w:t>
            </w:r>
            <w:r w:rsidRPr="00130EEE">
              <w:rPr>
                <w:rFonts w:ascii="Arial" w:hAnsi="Arial" w:cs="Arial"/>
                <w:spacing w:val="-3"/>
                <w:sz w:val="24"/>
                <w:szCs w:val="24"/>
                <w:vertAlign w:val="superscript"/>
                <w:lang w:val="es-ES_tradnl"/>
              </w:rPr>
              <w:t>3</w:t>
            </w:r>
            <w:r w:rsidRPr="00130EEE">
              <w:rPr>
                <w:rFonts w:ascii="Arial" w:hAnsi="Arial" w:cs="Arial"/>
                <w:spacing w:val="-3"/>
                <w:sz w:val="24"/>
                <w:szCs w:val="24"/>
                <w:lang w:val="es-ES_tradnl"/>
              </w:rPr>
              <w:t xml:space="preserve"> , L, pie</w:t>
            </w:r>
            <w:r w:rsidRPr="00130EEE">
              <w:rPr>
                <w:rFonts w:ascii="Arial" w:hAnsi="Arial" w:cs="Arial"/>
                <w:spacing w:val="-3"/>
                <w:sz w:val="24"/>
                <w:szCs w:val="24"/>
                <w:vertAlign w:val="superscript"/>
                <w:lang w:val="es-ES_tradnl"/>
              </w:rPr>
              <w:t>3</w:t>
            </w:r>
            <w:r w:rsidRPr="00130EEE">
              <w:rPr>
                <w:rFonts w:ascii="Arial" w:hAnsi="Arial" w:cs="Arial"/>
                <w:spacing w:val="-3"/>
                <w:sz w:val="24"/>
                <w:szCs w:val="24"/>
                <w:lang w:val="es-ES_tradnl"/>
              </w:rPr>
              <w:t xml:space="preserve"> , </w:t>
            </w:r>
            <w:proofErr w:type="spellStart"/>
            <w:r w:rsidRPr="00130EEE">
              <w:rPr>
                <w:rFonts w:ascii="Arial" w:hAnsi="Arial" w:cs="Arial"/>
                <w:spacing w:val="-3"/>
                <w:sz w:val="24"/>
                <w:szCs w:val="24"/>
                <w:lang w:val="es-ES_tradnl"/>
              </w:rPr>
              <w:t>etc</w:t>
            </w:r>
            <w:proofErr w:type="spellEnd"/>
            <w:r w:rsidRPr="00130EEE">
              <w:rPr>
                <w:rFonts w:ascii="Arial" w:hAnsi="Arial" w:cs="Arial"/>
                <w:spacing w:val="-3"/>
                <w:sz w:val="24"/>
                <w:szCs w:val="24"/>
                <w:lang w:val="es-ES_tradnl"/>
              </w:rPr>
              <w:t xml:space="preserve">                                        </w:t>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spacing w:val="-3"/>
                <w:sz w:val="24"/>
                <w:szCs w:val="24"/>
                <w:lang w:val="es-ES_tradnl"/>
              </w:rPr>
              <w:t>cm</w:t>
            </w:r>
            <w:r w:rsidRPr="00130EEE">
              <w:rPr>
                <w:rFonts w:ascii="Arial" w:hAnsi="Arial" w:cs="Arial"/>
                <w:spacing w:val="-3"/>
                <w:sz w:val="24"/>
                <w:szCs w:val="24"/>
                <w:vertAlign w:val="superscript"/>
                <w:lang w:val="es-ES_tradnl"/>
              </w:rPr>
              <w:t>3</w:t>
            </w:r>
            <w:r w:rsidRPr="00130EEE">
              <w:rPr>
                <w:rFonts w:ascii="Arial" w:hAnsi="Arial" w:cs="Arial"/>
                <w:spacing w:val="-3"/>
                <w:sz w:val="24"/>
                <w:szCs w:val="24"/>
                <w:lang w:val="es-ES_tradnl"/>
              </w:rPr>
              <w:t xml:space="preserve"> ≈ </w:t>
            </w:r>
            <w:proofErr w:type="spellStart"/>
            <w:r w:rsidRPr="00130EEE">
              <w:rPr>
                <w:rFonts w:ascii="Arial" w:hAnsi="Arial" w:cs="Arial"/>
                <w:spacing w:val="-3"/>
                <w:sz w:val="24"/>
                <w:szCs w:val="24"/>
                <w:lang w:val="es-ES_tradnl"/>
              </w:rPr>
              <w:t>mL</w:t>
            </w:r>
            <w:proofErr w:type="spellEnd"/>
          </w:p>
        </w:tc>
      </w:tr>
      <w:tr w:rsidR="00DC245D" w:rsidTr="00D21766">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b/>
                <w:i/>
                <w:spacing w:val="-3"/>
                <w:sz w:val="24"/>
                <w:szCs w:val="24"/>
                <w:lang w:val="es-ES_tradnl"/>
              </w:rPr>
              <w:t>Temperatura</w:t>
            </w:r>
            <w:r w:rsidRPr="00130EEE">
              <w:rPr>
                <w:rFonts w:ascii="Arial" w:hAnsi="Arial" w:cs="Arial"/>
                <w:spacing w:val="-3"/>
                <w:sz w:val="24"/>
                <w:szCs w:val="24"/>
                <w:lang w:val="es-ES_tradnl"/>
              </w:rPr>
              <w:t xml:space="preserve">  </w:t>
            </w:r>
            <w:r w:rsidRPr="00130EEE">
              <w:rPr>
                <w:rFonts w:ascii="Arial" w:hAnsi="Arial" w:cs="Arial"/>
                <w:b/>
                <w:spacing w:val="-3"/>
                <w:sz w:val="24"/>
                <w:szCs w:val="24"/>
                <w:lang w:val="es-ES_tradnl"/>
              </w:rPr>
              <w:t>T</w:t>
            </w:r>
          </w:p>
        </w:tc>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spacing w:val="-3"/>
                <w:sz w:val="24"/>
                <w:szCs w:val="24"/>
                <w:lang w:val="es-ES_tradnl"/>
              </w:rPr>
              <w:t xml:space="preserve">K, °C, °F, </w:t>
            </w:r>
            <w:proofErr w:type="spellStart"/>
            <w:r w:rsidRPr="00130EEE">
              <w:rPr>
                <w:rFonts w:ascii="Arial" w:hAnsi="Arial" w:cs="Arial"/>
                <w:spacing w:val="-3"/>
                <w:sz w:val="24"/>
                <w:szCs w:val="24"/>
                <w:lang w:val="es-ES_tradnl"/>
              </w:rPr>
              <w:t>etc</w:t>
            </w:r>
            <w:proofErr w:type="spellEnd"/>
            <w:r w:rsidRPr="00130EEE">
              <w:rPr>
                <w:rFonts w:ascii="Arial" w:hAnsi="Arial" w:cs="Arial"/>
                <w:spacing w:val="-3"/>
                <w:sz w:val="24"/>
                <w:szCs w:val="24"/>
                <w:lang w:val="es-ES_tradnl"/>
              </w:rPr>
              <w:t xml:space="preserve">                </w:t>
            </w:r>
          </w:p>
        </w:tc>
        <w:tc>
          <w:tcPr>
            <w:tcW w:w="0" w:type="auto"/>
          </w:tcPr>
          <w:p w:rsidR="00DC245D" w:rsidRDefault="00DC245D" w:rsidP="002554BF">
            <w:pPr>
              <w:tabs>
                <w:tab w:val="center" w:pos="2410"/>
                <w:tab w:val="center" w:pos="4536"/>
                <w:tab w:val="center" w:pos="7088"/>
              </w:tabs>
              <w:suppressAutoHyphens/>
              <w:rPr>
                <w:rFonts w:ascii="Arial" w:hAnsi="Arial" w:cs="Arial"/>
                <w:spacing w:val="-3"/>
                <w:sz w:val="24"/>
                <w:szCs w:val="24"/>
                <w:lang w:val="es-ES_tradnl"/>
              </w:rPr>
            </w:pPr>
            <w:r w:rsidRPr="00130EEE">
              <w:rPr>
                <w:rFonts w:ascii="Arial" w:hAnsi="Arial" w:cs="Arial"/>
                <w:spacing w:val="-3"/>
                <w:sz w:val="24"/>
                <w:szCs w:val="24"/>
                <w:lang w:val="es-ES_tradnl"/>
              </w:rPr>
              <w:t>Puntos Fijos: Agua (PEN – PF) = (100</w:t>
            </w:r>
            <w:r w:rsidRPr="00130EEE">
              <w:rPr>
                <w:rFonts w:ascii="Arial" w:hAnsi="Arial" w:cs="Arial"/>
                <w:spacing w:val="-3"/>
                <w:sz w:val="24"/>
                <w:szCs w:val="24"/>
                <w:lang w:val="es-ES_tradnl"/>
              </w:rPr>
              <w:noBreakHyphen/>
              <w:t>0)°C= (373,15 – 273</w:t>
            </w:r>
            <w:r w:rsidRPr="002554BF">
              <w:rPr>
                <w:rFonts w:ascii="Arial" w:hAnsi="Arial" w:cs="Arial"/>
                <w:spacing w:val="-3"/>
                <w:sz w:val="24"/>
                <w:szCs w:val="24"/>
                <w:highlight w:val="yellow"/>
                <w:lang w:val="es-ES_tradnl"/>
              </w:rPr>
              <w:t>,</w:t>
            </w:r>
            <w:r w:rsidR="002554BF">
              <w:rPr>
                <w:rFonts w:ascii="Arial" w:hAnsi="Arial" w:cs="Arial"/>
                <w:spacing w:val="-3"/>
                <w:sz w:val="24"/>
                <w:szCs w:val="24"/>
                <w:lang w:val="es-ES_tradnl"/>
              </w:rPr>
              <w:t>15) K</w:t>
            </w:r>
          </w:p>
        </w:tc>
      </w:tr>
      <w:tr w:rsidR="00DC245D" w:rsidTr="00481EBF">
        <w:trPr>
          <w:trHeight w:val="648"/>
        </w:trPr>
        <w:tc>
          <w:tcPr>
            <w:tcW w:w="0" w:type="auto"/>
          </w:tcPr>
          <w:p w:rsidR="00DC245D" w:rsidRDefault="00DC245D" w:rsidP="00D21766">
            <w:pPr>
              <w:suppressAutoHyphens/>
              <w:jc w:val="both"/>
              <w:rPr>
                <w:rFonts w:ascii="Arial" w:hAnsi="Arial" w:cs="Arial"/>
                <w:spacing w:val="-3"/>
                <w:sz w:val="24"/>
                <w:szCs w:val="24"/>
                <w:lang w:val="es-ES_tradnl"/>
              </w:rPr>
            </w:pPr>
            <w:r w:rsidRPr="00130EEE">
              <w:rPr>
                <w:rFonts w:ascii="Arial" w:hAnsi="Arial" w:cs="Arial"/>
                <w:b/>
                <w:i/>
                <w:spacing w:val="-3"/>
                <w:sz w:val="24"/>
                <w:szCs w:val="24"/>
                <w:lang w:val="es-ES_tradnl"/>
              </w:rPr>
              <w:t>Presión</w:t>
            </w:r>
            <w:r>
              <w:rPr>
                <w:rFonts w:ascii="Arial" w:hAnsi="Arial" w:cs="Arial"/>
                <w:b/>
                <w:i/>
                <w:spacing w:val="-3"/>
                <w:sz w:val="24"/>
                <w:szCs w:val="24"/>
                <w:lang w:val="es-ES_tradnl"/>
              </w:rPr>
              <w:t xml:space="preserve"> </w:t>
            </w:r>
            <w:r w:rsidRPr="00130EEE">
              <w:rPr>
                <w:rFonts w:ascii="Arial" w:hAnsi="Arial" w:cs="Arial"/>
                <w:b/>
                <w:spacing w:val="-3"/>
                <w:sz w:val="24"/>
                <w:szCs w:val="24"/>
                <w:lang w:val="es-ES_tradnl"/>
              </w:rPr>
              <w:t>P = F/L</w:t>
            </w:r>
            <w:r w:rsidRPr="00130EEE">
              <w:rPr>
                <w:rFonts w:ascii="Arial" w:hAnsi="Arial" w:cs="Arial"/>
                <w:b/>
                <w:spacing w:val="-3"/>
                <w:sz w:val="24"/>
                <w:szCs w:val="24"/>
                <w:vertAlign w:val="superscript"/>
                <w:lang w:val="es-ES_tradnl"/>
              </w:rPr>
              <w:t>2</w:t>
            </w:r>
          </w:p>
        </w:tc>
        <w:tc>
          <w:tcPr>
            <w:tcW w:w="0" w:type="auto"/>
          </w:tcPr>
          <w:p w:rsidR="00DC245D" w:rsidRDefault="00DC245D" w:rsidP="00D21766">
            <w:pPr>
              <w:suppressAutoHyphens/>
              <w:jc w:val="both"/>
              <w:rPr>
                <w:rFonts w:ascii="Arial" w:hAnsi="Arial" w:cs="Arial"/>
                <w:spacing w:val="-3"/>
                <w:sz w:val="24"/>
                <w:szCs w:val="24"/>
                <w:lang w:val="es-ES_tradnl"/>
              </w:rPr>
            </w:pPr>
            <w:proofErr w:type="spellStart"/>
            <w:r w:rsidRPr="00130EEE">
              <w:rPr>
                <w:rFonts w:ascii="Arial" w:hAnsi="Arial" w:cs="Arial"/>
                <w:spacing w:val="-3"/>
                <w:sz w:val="24"/>
                <w:szCs w:val="24"/>
                <w:lang w:val="es-ES_tradnl"/>
              </w:rPr>
              <w:t>Pa</w:t>
            </w:r>
            <w:proofErr w:type="spellEnd"/>
            <w:r w:rsidRPr="00130EEE">
              <w:rPr>
                <w:rFonts w:ascii="Arial" w:hAnsi="Arial" w:cs="Arial"/>
                <w:spacing w:val="-3"/>
                <w:sz w:val="24"/>
                <w:szCs w:val="24"/>
                <w:lang w:val="es-ES_tradnl"/>
              </w:rPr>
              <w:t>, atm, psi, etc.</w:t>
            </w:r>
          </w:p>
        </w:tc>
        <w:tc>
          <w:tcPr>
            <w:tcW w:w="0" w:type="auto"/>
          </w:tcPr>
          <w:p w:rsidR="00DC245D" w:rsidRPr="00130EEE" w:rsidRDefault="002554BF" w:rsidP="00D21766">
            <w:pPr>
              <w:tabs>
                <w:tab w:val="center" w:pos="2410"/>
                <w:tab w:val="center" w:pos="4536"/>
                <w:tab w:val="center" w:pos="7088"/>
              </w:tabs>
              <w:suppressAutoHyphens/>
              <w:rPr>
                <w:rFonts w:ascii="Arial" w:hAnsi="Arial" w:cs="Arial"/>
                <w:spacing w:val="-3"/>
                <w:sz w:val="24"/>
                <w:szCs w:val="24"/>
                <w:lang w:val="es-ES_tradnl"/>
              </w:rPr>
            </w:pPr>
            <w:r>
              <w:rPr>
                <w:rFonts w:ascii="Arial" w:hAnsi="Arial" w:cs="Arial"/>
                <w:spacing w:val="-3"/>
                <w:sz w:val="24"/>
                <w:szCs w:val="24"/>
                <w:lang w:val="es-ES_tradnl"/>
              </w:rPr>
              <w:t>1</w:t>
            </w:r>
            <w:r w:rsidR="00DC245D" w:rsidRPr="00130EEE">
              <w:rPr>
                <w:rFonts w:ascii="Arial" w:hAnsi="Arial" w:cs="Arial"/>
                <w:spacing w:val="-3"/>
                <w:sz w:val="24"/>
                <w:szCs w:val="24"/>
                <w:lang w:val="es-ES_tradnl"/>
              </w:rPr>
              <w:t xml:space="preserve"> atm = </w:t>
            </w:r>
            <w:smartTag w:uri="urn:schemas-microsoft-com:office:smarttags" w:element="metricconverter">
              <w:smartTagPr>
                <w:attr w:name="ProductID" w:val="760 mm"/>
              </w:smartTagPr>
              <w:r w:rsidR="00DC245D" w:rsidRPr="00130EEE">
                <w:rPr>
                  <w:rFonts w:ascii="Arial" w:hAnsi="Arial" w:cs="Arial"/>
                  <w:spacing w:val="-3"/>
                  <w:sz w:val="24"/>
                  <w:szCs w:val="24"/>
                  <w:lang w:val="es-ES_tradnl"/>
                </w:rPr>
                <w:t>760 mm</w:t>
              </w:r>
            </w:smartTag>
            <w:r w:rsidR="00DC245D" w:rsidRPr="00130EEE">
              <w:rPr>
                <w:rFonts w:ascii="Arial" w:hAnsi="Arial" w:cs="Arial"/>
                <w:spacing w:val="-3"/>
                <w:sz w:val="24"/>
                <w:szCs w:val="24"/>
                <w:lang w:val="es-ES_tradnl"/>
              </w:rPr>
              <w:t xml:space="preserve"> Hg ≈ 101 </w:t>
            </w:r>
            <w:proofErr w:type="spellStart"/>
            <w:r w:rsidR="00DC245D" w:rsidRPr="00130EEE">
              <w:rPr>
                <w:rFonts w:ascii="Arial" w:hAnsi="Arial" w:cs="Arial"/>
                <w:spacing w:val="-3"/>
                <w:sz w:val="24"/>
                <w:szCs w:val="24"/>
                <w:lang w:val="es-ES_tradnl"/>
              </w:rPr>
              <w:t>kPa</w:t>
            </w:r>
            <w:proofErr w:type="spellEnd"/>
            <w:r w:rsidR="00DC245D" w:rsidRPr="00130EEE">
              <w:rPr>
                <w:rFonts w:ascii="Arial" w:hAnsi="Arial" w:cs="Arial"/>
                <w:spacing w:val="-3"/>
                <w:sz w:val="24"/>
                <w:szCs w:val="24"/>
                <w:lang w:val="es-ES_tradnl"/>
              </w:rPr>
              <w:t xml:space="preserve"> ≈ 1 </w:t>
            </w:r>
            <w:proofErr w:type="spellStart"/>
            <w:r w:rsidR="00DC245D" w:rsidRPr="00130EEE">
              <w:rPr>
                <w:rFonts w:ascii="Arial" w:hAnsi="Arial" w:cs="Arial"/>
                <w:spacing w:val="-3"/>
                <w:sz w:val="24"/>
                <w:szCs w:val="24"/>
                <w:lang w:val="es-ES_tradnl"/>
              </w:rPr>
              <w:t>kgF</w:t>
            </w:r>
            <w:proofErr w:type="spellEnd"/>
            <w:r w:rsidR="00DC245D" w:rsidRPr="00130EEE">
              <w:rPr>
                <w:rFonts w:ascii="Arial" w:hAnsi="Arial" w:cs="Arial"/>
                <w:spacing w:val="-3"/>
                <w:sz w:val="24"/>
                <w:szCs w:val="24"/>
                <w:lang w:val="es-ES_tradnl"/>
              </w:rPr>
              <w:t>/cm</w:t>
            </w:r>
            <w:r w:rsidR="00DC245D" w:rsidRPr="00130EEE">
              <w:rPr>
                <w:rFonts w:ascii="Arial" w:hAnsi="Arial" w:cs="Arial"/>
                <w:spacing w:val="-3"/>
                <w:sz w:val="24"/>
                <w:szCs w:val="24"/>
                <w:vertAlign w:val="superscript"/>
                <w:lang w:val="es-ES_tradnl"/>
              </w:rPr>
              <w:t>2</w:t>
            </w:r>
          </w:p>
          <w:p w:rsidR="00DC245D" w:rsidRDefault="00DC245D" w:rsidP="00D21766">
            <w:pPr>
              <w:suppressAutoHyphens/>
              <w:jc w:val="both"/>
              <w:rPr>
                <w:rFonts w:ascii="Arial" w:hAnsi="Arial" w:cs="Arial"/>
                <w:spacing w:val="-3"/>
                <w:sz w:val="24"/>
                <w:szCs w:val="24"/>
                <w:lang w:val="es-ES_tradnl"/>
              </w:rPr>
            </w:pPr>
          </w:p>
        </w:tc>
      </w:tr>
    </w:tbl>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temperatura medida con la escala centígrada o Celsius se indica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perscript"/>
          <w:lang w:val="es-ES_tradnl" w:eastAsia="es-ES"/>
        </w:rPr>
        <w:t>o</w:t>
      </w:r>
      <w:r w:rsidRPr="00130EEE">
        <w:rPr>
          <w:rFonts w:ascii="Arial" w:eastAsia="Times New Roman" w:hAnsi="Arial" w:cs="Arial"/>
          <w:b/>
          <w:spacing w:val="-3"/>
          <w:sz w:val="24"/>
          <w:szCs w:val="24"/>
          <w:lang w:val="es-ES_tradnl" w:eastAsia="es-ES"/>
        </w:rPr>
        <w:t>C</w:t>
      </w:r>
      <w:proofErr w:type="spellEnd"/>
      <w:r w:rsidRPr="00130EEE">
        <w:rPr>
          <w:rFonts w:ascii="Arial" w:eastAsia="Times New Roman" w:hAnsi="Arial" w:cs="Arial"/>
          <w:spacing w:val="-3"/>
          <w:sz w:val="24"/>
          <w:szCs w:val="24"/>
          <w:lang w:val="es-ES_tradnl" w:eastAsia="es-ES"/>
        </w:rPr>
        <w:t xml:space="preserve">, con la escala absoluta o Kelvin, se indica </w:t>
      </w:r>
      <w:r w:rsidRPr="00130EEE">
        <w:rPr>
          <w:rFonts w:ascii="Arial" w:eastAsia="Times New Roman" w:hAnsi="Arial" w:cs="Arial"/>
          <w:b/>
          <w:spacing w:val="-3"/>
          <w:sz w:val="24"/>
          <w:szCs w:val="24"/>
          <w:lang w:val="es-ES_tradnl" w:eastAsia="es-ES"/>
        </w:rPr>
        <w:t>T K</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El Suplemento de Datos adjunto tiene las unidades fundamentales del Sistema Internacional de Unidades (SI) y equivalencias de unidades.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3 .</w:t>
      </w:r>
      <w:proofErr w:type="gramEnd"/>
      <w:r w:rsidRPr="00130EEE">
        <w:rPr>
          <w:rFonts w:ascii="Arial" w:eastAsia="Times New Roman" w:hAnsi="Arial" w:cs="Arial"/>
          <w:b/>
          <w:i/>
          <w:spacing w:val="-3"/>
          <w:sz w:val="24"/>
          <w:szCs w:val="24"/>
          <w:lang w:val="es-ES_tradnl" w:eastAsia="es-ES"/>
        </w:rPr>
        <w:t xml:space="preserve">    Superficie característica de un cuerpo puro.</w:t>
      </w:r>
    </w:p>
    <w:p w:rsidR="002554BF"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llama</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superficie característica de un cuerpo puro </w:t>
      </w:r>
      <w:r w:rsidRPr="00130EEE">
        <w:rPr>
          <w:rFonts w:ascii="Arial" w:eastAsia="Times New Roman" w:hAnsi="Arial" w:cs="Arial"/>
          <w:spacing w:val="-3"/>
          <w:sz w:val="24"/>
          <w:szCs w:val="24"/>
          <w:lang w:val="es-ES_tradnl" w:eastAsia="es-ES"/>
        </w:rPr>
        <w:t xml:space="preserve">a la representación gráfica de los estados de un cuerpo puro, </w:t>
      </w:r>
      <w:r w:rsidRPr="00A7196C">
        <w:rPr>
          <w:rFonts w:ascii="Arial" w:eastAsia="Times New Roman" w:hAnsi="Arial" w:cs="Arial"/>
          <w:i/>
          <w:spacing w:val="-3"/>
          <w:sz w:val="24"/>
          <w:szCs w:val="24"/>
          <w:lang w:val="es-ES_tradnl" w:eastAsia="es-ES"/>
        </w:rPr>
        <w:t xml:space="preserve">formado por una única sustancia: componentes C =1; fases F = 1, </w:t>
      </w:r>
      <w:r w:rsidRPr="00130EEE">
        <w:rPr>
          <w:rFonts w:ascii="Arial" w:eastAsia="Times New Roman" w:hAnsi="Arial" w:cs="Arial"/>
          <w:spacing w:val="-3"/>
          <w:sz w:val="24"/>
          <w:szCs w:val="24"/>
          <w:lang w:val="es-ES_tradnl" w:eastAsia="es-ES"/>
        </w:rPr>
        <w:t xml:space="preserve">según las condiciones de presión P, temperatura T y volumen V. El V es extensivo, luego en la figura se usa el V específico inversa de la densidad, V por unidad de masa:          </w:t>
      </w:r>
    </w:p>
    <w:p w:rsidR="00DC245D" w:rsidRPr="00130EEE" w:rsidRDefault="002554BF"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 </w:t>
      </w:r>
      <w:proofErr w:type="spellStart"/>
      <w:r w:rsidR="00DC245D" w:rsidRPr="00130EEE">
        <w:rPr>
          <w:rFonts w:ascii="Arial" w:eastAsia="Times New Roman" w:hAnsi="Arial" w:cs="Arial"/>
          <w:b/>
          <w:spacing w:val="-3"/>
          <w:sz w:val="24"/>
          <w:szCs w:val="24"/>
          <w:lang w:val="es-ES_tradnl" w:eastAsia="es-ES"/>
        </w:rPr>
        <w:t>Vesp</w:t>
      </w:r>
      <w:proofErr w:type="spellEnd"/>
      <w:r w:rsidR="00DC245D" w:rsidRPr="00130EEE">
        <w:rPr>
          <w:rFonts w:ascii="Arial" w:eastAsia="Times New Roman" w:hAnsi="Arial" w:cs="Arial"/>
          <w:b/>
          <w:spacing w:val="-3"/>
          <w:sz w:val="24"/>
          <w:szCs w:val="24"/>
          <w:lang w:val="es-ES_tradnl" w:eastAsia="es-ES"/>
        </w:rPr>
        <w:t xml:space="preserve"> = V/M = 1/D.</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 muestra los distintos estados de un cuerpo puro para cada </w:t>
      </w:r>
      <w:r w:rsidRPr="00130EEE">
        <w:rPr>
          <w:rFonts w:ascii="Arial" w:eastAsia="Times New Roman" w:hAnsi="Arial" w:cs="Arial"/>
          <w:b/>
          <w:spacing w:val="-3"/>
          <w:sz w:val="24"/>
          <w:szCs w:val="24"/>
          <w:lang w:val="es-ES_tradnl" w:eastAsia="es-ES"/>
        </w:rPr>
        <w:t xml:space="preserve">P – </w:t>
      </w:r>
      <w:proofErr w:type="spellStart"/>
      <w:r w:rsidRPr="00130EEE">
        <w:rPr>
          <w:rFonts w:ascii="Arial" w:eastAsia="Times New Roman" w:hAnsi="Arial" w:cs="Arial"/>
          <w:b/>
          <w:spacing w:val="-3"/>
          <w:sz w:val="24"/>
          <w:szCs w:val="24"/>
          <w:lang w:val="es-ES_tradnl" w:eastAsia="es-ES"/>
        </w:rPr>
        <w:t>Vesp</w:t>
      </w:r>
      <w:proofErr w:type="spellEnd"/>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indican propiedades importantes, por ejemplo: punto crítico </w:t>
      </w:r>
      <w:r w:rsidRPr="00130EEE">
        <w:rPr>
          <w:rFonts w:ascii="Arial" w:eastAsia="Times New Roman" w:hAnsi="Arial" w:cs="Arial"/>
          <w:b/>
          <w:spacing w:val="-3"/>
          <w:sz w:val="24"/>
          <w:szCs w:val="24"/>
          <w:lang w:val="es-ES_tradnl" w:eastAsia="es-ES"/>
        </w:rPr>
        <w:t>PC</w:t>
      </w:r>
      <w:r w:rsidRPr="00130EEE">
        <w:rPr>
          <w:rFonts w:ascii="Arial" w:eastAsia="Times New Roman" w:hAnsi="Arial" w:cs="Arial"/>
          <w:spacing w:val="-3"/>
          <w:sz w:val="24"/>
          <w:szCs w:val="24"/>
          <w:lang w:val="es-ES_tradnl" w:eastAsia="es-ES"/>
        </w:rPr>
        <w:t xml:space="preserve">, punto triple </w:t>
      </w:r>
      <w:r w:rsidRPr="00130EEE">
        <w:rPr>
          <w:rFonts w:ascii="Arial" w:eastAsia="Times New Roman" w:hAnsi="Arial" w:cs="Arial"/>
          <w:b/>
          <w:spacing w:val="-3"/>
          <w:sz w:val="24"/>
          <w:szCs w:val="24"/>
          <w:lang w:val="es-ES_tradnl" w:eastAsia="es-ES"/>
        </w:rPr>
        <w:t>PT</w:t>
      </w:r>
      <w:r w:rsidRPr="00130EEE">
        <w:rPr>
          <w:rFonts w:ascii="Arial" w:eastAsia="Times New Roman" w:hAnsi="Arial" w:cs="Arial"/>
          <w:spacing w:val="-3"/>
          <w:sz w:val="24"/>
          <w:szCs w:val="24"/>
          <w:lang w:val="es-ES_tradnl" w:eastAsia="es-ES"/>
        </w:rPr>
        <w:t xml:space="preserve">, líneas </w:t>
      </w:r>
      <w:r w:rsidRPr="002554BF">
        <w:rPr>
          <w:rFonts w:ascii="Arial" w:eastAsia="Times New Roman" w:hAnsi="Arial" w:cs="Arial"/>
          <w:b/>
          <w:spacing w:val="-3"/>
          <w:sz w:val="24"/>
          <w:szCs w:val="24"/>
          <w:lang w:val="es-ES_tradnl" w:eastAsia="es-ES"/>
        </w:rPr>
        <w:t>(l) – (v) y (s) –(v)</w:t>
      </w:r>
      <w:r w:rsidRPr="00130EEE">
        <w:rPr>
          <w:rFonts w:ascii="Arial" w:eastAsia="Times New Roman" w:hAnsi="Arial" w:cs="Arial"/>
          <w:spacing w:val="-3"/>
          <w:sz w:val="24"/>
          <w:szCs w:val="24"/>
          <w:lang w:val="es-ES_tradnl" w:eastAsia="es-ES"/>
        </w:rPr>
        <w:t xml:space="preserve">, la presión de vapor </w:t>
      </w:r>
      <w:proofErr w:type="spellStart"/>
      <w:r w:rsidRPr="00130EEE">
        <w:rPr>
          <w:rFonts w:ascii="Arial" w:eastAsia="Times New Roman" w:hAnsi="Arial" w:cs="Arial"/>
          <w:b/>
          <w:spacing w:val="-3"/>
          <w:sz w:val="24"/>
          <w:szCs w:val="24"/>
          <w:lang w:val="es-ES_tradnl" w:eastAsia="es-ES"/>
        </w:rPr>
        <w:t>Pv</w:t>
      </w:r>
      <w:proofErr w:type="spellEnd"/>
      <w:r w:rsidR="002554BF">
        <w:rPr>
          <w:rFonts w:ascii="Arial" w:eastAsia="Times New Roman" w:hAnsi="Arial" w:cs="Arial"/>
          <w:b/>
          <w:spacing w:val="-3"/>
          <w:sz w:val="24"/>
          <w:szCs w:val="24"/>
          <w:lang w:val="es-ES_tradnl" w:eastAsia="es-ES"/>
        </w:rPr>
        <w:t xml:space="preserve"> </w:t>
      </w:r>
      <w:r w:rsidR="002554BF">
        <w:rPr>
          <w:rFonts w:ascii="Arial" w:eastAsia="Times New Roman" w:hAnsi="Arial" w:cs="Arial"/>
          <w:i/>
          <w:spacing w:val="-3"/>
          <w:sz w:val="24"/>
          <w:szCs w:val="24"/>
          <w:lang w:val="es-ES_tradnl" w:eastAsia="es-ES"/>
        </w:rPr>
        <w:t>[</w:t>
      </w:r>
      <w:r w:rsidR="002554BF" w:rsidRPr="002554BF">
        <w:rPr>
          <w:rFonts w:ascii="Arial" w:eastAsia="Times New Roman" w:hAnsi="Arial" w:cs="Arial"/>
          <w:i/>
          <w:spacing w:val="-3"/>
          <w:sz w:val="24"/>
          <w:szCs w:val="24"/>
          <w:lang w:val="es-ES_tradnl" w:eastAsia="es-ES"/>
        </w:rPr>
        <w:t>p</w:t>
      </w:r>
      <w:r w:rsidRPr="00130EEE">
        <w:rPr>
          <w:rFonts w:ascii="Arial" w:eastAsia="Times New Roman" w:hAnsi="Arial" w:cs="Arial"/>
          <w:i/>
          <w:spacing w:val="-3"/>
          <w:sz w:val="24"/>
          <w:szCs w:val="24"/>
          <w:lang w:val="es-ES_tradnl" w:eastAsia="es-ES"/>
        </w:rPr>
        <w:t>resión del (v) en equilibrio con el (l) o el (s)</w:t>
      </w:r>
      <w:r w:rsidR="002554BF">
        <w:rPr>
          <w:rFonts w:ascii="Arial" w:eastAsia="Times New Roman" w:hAnsi="Arial" w:cs="Arial"/>
          <w:i/>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también líneas de equilibrio entre las distintas fases </w:t>
      </w:r>
      <w:r w:rsidRPr="002554BF">
        <w:rPr>
          <w:rFonts w:ascii="Arial" w:eastAsia="Times New Roman" w:hAnsi="Arial" w:cs="Arial"/>
          <w:b/>
          <w:spacing w:val="-3"/>
          <w:sz w:val="24"/>
          <w:szCs w:val="24"/>
          <w:lang w:val="es-ES_tradnl" w:eastAsia="es-ES"/>
        </w:rPr>
        <w:t>(s), (l), (v), (g)</w:t>
      </w:r>
      <w:r w:rsidRPr="00130EEE">
        <w:rPr>
          <w:rFonts w:ascii="Arial" w:eastAsia="Times New Roman" w:hAnsi="Arial" w:cs="Arial"/>
          <w:spacing w:val="-3"/>
          <w:sz w:val="24"/>
          <w:szCs w:val="24"/>
          <w:lang w:val="es-ES_tradnl" w:eastAsia="es-ES"/>
        </w:rPr>
        <w:t xml:space="preserve">, variación de la </w:t>
      </w:r>
      <w:proofErr w:type="spellStart"/>
      <w:r w:rsidRPr="00130EEE">
        <w:rPr>
          <w:rFonts w:ascii="Arial" w:eastAsia="Times New Roman" w:hAnsi="Arial" w:cs="Arial"/>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del (l) y (s) con la T, variación del punto de fusión PF con la P (</w:t>
      </w:r>
      <w:r w:rsidR="002554BF">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4.3.1).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proyecciones </w:t>
      </w:r>
      <w:r w:rsidR="002554BF">
        <w:rPr>
          <w:rFonts w:ascii="Arial" w:eastAsia="Times New Roman" w:hAnsi="Arial" w:cs="Arial"/>
          <w:b/>
          <w:spacing w:val="-3"/>
          <w:sz w:val="24"/>
          <w:szCs w:val="24"/>
          <w:lang w:val="es-ES_tradnl" w:eastAsia="es-ES"/>
        </w:rPr>
        <w:t xml:space="preserve">P – </w:t>
      </w:r>
      <w:proofErr w:type="gramStart"/>
      <w:r w:rsidR="002554BF">
        <w:rPr>
          <w:rFonts w:ascii="Arial" w:eastAsia="Times New Roman" w:hAnsi="Arial" w:cs="Arial"/>
          <w:b/>
          <w:spacing w:val="-3"/>
          <w:sz w:val="24"/>
          <w:szCs w:val="24"/>
          <w:lang w:val="es-ES_tradnl" w:eastAsia="es-ES"/>
        </w:rPr>
        <w:t>T ;</w:t>
      </w:r>
      <w:proofErr w:type="gramEnd"/>
      <w:r w:rsidR="002554BF">
        <w:rPr>
          <w:rFonts w:ascii="Arial" w:eastAsia="Times New Roman" w:hAnsi="Arial" w:cs="Arial"/>
          <w:b/>
          <w:spacing w:val="-3"/>
          <w:sz w:val="24"/>
          <w:szCs w:val="24"/>
          <w:lang w:val="es-ES_tradnl" w:eastAsia="es-ES"/>
        </w:rPr>
        <w:t xml:space="preserve"> P – </w:t>
      </w:r>
      <w:proofErr w:type="spellStart"/>
      <w:r w:rsidR="002554BF">
        <w:rPr>
          <w:rFonts w:ascii="Arial" w:eastAsia="Times New Roman" w:hAnsi="Arial" w:cs="Arial"/>
          <w:b/>
          <w:spacing w:val="-3"/>
          <w:sz w:val="24"/>
          <w:szCs w:val="24"/>
          <w:lang w:val="es-ES_tradnl" w:eastAsia="es-ES"/>
        </w:rPr>
        <w:t>Vesp</w:t>
      </w:r>
      <w:proofErr w:type="spellEnd"/>
      <w:r w:rsidR="002554BF">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T - </w:t>
      </w:r>
      <w:proofErr w:type="spellStart"/>
      <w:r w:rsidRPr="00130EEE">
        <w:rPr>
          <w:rFonts w:ascii="Arial" w:eastAsia="Times New Roman" w:hAnsi="Arial" w:cs="Arial"/>
          <w:b/>
          <w:spacing w:val="-3"/>
          <w:sz w:val="24"/>
          <w:szCs w:val="24"/>
          <w:lang w:val="es-ES_tradnl" w:eastAsia="es-ES"/>
        </w:rPr>
        <w:t>Vesp</w:t>
      </w:r>
      <w:proofErr w:type="spellEnd"/>
      <w:r w:rsidRPr="00130EEE">
        <w:rPr>
          <w:rFonts w:ascii="Arial" w:eastAsia="Times New Roman" w:hAnsi="Arial" w:cs="Arial"/>
          <w:spacing w:val="-3"/>
          <w:sz w:val="24"/>
          <w:szCs w:val="24"/>
          <w:lang w:val="es-ES_tradnl" w:eastAsia="es-ES"/>
        </w:rPr>
        <w:t xml:space="preserve">. </w:t>
      </w:r>
      <w:proofErr w:type="gramStart"/>
      <w:r w:rsidR="002554BF">
        <w:rPr>
          <w:rFonts w:ascii="Arial" w:eastAsia="Times New Roman" w:hAnsi="Arial" w:cs="Arial"/>
          <w:spacing w:val="-3"/>
          <w:sz w:val="24"/>
          <w:szCs w:val="24"/>
          <w:lang w:val="es-ES_tradnl" w:eastAsia="es-ES"/>
        </w:rPr>
        <w:t>en</w:t>
      </w:r>
      <w:proofErr w:type="gramEnd"/>
      <w:r w:rsidRPr="00130EEE">
        <w:rPr>
          <w:rFonts w:ascii="Arial" w:eastAsia="Times New Roman" w:hAnsi="Arial" w:cs="Arial"/>
          <w:spacing w:val="-3"/>
          <w:sz w:val="24"/>
          <w:szCs w:val="24"/>
          <w:lang w:val="es-ES_tradnl" w:eastAsia="es-ES"/>
        </w:rPr>
        <w:t xml:space="preserve"> cada plano son </w:t>
      </w:r>
      <w:r w:rsidR="00A7196C">
        <w:rPr>
          <w:rFonts w:ascii="Arial" w:eastAsia="Times New Roman" w:hAnsi="Arial" w:cs="Arial"/>
          <w:spacing w:val="-3"/>
          <w:sz w:val="24"/>
          <w:szCs w:val="24"/>
          <w:lang w:val="es-ES_tradnl" w:eastAsia="es-ES"/>
        </w:rPr>
        <w:t>importantes</w:t>
      </w:r>
      <w:r w:rsidRPr="00130EEE">
        <w:rPr>
          <w:rFonts w:ascii="Arial" w:eastAsia="Times New Roman" w:hAnsi="Arial" w:cs="Arial"/>
          <w:spacing w:val="-3"/>
          <w:sz w:val="24"/>
          <w:szCs w:val="24"/>
          <w:lang w:val="es-ES_tradnl" w:eastAsia="es-ES"/>
        </w:rPr>
        <w:t xml:space="preserve"> para analizar algunas características del cuerpo puro, por ejemplo: punto de ebullición normal </w:t>
      </w:r>
      <w:r w:rsidRPr="00130EEE">
        <w:rPr>
          <w:rFonts w:ascii="Arial" w:eastAsia="Times New Roman" w:hAnsi="Arial" w:cs="Arial"/>
          <w:b/>
          <w:spacing w:val="-3"/>
          <w:sz w:val="24"/>
          <w:szCs w:val="24"/>
          <w:lang w:val="es-ES_tradnl" w:eastAsia="es-ES"/>
        </w:rPr>
        <w:t>PEN</w:t>
      </w:r>
      <w:r w:rsidR="002554BF">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Pr="002554BF">
        <w:rPr>
          <w:rFonts w:ascii="Arial" w:eastAsia="Times New Roman" w:hAnsi="Arial" w:cs="Arial"/>
          <w:b/>
          <w:spacing w:val="-3"/>
          <w:sz w:val="24"/>
          <w:szCs w:val="24"/>
          <w:lang w:val="es-ES_tradnl" w:eastAsia="es-ES"/>
        </w:rPr>
        <w:t>(g) o (v)</w:t>
      </w:r>
      <w:r w:rsidRPr="00130EEE">
        <w:rPr>
          <w:rFonts w:ascii="Arial" w:eastAsia="Times New Roman" w:hAnsi="Arial" w:cs="Arial"/>
          <w:spacing w:val="-3"/>
          <w:sz w:val="24"/>
          <w:szCs w:val="24"/>
          <w:lang w:val="es-ES_tradnl" w:eastAsia="es-ES"/>
        </w:rPr>
        <w:t xml:space="preserve">, si </w:t>
      </w:r>
      <w:r w:rsidRPr="00130EEE">
        <w:rPr>
          <w:rFonts w:ascii="Arial" w:eastAsia="Times New Roman" w:hAnsi="Arial" w:cs="Arial"/>
          <w:b/>
          <w:i/>
          <w:spacing w:val="-3"/>
          <w:sz w:val="24"/>
          <w:szCs w:val="24"/>
          <w:lang w:val="es-ES_tradnl" w:eastAsia="es-ES"/>
        </w:rPr>
        <w:t xml:space="preserve">t &gt; temperatura crítica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C</w:t>
      </w:r>
      <w:proofErr w:type="spellEnd"/>
      <w:r w:rsidRPr="00130EEE">
        <w:rPr>
          <w:rFonts w:ascii="Arial" w:eastAsia="Times New Roman" w:hAnsi="Arial" w:cs="Arial"/>
          <w:spacing w:val="-3"/>
          <w:sz w:val="24"/>
          <w:szCs w:val="24"/>
          <w:lang w:val="es-ES_tradnl" w:eastAsia="es-ES"/>
        </w:rPr>
        <w:t>, un cuerpo es (g) y si es menor es (v) (</w:t>
      </w:r>
      <w:r w:rsidR="002554BF">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4.3.1).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3 .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b/>
          <w:i/>
          <w:spacing w:val="-3"/>
          <w:sz w:val="24"/>
          <w:szCs w:val="24"/>
          <w:lang w:val="es-ES_tradnl" w:eastAsia="es-ES"/>
        </w:rPr>
        <w:t xml:space="preserve">  Equilibrios entre fases de un cuerpo puro</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llama </w:t>
      </w:r>
      <w:r w:rsidRPr="00130EEE">
        <w:rPr>
          <w:rFonts w:ascii="Arial" w:eastAsia="Times New Roman" w:hAnsi="Arial" w:cs="Arial"/>
          <w:b/>
          <w:spacing w:val="-3"/>
          <w:sz w:val="24"/>
          <w:szCs w:val="24"/>
          <w:lang w:val="es-ES_tradnl" w:eastAsia="es-ES"/>
        </w:rPr>
        <w:t>Fase F</w:t>
      </w:r>
      <w:r w:rsidRPr="00130EEE">
        <w:rPr>
          <w:rFonts w:ascii="Arial" w:eastAsia="Times New Roman" w:hAnsi="Arial" w:cs="Arial"/>
          <w:spacing w:val="-3"/>
          <w:sz w:val="24"/>
          <w:szCs w:val="24"/>
          <w:lang w:val="es-ES_tradnl" w:eastAsia="es-ES"/>
        </w:rPr>
        <w:t xml:space="preserve"> a cada porción homogénea (iguales propiedades intensivas) de un sistema, </w:t>
      </w:r>
      <w:r w:rsidRPr="00130EEE">
        <w:rPr>
          <w:rFonts w:ascii="Arial" w:eastAsia="Times New Roman" w:hAnsi="Arial" w:cs="Arial"/>
          <w:i/>
          <w:spacing w:val="-3"/>
          <w:sz w:val="24"/>
          <w:szCs w:val="24"/>
          <w:lang w:val="es-ES_tradnl" w:eastAsia="es-ES"/>
        </w:rPr>
        <w:t>luego cada estado de un cuerpo puro es una fase</w:t>
      </w:r>
      <w:r w:rsidRPr="00130EEE">
        <w:rPr>
          <w:rFonts w:ascii="Arial" w:eastAsia="Times New Roman" w:hAnsi="Arial" w:cs="Arial"/>
          <w:spacing w:val="-3"/>
          <w:sz w:val="24"/>
          <w:szCs w:val="24"/>
          <w:lang w:val="es-ES_tradnl" w:eastAsia="es-ES"/>
        </w:rPr>
        <w:t xml:space="preserve">, si el cuerpo no es puro y es un sistema homogéneo es una F. Los gases y vapores mezclas son homogéneos, luego son una </w:t>
      </w:r>
      <w:r w:rsidR="002554BF">
        <w:rPr>
          <w:rFonts w:ascii="Arial" w:eastAsia="Times New Roman" w:hAnsi="Arial" w:cs="Arial"/>
          <w:spacing w:val="-3"/>
          <w:sz w:val="24"/>
          <w:szCs w:val="24"/>
          <w:lang w:val="es-ES_tradnl" w:eastAsia="es-ES"/>
        </w:rPr>
        <w:t xml:space="preserve">fase </w:t>
      </w:r>
      <w:r w:rsidRPr="00130EEE">
        <w:rPr>
          <w:rFonts w:ascii="Arial" w:eastAsia="Times New Roman" w:hAnsi="Arial" w:cs="Arial"/>
          <w:spacing w:val="-3"/>
          <w:sz w:val="24"/>
          <w:szCs w:val="24"/>
          <w:lang w:val="es-ES_tradnl" w:eastAsia="es-ES"/>
        </w:rPr>
        <w:t xml:space="preserve">F.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 muestra un comportamiento general </w:t>
      </w:r>
      <w:r>
        <w:rPr>
          <w:rFonts w:ascii="Arial" w:eastAsia="Times New Roman" w:hAnsi="Arial" w:cs="Arial"/>
          <w:spacing w:val="-3"/>
          <w:sz w:val="24"/>
          <w:szCs w:val="24"/>
          <w:lang w:val="es-ES_tradnl" w:eastAsia="es-ES"/>
        </w:rPr>
        <w:t xml:space="preserve">de un cuerpo puro </w:t>
      </w:r>
      <w:r w:rsidRPr="00130EEE">
        <w:rPr>
          <w:rFonts w:ascii="Arial" w:eastAsia="Times New Roman" w:hAnsi="Arial" w:cs="Arial"/>
          <w:spacing w:val="-3"/>
          <w:sz w:val="24"/>
          <w:szCs w:val="24"/>
          <w:lang w:val="es-ES_tradnl" w:eastAsia="es-ES"/>
        </w:rPr>
        <w:t xml:space="preserve">e indica las condiciones presión </w:t>
      </w:r>
      <w:r w:rsidRPr="00130EEE">
        <w:rPr>
          <w:rFonts w:ascii="Arial" w:eastAsia="Times New Roman" w:hAnsi="Arial" w:cs="Arial"/>
          <w:b/>
          <w:spacing w:val="-3"/>
          <w:sz w:val="24"/>
          <w:szCs w:val="24"/>
          <w:lang w:val="es-ES_tradnl" w:eastAsia="es-ES"/>
        </w:rPr>
        <w:t xml:space="preserve">P, </w:t>
      </w:r>
      <w:r w:rsidRPr="00130EEE">
        <w:rPr>
          <w:rFonts w:ascii="Arial" w:eastAsia="Times New Roman" w:hAnsi="Arial" w:cs="Arial"/>
          <w:spacing w:val="-3"/>
          <w:sz w:val="24"/>
          <w:szCs w:val="24"/>
          <w:lang w:val="es-ES_tradnl" w:eastAsia="es-ES"/>
        </w:rPr>
        <w:t>temperatura</w:t>
      </w:r>
      <w:r w:rsidRPr="00130EEE">
        <w:rPr>
          <w:rFonts w:ascii="Arial" w:eastAsia="Times New Roman" w:hAnsi="Arial" w:cs="Arial"/>
          <w:b/>
          <w:spacing w:val="-3"/>
          <w:sz w:val="24"/>
          <w:szCs w:val="24"/>
          <w:lang w:val="es-ES_tradnl" w:eastAsia="es-ES"/>
        </w:rPr>
        <w:t xml:space="preserve"> T, </w:t>
      </w:r>
      <w:r w:rsidRPr="00130EEE">
        <w:rPr>
          <w:rFonts w:ascii="Arial" w:eastAsia="Times New Roman" w:hAnsi="Arial" w:cs="Arial"/>
          <w:spacing w:val="-3"/>
          <w:sz w:val="24"/>
          <w:szCs w:val="24"/>
          <w:lang w:val="es-ES_tradnl" w:eastAsia="es-ES"/>
        </w:rPr>
        <w:t xml:space="preserve">volumen específico </w:t>
      </w:r>
      <w:proofErr w:type="spellStart"/>
      <w:r w:rsidRPr="00130EEE">
        <w:rPr>
          <w:rFonts w:ascii="Arial" w:eastAsia="Times New Roman" w:hAnsi="Arial" w:cs="Arial"/>
          <w:b/>
          <w:spacing w:val="-3"/>
          <w:sz w:val="24"/>
          <w:szCs w:val="24"/>
          <w:lang w:val="es-ES_tradnl" w:eastAsia="es-ES"/>
        </w:rPr>
        <w:t>Vesp</w:t>
      </w:r>
      <w:proofErr w:type="spellEnd"/>
      <w:r w:rsidRPr="00130EEE">
        <w:rPr>
          <w:rFonts w:ascii="Arial" w:eastAsia="Times New Roman" w:hAnsi="Arial" w:cs="Arial"/>
          <w:spacing w:val="-3"/>
          <w:sz w:val="24"/>
          <w:szCs w:val="24"/>
          <w:lang w:val="es-ES_tradnl" w:eastAsia="es-ES"/>
        </w:rPr>
        <w:t xml:space="preserve"> de equilibrio físico entre las distintas </w:t>
      </w:r>
      <w:r w:rsidR="002554BF">
        <w:rPr>
          <w:rFonts w:ascii="Arial" w:eastAsia="Times New Roman" w:hAnsi="Arial" w:cs="Arial"/>
          <w:spacing w:val="-3"/>
          <w:sz w:val="24"/>
          <w:szCs w:val="24"/>
          <w:lang w:val="es-ES_tradnl" w:eastAsia="es-ES"/>
        </w:rPr>
        <w:t xml:space="preserve">fases </w:t>
      </w:r>
      <w:r w:rsidRPr="00130EEE">
        <w:rPr>
          <w:rFonts w:ascii="Arial" w:eastAsia="Times New Roman" w:hAnsi="Arial" w:cs="Arial"/>
          <w:spacing w:val="-3"/>
          <w:sz w:val="24"/>
          <w:szCs w:val="24"/>
          <w:lang w:val="es-ES_tradnl" w:eastAsia="es-ES"/>
        </w:rPr>
        <w:t xml:space="preserve">F de un cuerpo puro (simple o compuesto). También las proyecciones </w:t>
      </w:r>
      <w:r w:rsidR="00A7196C">
        <w:rPr>
          <w:rFonts w:ascii="Arial" w:eastAsia="Times New Roman" w:hAnsi="Arial" w:cs="Arial"/>
          <w:b/>
          <w:spacing w:val="-3"/>
          <w:sz w:val="24"/>
          <w:szCs w:val="24"/>
          <w:lang w:val="es-ES_tradnl" w:eastAsia="es-ES"/>
        </w:rPr>
        <w:t>P -</w:t>
      </w:r>
      <w:r w:rsidRPr="00130EEE">
        <w:rPr>
          <w:rFonts w:ascii="Arial" w:eastAsia="Times New Roman" w:hAnsi="Arial" w:cs="Arial"/>
          <w:b/>
          <w:spacing w:val="-3"/>
          <w:sz w:val="24"/>
          <w:szCs w:val="24"/>
          <w:lang w:val="es-ES_tradnl" w:eastAsia="es-ES"/>
        </w:rPr>
        <w:t xml:space="preserve"> T, P – </w:t>
      </w:r>
      <w:proofErr w:type="spellStart"/>
      <w:r w:rsidRPr="00130EEE">
        <w:rPr>
          <w:rFonts w:ascii="Arial" w:eastAsia="Times New Roman" w:hAnsi="Arial" w:cs="Arial"/>
          <w:b/>
          <w:spacing w:val="-3"/>
          <w:sz w:val="24"/>
          <w:szCs w:val="24"/>
          <w:lang w:val="es-ES_tradnl" w:eastAsia="es-ES"/>
        </w:rPr>
        <w:t>Vesp</w:t>
      </w:r>
      <w:proofErr w:type="spellEnd"/>
      <w:r w:rsidRPr="00130EEE">
        <w:rPr>
          <w:rFonts w:ascii="Arial" w:eastAsia="Times New Roman" w:hAnsi="Arial" w:cs="Arial"/>
          <w:b/>
          <w:spacing w:val="-3"/>
          <w:sz w:val="24"/>
          <w:szCs w:val="24"/>
          <w:lang w:val="es-ES_tradnl" w:eastAsia="es-ES"/>
        </w:rPr>
        <w:t xml:space="preserve">, T - </w:t>
      </w:r>
      <w:proofErr w:type="spellStart"/>
      <w:r w:rsidRPr="00130EEE">
        <w:rPr>
          <w:rFonts w:ascii="Arial" w:eastAsia="Times New Roman" w:hAnsi="Arial" w:cs="Arial"/>
          <w:b/>
          <w:spacing w:val="-3"/>
          <w:sz w:val="24"/>
          <w:szCs w:val="24"/>
          <w:lang w:val="es-ES_tradnl" w:eastAsia="es-ES"/>
        </w:rPr>
        <w:t>Vesp</w:t>
      </w:r>
      <w:proofErr w:type="spellEnd"/>
      <w:r w:rsidRPr="00130EEE">
        <w:rPr>
          <w:rFonts w:ascii="Arial" w:eastAsia="Times New Roman" w:hAnsi="Arial" w:cs="Arial"/>
          <w:spacing w:val="-3"/>
          <w:sz w:val="24"/>
          <w:szCs w:val="24"/>
          <w:lang w:val="es-ES_tradnl" w:eastAsia="es-ES"/>
        </w:rPr>
        <w:t xml:space="preserve">. </w:t>
      </w:r>
      <w:proofErr w:type="gramStart"/>
      <w:r w:rsidR="002554BF">
        <w:rPr>
          <w:rFonts w:ascii="Arial" w:eastAsia="Times New Roman" w:hAnsi="Arial" w:cs="Arial"/>
          <w:spacing w:val="-3"/>
          <w:sz w:val="24"/>
          <w:szCs w:val="24"/>
          <w:lang w:val="es-ES_tradnl" w:eastAsia="es-ES"/>
        </w:rPr>
        <w:t>en</w:t>
      </w:r>
      <w:proofErr w:type="gramEnd"/>
      <w:r w:rsidRPr="00130EEE">
        <w:rPr>
          <w:rFonts w:ascii="Arial" w:eastAsia="Times New Roman" w:hAnsi="Arial" w:cs="Arial"/>
          <w:spacing w:val="-3"/>
          <w:sz w:val="24"/>
          <w:szCs w:val="24"/>
          <w:lang w:val="es-ES_tradnl" w:eastAsia="es-ES"/>
        </w:rPr>
        <w:t xml:space="preserve"> cada plano.</w:t>
      </w: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4.1.</w:t>
      </w: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r>
        <w:rPr>
          <w:rFonts w:ascii="Arial" w:eastAsia="Times New Roman" w:hAnsi="Arial" w:cs="Arial"/>
          <w:b/>
          <w:i/>
          <w:noProof/>
          <w:spacing w:val="-3"/>
          <w:sz w:val="24"/>
          <w:szCs w:val="24"/>
          <w:lang w:eastAsia="es-ES"/>
        </w:rPr>
        <w:drawing>
          <wp:inline distT="0" distB="0" distL="0" distR="0" wp14:anchorId="2C60A182" wp14:editId="1220B6B8">
            <wp:extent cx="6512768" cy="6438123"/>
            <wp:effectExtent l="0" t="0" r="2540" b="12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532862" cy="6457987"/>
                    </a:xfrm>
                    <a:prstGeom prst="rect">
                      <a:avLst/>
                    </a:prstGeom>
                    <a:noFill/>
                    <a:ln>
                      <a:noFill/>
                    </a:ln>
                  </pic:spPr>
                </pic:pic>
              </a:graphicData>
            </a:graphic>
          </wp:inline>
        </w:drawing>
      </w: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C1364C" w:rsidRDefault="00C1364C" w:rsidP="00DC245D">
      <w:pPr>
        <w:suppressAutoHyphens/>
        <w:spacing w:after="0" w:line="240" w:lineRule="auto"/>
        <w:jc w:val="both"/>
        <w:rPr>
          <w:rFonts w:ascii="Arial" w:eastAsia="Times New Roman" w:hAnsi="Arial" w:cs="Arial"/>
          <w:spacing w:val="-3"/>
          <w:sz w:val="24"/>
          <w:szCs w:val="24"/>
          <w:lang w:val="es-ES_tradnl" w:eastAsia="es-ES"/>
        </w:rPr>
      </w:pPr>
    </w:p>
    <w:p w:rsidR="00C1364C" w:rsidRDefault="00C1364C"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C1364C" w:rsidRDefault="00C1364C"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L</w:t>
      </w:r>
      <w:r w:rsidR="00DC245D" w:rsidRPr="00C1364C">
        <w:rPr>
          <w:rFonts w:ascii="Arial" w:eastAsia="Times New Roman" w:hAnsi="Arial" w:cs="Arial"/>
          <w:spacing w:val="-3"/>
          <w:sz w:val="24"/>
          <w:szCs w:val="24"/>
          <w:lang w:val="es-ES_tradnl" w:eastAsia="es-ES"/>
        </w:rPr>
        <w:t>a proyección sobre el plano P – T es importante para definir conceptos básicos:</w:t>
      </w:r>
      <w:r>
        <w:rPr>
          <w:rFonts w:ascii="Arial" w:eastAsia="Times New Roman" w:hAnsi="Arial" w:cs="Arial"/>
          <w:spacing w:val="-3"/>
          <w:sz w:val="24"/>
          <w:szCs w:val="24"/>
          <w:lang w:val="es-ES_tradnl" w:eastAsia="es-ES"/>
        </w:rPr>
        <w:t xml:space="preserve"> figura 4.2:</w:t>
      </w:r>
    </w:p>
    <w:p w:rsidR="00DC245D" w:rsidRPr="00C1364C"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1364C">
        <w:rPr>
          <w:rFonts w:ascii="Arial" w:eastAsia="Times New Roman" w:hAnsi="Arial" w:cs="Arial"/>
          <w:b/>
          <w:spacing w:val="-3"/>
          <w:sz w:val="24"/>
          <w:szCs w:val="24"/>
          <w:lang w:val="es-ES_tradnl" w:eastAsia="es-ES"/>
        </w:rPr>
        <w:t xml:space="preserve">Punto Crítico </w:t>
      </w:r>
      <w:r w:rsidR="00C1364C">
        <w:rPr>
          <w:rFonts w:ascii="Arial" w:eastAsia="Times New Roman" w:hAnsi="Arial" w:cs="Arial"/>
          <w:b/>
          <w:spacing w:val="-3"/>
          <w:sz w:val="24"/>
          <w:szCs w:val="24"/>
          <w:lang w:val="es-ES_tradnl" w:eastAsia="es-ES"/>
        </w:rPr>
        <w:t xml:space="preserve">PC </w:t>
      </w:r>
      <w:r w:rsidRPr="00C1364C">
        <w:rPr>
          <w:rFonts w:ascii="Arial" w:eastAsia="Times New Roman" w:hAnsi="Arial" w:cs="Arial"/>
          <w:spacing w:val="-3"/>
          <w:sz w:val="24"/>
          <w:szCs w:val="24"/>
          <w:lang w:val="es-ES_tradnl" w:eastAsia="es-ES"/>
        </w:rPr>
        <w:t xml:space="preserve">(en la fig. por error dice PT): la temperatura del punto crítico </w:t>
      </w:r>
      <w:proofErr w:type="spellStart"/>
      <w:r w:rsidRPr="00C1364C">
        <w:rPr>
          <w:rFonts w:ascii="Arial" w:eastAsia="Times New Roman" w:hAnsi="Arial" w:cs="Arial"/>
          <w:b/>
          <w:spacing w:val="-3"/>
          <w:sz w:val="24"/>
          <w:szCs w:val="24"/>
          <w:lang w:val="es-ES_tradnl" w:eastAsia="es-ES"/>
        </w:rPr>
        <w:t>tc</w:t>
      </w:r>
      <w:proofErr w:type="spellEnd"/>
      <w:r w:rsidRPr="00C1364C">
        <w:rPr>
          <w:rFonts w:ascii="Arial" w:eastAsia="Times New Roman" w:hAnsi="Arial" w:cs="Arial"/>
          <w:spacing w:val="-3"/>
          <w:sz w:val="24"/>
          <w:szCs w:val="24"/>
          <w:lang w:val="es-ES_tradnl" w:eastAsia="es-ES"/>
        </w:rPr>
        <w:t xml:space="preserve"> es la máxima T que el cuerpo (v) es licuable por compresión (aumento de P) sin </w:t>
      </w:r>
      <w:r w:rsidR="00E17B10">
        <w:rPr>
          <w:rFonts w:ascii="Arial" w:eastAsia="Times New Roman" w:hAnsi="Arial" w:cs="Arial"/>
          <w:spacing w:val="-3"/>
          <w:sz w:val="24"/>
          <w:szCs w:val="24"/>
          <w:lang w:val="es-ES_tradnl" w:eastAsia="es-ES"/>
        </w:rPr>
        <w:t xml:space="preserve">disminuir </w:t>
      </w:r>
      <w:r w:rsidRPr="00C1364C">
        <w:rPr>
          <w:rFonts w:ascii="Arial" w:eastAsia="Times New Roman" w:hAnsi="Arial" w:cs="Arial"/>
          <w:spacing w:val="-3"/>
          <w:sz w:val="24"/>
          <w:szCs w:val="24"/>
          <w:lang w:val="es-ES_tradnl" w:eastAsia="es-ES"/>
        </w:rPr>
        <w:t xml:space="preserve">la T. </w:t>
      </w:r>
    </w:p>
    <w:p w:rsidR="00DC245D" w:rsidRPr="00C1364C"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1364C">
        <w:rPr>
          <w:rFonts w:ascii="Arial" w:eastAsia="Times New Roman" w:hAnsi="Arial" w:cs="Arial"/>
          <w:spacing w:val="-3"/>
          <w:sz w:val="24"/>
          <w:szCs w:val="24"/>
          <w:lang w:val="es-ES_tradnl" w:eastAsia="es-ES"/>
        </w:rPr>
        <w:t xml:space="preserve">A t  &gt; </w:t>
      </w:r>
      <w:proofErr w:type="spellStart"/>
      <w:r w:rsidRPr="00C1364C">
        <w:rPr>
          <w:rFonts w:ascii="Arial" w:eastAsia="Times New Roman" w:hAnsi="Arial" w:cs="Arial"/>
          <w:spacing w:val="-3"/>
          <w:sz w:val="24"/>
          <w:szCs w:val="24"/>
          <w:lang w:val="es-ES_tradnl" w:eastAsia="es-ES"/>
        </w:rPr>
        <w:t>tc</w:t>
      </w:r>
      <w:proofErr w:type="spellEnd"/>
      <w:r w:rsidRPr="00C1364C">
        <w:rPr>
          <w:rFonts w:ascii="Arial" w:eastAsia="Times New Roman" w:hAnsi="Arial" w:cs="Arial"/>
          <w:spacing w:val="-3"/>
          <w:sz w:val="24"/>
          <w:szCs w:val="24"/>
          <w:lang w:val="es-ES_tradnl" w:eastAsia="es-ES"/>
        </w:rPr>
        <w:t xml:space="preserve"> el cuerpo no puede licuarse por compresión: </w:t>
      </w:r>
      <w:r w:rsidRPr="00C1364C">
        <w:rPr>
          <w:rFonts w:ascii="Arial" w:eastAsia="Times New Roman" w:hAnsi="Arial" w:cs="Arial"/>
          <w:i/>
          <w:spacing w:val="-3"/>
          <w:sz w:val="24"/>
          <w:szCs w:val="24"/>
          <w:lang w:val="es-ES_tradnl" w:eastAsia="es-ES"/>
        </w:rPr>
        <w:t xml:space="preserve">un cuerpo es vapor (v) si t &lt; </w:t>
      </w:r>
      <w:proofErr w:type="spellStart"/>
      <w:r w:rsidRPr="00C1364C">
        <w:rPr>
          <w:rFonts w:ascii="Arial" w:eastAsia="Times New Roman" w:hAnsi="Arial" w:cs="Arial"/>
          <w:i/>
          <w:spacing w:val="-3"/>
          <w:sz w:val="24"/>
          <w:szCs w:val="24"/>
          <w:lang w:val="es-ES_tradnl" w:eastAsia="es-ES"/>
        </w:rPr>
        <w:t>tc</w:t>
      </w:r>
      <w:proofErr w:type="spellEnd"/>
      <w:r w:rsidRPr="00C1364C">
        <w:rPr>
          <w:rFonts w:ascii="Arial" w:eastAsia="Times New Roman" w:hAnsi="Arial" w:cs="Arial"/>
          <w:i/>
          <w:spacing w:val="-3"/>
          <w:sz w:val="24"/>
          <w:szCs w:val="24"/>
          <w:lang w:val="es-ES_tradnl" w:eastAsia="es-ES"/>
        </w:rPr>
        <w:t>, o gas (g) si T &gt; Tc.</w:t>
      </w:r>
      <w:r w:rsidR="00A7196C">
        <w:rPr>
          <w:rFonts w:ascii="Arial" w:eastAsia="Times New Roman" w:hAnsi="Arial" w:cs="Arial"/>
          <w:i/>
          <w:spacing w:val="-3"/>
          <w:sz w:val="24"/>
          <w:szCs w:val="24"/>
          <w:lang w:val="es-ES_tradnl" w:eastAsia="es-ES"/>
        </w:rPr>
        <w:t xml:space="preserve"> </w:t>
      </w:r>
      <w:r w:rsidR="00A7196C" w:rsidRPr="00A7196C">
        <w:rPr>
          <w:rFonts w:ascii="Arial" w:eastAsia="Times New Roman" w:hAnsi="Arial" w:cs="Arial"/>
          <w:spacing w:val="-3"/>
          <w:sz w:val="24"/>
          <w:szCs w:val="24"/>
          <w:lang w:val="es-ES_tradnl" w:eastAsia="es-ES"/>
        </w:rPr>
        <w:t xml:space="preserve">(Ver 4.10: </w:t>
      </w:r>
      <w:proofErr w:type="gramStart"/>
      <w:r w:rsidR="00A7196C" w:rsidRPr="00A7196C">
        <w:rPr>
          <w:rFonts w:ascii="Arial" w:eastAsia="Times New Roman" w:hAnsi="Arial" w:cs="Arial"/>
          <w:spacing w:val="-3"/>
          <w:sz w:val="24"/>
          <w:szCs w:val="24"/>
          <w:lang w:val="es-ES_tradnl" w:eastAsia="es-ES"/>
        </w:rPr>
        <w:t>¿ Existe</w:t>
      </w:r>
      <w:proofErr w:type="gramEnd"/>
      <w:r w:rsidR="00A7196C" w:rsidRPr="00A7196C">
        <w:rPr>
          <w:rFonts w:ascii="Arial" w:eastAsia="Times New Roman" w:hAnsi="Arial" w:cs="Arial"/>
          <w:spacing w:val="-3"/>
          <w:sz w:val="24"/>
          <w:szCs w:val="24"/>
          <w:lang w:val="es-ES_tradnl" w:eastAsia="es-ES"/>
        </w:rPr>
        <w:t xml:space="preserve"> agua líquida en Marte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noProof/>
          <w:sz w:val="24"/>
          <w:szCs w:val="24"/>
          <w:lang w:eastAsia="es-ES"/>
        </w:rPr>
        <w:lastRenderedPageBreak/>
        <w:drawing>
          <wp:anchor distT="0" distB="0" distL="114300" distR="114300" simplePos="0" relativeHeight="251661312" behindDoc="0" locked="0" layoutInCell="1" allowOverlap="1" wp14:anchorId="0C0E770E" wp14:editId="21FA0F22">
            <wp:simplePos x="0" y="0"/>
            <wp:positionH relativeFrom="column">
              <wp:posOffset>718185</wp:posOffset>
            </wp:positionH>
            <wp:positionV relativeFrom="paragraph">
              <wp:posOffset>269240</wp:posOffset>
            </wp:positionV>
            <wp:extent cx="4735195" cy="3287395"/>
            <wp:effectExtent l="0" t="0" r="8255" b="8255"/>
            <wp:wrapTopAndBottom/>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35195" cy="32873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30EEE">
        <w:rPr>
          <w:rFonts w:ascii="Arial" w:eastAsia="Times New Roman" w:hAnsi="Arial" w:cs="Arial"/>
          <w:b/>
          <w:spacing w:val="-3"/>
          <w:sz w:val="24"/>
          <w:szCs w:val="24"/>
          <w:lang w:val="es-ES_tradnl" w:eastAsia="es-ES"/>
        </w:rPr>
        <w:t>Figura 4.2.</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r w:rsidR="00EE5FED">
        <w:rPr>
          <w:rFonts w:ascii="Arial" w:eastAsia="Times New Roman" w:hAnsi="Arial" w:cs="Arial"/>
          <w:b/>
          <w:spacing w:val="-3"/>
          <w:sz w:val="24"/>
          <w:szCs w:val="24"/>
          <w:lang w:val="es-ES_tradnl" w:eastAsia="es-ES"/>
        </w:rPr>
        <w:t xml:space="preserve">     </w:t>
      </w:r>
      <w:r w:rsidR="00A7196C">
        <w:rPr>
          <w:rFonts w:ascii="Arial" w:eastAsia="Times New Roman" w:hAnsi="Arial" w:cs="Arial"/>
          <w:b/>
          <w:spacing w:val="-3"/>
          <w:sz w:val="24"/>
          <w:szCs w:val="24"/>
          <w:lang w:val="es-ES_tradnl" w:eastAsia="es-ES"/>
        </w:rPr>
        <w:t xml:space="preserve"> </w:t>
      </w:r>
      <w:r w:rsidR="00EE5FED">
        <w:rPr>
          <w:rFonts w:ascii="Arial" w:eastAsia="Times New Roman" w:hAnsi="Arial" w:cs="Arial"/>
          <w:b/>
          <w:spacing w:val="-3"/>
          <w:sz w:val="24"/>
          <w:szCs w:val="24"/>
          <w:lang w:val="es-ES_tradnl" w:eastAsia="es-ES"/>
        </w:rPr>
        <w:t xml:space="preserve">  </w:t>
      </w:r>
      <w:proofErr w:type="spellStart"/>
      <w:proofErr w:type="gramStart"/>
      <w:r w:rsidRPr="00130EEE">
        <w:rPr>
          <w:rFonts w:ascii="Arial" w:eastAsia="Times New Roman" w:hAnsi="Arial" w:cs="Arial"/>
          <w:b/>
          <w:spacing w:val="-3"/>
          <w:sz w:val="24"/>
          <w:szCs w:val="24"/>
          <w:lang w:val="es-ES_tradnl" w:eastAsia="es-ES"/>
        </w:rPr>
        <w:t>t</w:t>
      </w:r>
      <w:r w:rsidR="00977E74" w:rsidRPr="00977E74">
        <w:rPr>
          <w:rFonts w:ascii="Arial" w:eastAsia="Times New Roman" w:hAnsi="Arial" w:cs="Arial"/>
          <w:b/>
          <w:spacing w:val="-3"/>
          <w:sz w:val="18"/>
          <w:szCs w:val="18"/>
          <w:lang w:val="es-ES_tradnl" w:eastAsia="es-ES"/>
        </w:rPr>
        <w:t>TRIPLE</w:t>
      </w:r>
      <w:proofErr w:type="spellEnd"/>
      <w:proofErr w:type="gramEnd"/>
      <w:r w:rsidRPr="00130EEE">
        <w:rPr>
          <w:rFonts w:ascii="Arial" w:eastAsia="Times New Roman" w:hAnsi="Arial" w:cs="Arial"/>
          <w:b/>
          <w:spacing w:val="-3"/>
          <w:sz w:val="24"/>
          <w:szCs w:val="24"/>
          <w:lang w:val="es-ES_tradnl" w:eastAsia="es-ES"/>
        </w:rPr>
        <w:t xml:space="preserve">         </w:t>
      </w:r>
      <w:r w:rsidR="00EE5FED">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r w:rsidR="00A7196C">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977E74">
        <w:rPr>
          <w:rFonts w:ascii="Arial" w:eastAsia="Times New Roman" w:hAnsi="Arial" w:cs="Arial"/>
          <w:b/>
          <w:spacing w:val="-3"/>
          <w:sz w:val="18"/>
          <w:szCs w:val="18"/>
          <w:lang w:val="es-ES_tradnl" w:eastAsia="es-ES"/>
        </w:rPr>
        <w:t>CRÍTICA</w:t>
      </w:r>
      <w:proofErr w:type="spellEnd"/>
    </w:p>
    <w:p w:rsidR="00C1364C" w:rsidRDefault="00C1364C"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líneas </w:t>
      </w:r>
      <w:r w:rsidRPr="00130EEE">
        <w:rPr>
          <w:rFonts w:ascii="Arial" w:eastAsia="Times New Roman" w:hAnsi="Arial" w:cs="Arial"/>
          <w:b/>
          <w:spacing w:val="-3"/>
          <w:sz w:val="24"/>
          <w:szCs w:val="24"/>
          <w:lang w:val="es-ES_tradnl" w:eastAsia="es-ES"/>
        </w:rPr>
        <w:t>(s) – (v), (l) – (v), (l) – (s)</w:t>
      </w:r>
      <w:r w:rsidRPr="00130EEE">
        <w:rPr>
          <w:rFonts w:ascii="Arial" w:eastAsia="Times New Roman" w:hAnsi="Arial" w:cs="Arial"/>
          <w:spacing w:val="-3"/>
          <w:sz w:val="24"/>
          <w:szCs w:val="24"/>
          <w:lang w:val="es-ES_tradnl" w:eastAsia="es-ES"/>
        </w:rPr>
        <w:t xml:space="preserve"> de las figuras 4.1 y 4.2 indican las </w:t>
      </w:r>
      <w:r w:rsidRPr="00130EEE">
        <w:rPr>
          <w:rFonts w:ascii="Arial" w:eastAsia="Times New Roman" w:hAnsi="Arial" w:cs="Arial"/>
          <w:i/>
          <w:spacing w:val="-3"/>
          <w:sz w:val="24"/>
          <w:szCs w:val="24"/>
          <w:lang w:val="es-ES_tradnl" w:eastAsia="es-ES"/>
        </w:rPr>
        <w:t>P y T de equilibrio (a V variable) entre dos fases F.</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w:t>
      </w:r>
      <w:proofErr w:type="gramEnd"/>
      <w:r w:rsidRPr="00130EEE">
        <w:rPr>
          <w:rFonts w:ascii="Arial" w:eastAsia="Times New Roman" w:hAnsi="Arial" w:cs="Arial"/>
          <w:spacing w:val="-3"/>
          <w:sz w:val="24"/>
          <w:szCs w:val="24"/>
          <w:lang w:val="es-ES_tradnl" w:eastAsia="es-ES"/>
        </w:rPr>
        <w:t xml:space="preserve"> línea  (l) – (s) muestra la variación del punto de fusión PF </w:t>
      </w:r>
      <w:r w:rsidR="00E17B10">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punto de solidificación PS</w:t>
      </w:r>
      <w:r w:rsidR="00A7196C">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con la presión P.</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w:t>
      </w:r>
      <w:proofErr w:type="gramEnd"/>
      <w:r w:rsidRPr="00130EEE">
        <w:rPr>
          <w:rFonts w:ascii="Arial" w:eastAsia="Times New Roman" w:hAnsi="Arial" w:cs="Arial"/>
          <w:spacing w:val="-3"/>
          <w:sz w:val="24"/>
          <w:szCs w:val="24"/>
          <w:lang w:val="es-ES_tradnl" w:eastAsia="es-ES"/>
        </w:rPr>
        <w:t xml:space="preserve"> línea (l) – (v) la variación de la </w:t>
      </w:r>
      <w:proofErr w:type="spellStart"/>
      <w:r w:rsidRPr="00130EEE">
        <w:rPr>
          <w:rFonts w:ascii="Arial" w:eastAsia="Times New Roman" w:hAnsi="Arial" w:cs="Arial"/>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del (l) con la T</w:t>
      </w:r>
      <w:r w:rsidRPr="00E17B10">
        <w:rPr>
          <w:rFonts w:ascii="Arial" w:eastAsia="Times New Roman" w:hAnsi="Arial" w:cs="Arial"/>
          <w:i/>
          <w:spacing w:val="-3"/>
          <w:sz w:val="24"/>
          <w:szCs w:val="24"/>
          <w:lang w:val="es-ES_tradnl" w:eastAsia="es-ES"/>
        </w:rPr>
        <w:t xml:space="preserve">, </w:t>
      </w:r>
      <w:r w:rsidRPr="00E17B10">
        <w:rPr>
          <w:rFonts w:ascii="Arial" w:eastAsia="Times New Roman" w:hAnsi="Arial" w:cs="Arial"/>
          <w:spacing w:val="-3"/>
          <w:sz w:val="24"/>
          <w:szCs w:val="24"/>
          <w:lang w:val="es-ES_tradnl" w:eastAsia="es-ES"/>
        </w:rPr>
        <w:t>o se</w:t>
      </w:r>
      <w:r w:rsidR="00E17B10" w:rsidRPr="00E17B10">
        <w:rPr>
          <w:rFonts w:ascii="Arial" w:eastAsia="Times New Roman" w:hAnsi="Arial" w:cs="Arial"/>
          <w:spacing w:val="-3"/>
          <w:sz w:val="24"/>
          <w:szCs w:val="24"/>
          <w:lang w:val="es-ES_tradnl" w:eastAsia="es-ES"/>
        </w:rPr>
        <w:t xml:space="preserve">a la </w:t>
      </w:r>
      <w:proofErr w:type="spellStart"/>
      <w:r w:rsidR="00E17B10" w:rsidRPr="00E17B10">
        <w:rPr>
          <w:rFonts w:ascii="Arial" w:eastAsia="Times New Roman" w:hAnsi="Arial" w:cs="Arial"/>
          <w:spacing w:val="-3"/>
          <w:sz w:val="24"/>
          <w:szCs w:val="24"/>
          <w:lang w:val="es-ES_tradnl" w:eastAsia="es-ES"/>
        </w:rPr>
        <w:t>Pv</w:t>
      </w:r>
      <w:proofErr w:type="spellEnd"/>
      <w:r w:rsidR="00E17B10" w:rsidRPr="00E17B10">
        <w:rPr>
          <w:rFonts w:ascii="Arial" w:eastAsia="Times New Roman" w:hAnsi="Arial" w:cs="Arial"/>
          <w:spacing w:val="-3"/>
          <w:sz w:val="24"/>
          <w:szCs w:val="24"/>
          <w:lang w:val="es-ES_tradnl" w:eastAsia="es-ES"/>
        </w:rPr>
        <w:t xml:space="preserve"> en equilibrio con su (l) </w:t>
      </w:r>
      <w:r w:rsidR="00E17B10">
        <w:rPr>
          <w:rFonts w:ascii="Arial" w:eastAsia="Times New Roman" w:hAnsi="Arial" w:cs="Arial"/>
          <w:i/>
          <w:spacing w:val="-3"/>
          <w:sz w:val="24"/>
          <w:szCs w:val="24"/>
          <w:lang w:val="es-ES_tradnl" w:eastAsia="es-ES"/>
        </w:rPr>
        <w:t>y la variación de</w:t>
      </w:r>
      <w:r w:rsidR="00A7196C">
        <w:rPr>
          <w:rFonts w:ascii="Arial" w:eastAsia="Times New Roman" w:hAnsi="Arial" w:cs="Arial"/>
          <w:i/>
          <w:spacing w:val="-3"/>
          <w:sz w:val="24"/>
          <w:szCs w:val="24"/>
          <w:lang w:val="es-ES_tradnl" w:eastAsia="es-ES"/>
        </w:rPr>
        <w:t xml:space="preserve"> la T del  P</w:t>
      </w:r>
      <w:r w:rsidR="00E17B10">
        <w:rPr>
          <w:rFonts w:ascii="Arial" w:eastAsia="Times New Roman" w:hAnsi="Arial" w:cs="Arial"/>
          <w:i/>
          <w:spacing w:val="-3"/>
          <w:sz w:val="24"/>
          <w:szCs w:val="24"/>
          <w:lang w:val="es-ES_tradnl" w:eastAsia="es-ES"/>
        </w:rPr>
        <w:t xml:space="preserve"> de </w:t>
      </w:r>
      <w:r w:rsidR="006729F1">
        <w:rPr>
          <w:rFonts w:ascii="Arial" w:eastAsia="Times New Roman" w:hAnsi="Arial" w:cs="Arial"/>
          <w:i/>
          <w:spacing w:val="-3"/>
          <w:sz w:val="24"/>
          <w:szCs w:val="24"/>
          <w:lang w:val="es-ES_tradnl" w:eastAsia="es-ES"/>
        </w:rPr>
        <w:t>E</w:t>
      </w:r>
      <w:r w:rsidR="00E17B10">
        <w:rPr>
          <w:rFonts w:ascii="Arial" w:eastAsia="Times New Roman" w:hAnsi="Arial" w:cs="Arial"/>
          <w:i/>
          <w:spacing w:val="-3"/>
          <w:sz w:val="24"/>
          <w:szCs w:val="24"/>
          <w:lang w:val="es-ES_tradnl" w:eastAsia="es-ES"/>
        </w:rPr>
        <w:t xml:space="preserve">bullición = </w:t>
      </w:r>
      <w:r w:rsidR="00A7196C">
        <w:rPr>
          <w:rFonts w:ascii="Arial" w:eastAsia="Times New Roman" w:hAnsi="Arial" w:cs="Arial"/>
          <w:i/>
          <w:spacing w:val="-3"/>
          <w:sz w:val="24"/>
          <w:szCs w:val="24"/>
          <w:lang w:val="es-ES_tradnl" w:eastAsia="es-ES"/>
        </w:rPr>
        <w:t>P</w:t>
      </w:r>
      <w:r w:rsidR="006729F1">
        <w:rPr>
          <w:rFonts w:ascii="Arial" w:eastAsia="Times New Roman" w:hAnsi="Arial" w:cs="Arial"/>
          <w:i/>
          <w:spacing w:val="-3"/>
          <w:sz w:val="24"/>
          <w:szCs w:val="24"/>
          <w:lang w:val="es-ES_tradnl" w:eastAsia="es-ES"/>
        </w:rPr>
        <w:t xml:space="preserve"> de </w:t>
      </w:r>
      <w:r w:rsidR="00A7196C">
        <w:rPr>
          <w:rFonts w:ascii="Arial" w:eastAsia="Times New Roman" w:hAnsi="Arial" w:cs="Arial"/>
          <w:i/>
          <w:spacing w:val="-3"/>
          <w:sz w:val="24"/>
          <w:szCs w:val="24"/>
          <w:lang w:val="es-ES_tradnl" w:eastAsia="es-ES"/>
        </w:rPr>
        <w:t>L</w:t>
      </w:r>
      <w:r w:rsidR="00E17B10">
        <w:rPr>
          <w:rFonts w:ascii="Arial" w:eastAsia="Times New Roman" w:hAnsi="Arial" w:cs="Arial"/>
          <w:i/>
          <w:spacing w:val="-3"/>
          <w:sz w:val="24"/>
          <w:szCs w:val="24"/>
          <w:lang w:val="es-ES_tradnl" w:eastAsia="es-ES"/>
        </w:rPr>
        <w:t xml:space="preserve">icuación con la P.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w:t>
      </w:r>
      <w:proofErr w:type="gramEnd"/>
      <w:r w:rsidRPr="00130EEE">
        <w:rPr>
          <w:rFonts w:ascii="Arial" w:eastAsia="Times New Roman" w:hAnsi="Arial" w:cs="Arial"/>
          <w:spacing w:val="-3"/>
          <w:sz w:val="24"/>
          <w:szCs w:val="24"/>
          <w:lang w:val="es-ES_tradnl" w:eastAsia="es-ES"/>
        </w:rPr>
        <w:t xml:space="preserve"> líne</w:t>
      </w:r>
      <w:r w:rsidR="00C1364C">
        <w:rPr>
          <w:rFonts w:ascii="Arial" w:eastAsia="Times New Roman" w:hAnsi="Arial" w:cs="Arial"/>
          <w:spacing w:val="-3"/>
          <w:sz w:val="24"/>
          <w:szCs w:val="24"/>
          <w:lang w:val="es-ES_tradnl" w:eastAsia="es-ES"/>
        </w:rPr>
        <w:t xml:space="preserve">a (s) – (v) (a P menor que la </w:t>
      </w:r>
      <w:proofErr w:type="spellStart"/>
      <w:r w:rsidR="00C1364C">
        <w:rPr>
          <w:rFonts w:ascii="Arial" w:eastAsia="Times New Roman" w:hAnsi="Arial" w:cs="Arial"/>
          <w:spacing w:val="-3"/>
          <w:sz w:val="24"/>
          <w:szCs w:val="24"/>
          <w:lang w:val="es-ES_tradnl" w:eastAsia="es-ES"/>
        </w:rPr>
        <w:t>PT</w:t>
      </w:r>
      <w:r w:rsidRPr="00130EEE">
        <w:rPr>
          <w:rFonts w:ascii="Arial" w:eastAsia="Times New Roman" w:hAnsi="Arial" w:cs="Arial"/>
          <w:spacing w:val="-3"/>
          <w:sz w:val="24"/>
          <w:szCs w:val="24"/>
          <w:lang w:val="es-ES_tradnl" w:eastAsia="es-ES"/>
        </w:rPr>
        <w:t>riple</w:t>
      </w:r>
      <w:proofErr w:type="spellEnd"/>
      <w:r w:rsidRPr="00130EEE">
        <w:rPr>
          <w:rFonts w:ascii="Arial" w:eastAsia="Times New Roman" w:hAnsi="Arial" w:cs="Arial"/>
          <w:spacing w:val="-3"/>
          <w:sz w:val="24"/>
          <w:szCs w:val="24"/>
          <w:lang w:val="es-ES_tradnl" w:eastAsia="es-ES"/>
        </w:rPr>
        <w:t xml:space="preserve">) la variación de la </w:t>
      </w:r>
      <w:proofErr w:type="spellStart"/>
      <w:r w:rsidRPr="00E17B10">
        <w:rPr>
          <w:rFonts w:ascii="Arial" w:eastAsia="Times New Roman" w:hAnsi="Arial" w:cs="Arial"/>
          <w:spacing w:val="-3"/>
          <w:sz w:val="24"/>
          <w:szCs w:val="24"/>
          <w:lang w:val="es-ES_tradnl" w:eastAsia="es-ES"/>
        </w:rPr>
        <w:t>Pv</w:t>
      </w:r>
      <w:proofErr w:type="spellEnd"/>
      <w:r w:rsidRPr="00E17B10">
        <w:rPr>
          <w:rFonts w:ascii="Arial" w:eastAsia="Times New Roman" w:hAnsi="Arial" w:cs="Arial"/>
          <w:spacing w:val="-3"/>
          <w:sz w:val="24"/>
          <w:szCs w:val="24"/>
          <w:lang w:val="es-ES_tradnl" w:eastAsia="es-ES"/>
        </w:rPr>
        <w:t xml:space="preserve"> del (s) en equilibrio con su </w:t>
      </w:r>
      <w:r w:rsidR="00C1364C" w:rsidRPr="00E17B10">
        <w:rPr>
          <w:rFonts w:ascii="Arial" w:eastAsia="Times New Roman" w:hAnsi="Arial" w:cs="Arial"/>
          <w:spacing w:val="-3"/>
          <w:sz w:val="24"/>
          <w:szCs w:val="24"/>
          <w:lang w:val="es-ES_tradnl" w:eastAsia="es-ES"/>
        </w:rPr>
        <w:t xml:space="preserve">sólido </w:t>
      </w:r>
      <w:r w:rsidRPr="00E17B10">
        <w:rPr>
          <w:rFonts w:ascii="Arial" w:eastAsia="Times New Roman" w:hAnsi="Arial" w:cs="Arial"/>
          <w:spacing w:val="-3"/>
          <w:sz w:val="24"/>
          <w:szCs w:val="24"/>
          <w:lang w:val="es-ES_tradnl" w:eastAsia="es-ES"/>
        </w:rPr>
        <w:t>(s)</w:t>
      </w:r>
      <w:r w:rsidR="00E17B10">
        <w:rPr>
          <w:rFonts w:ascii="Arial" w:eastAsia="Times New Roman" w:hAnsi="Arial" w:cs="Arial"/>
          <w:spacing w:val="-3"/>
          <w:sz w:val="24"/>
          <w:szCs w:val="24"/>
          <w:lang w:val="es-ES_tradnl" w:eastAsia="es-ES"/>
        </w:rPr>
        <w:t xml:space="preserve"> </w:t>
      </w:r>
      <w:r w:rsidR="00E17B10" w:rsidRPr="00E17B10">
        <w:rPr>
          <w:rFonts w:ascii="Arial" w:eastAsia="Times New Roman" w:hAnsi="Arial" w:cs="Arial"/>
          <w:i/>
          <w:spacing w:val="-3"/>
          <w:sz w:val="24"/>
          <w:szCs w:val="24"/>
          <w:lang w:val="es-ES_tradnl" w:eastAsia="es-ES"/>
        </w:rPr>
        <w:t>y la variación de la T</w:t>
      </w:r>
      <w:r w:rsidR="006729F1">
        <w:rPr>
          <w:rFonts w:ascii="Arial" w:eastAsia="Times New Roman" w:hAnsi="Arial" w:cs="Arial"/>
          <w:i/>
          <w:spacing w:val="-3"/>
          <w:sz w:val="24"/>
          <w:szCs w:val="24"/>
          <w:lang w:val="es-ES_tradnl" w:eastAsia="es-ES"/>
        </w:rPr>
        <w:t xml:space="preserve"> del P de V</w:t>
      </w:r>
      <w:r w:rsidR="00E17B10" w:rsidRPr="00E17B10">
        <w:rPr>
          <w:rFonts w:ascii="Arial" w:eastAsia="Times New Roman" w:hAnsi="Arial" w:cs="Arial"/>
          <w:i/>
          <w:spacing w:val="-3"/>
          <w:sz w:val="24"/>
          <w:szCs w:val="24"/>
          <w:lang w:val="es-ES_tradnl" w:eastAsia="es-ES"/>
        </w:rPr>
        <w:t xml:space="preserve">olatilización = </w:t>
      </w:r>
      <w:r w:rsidR="006729F1">
        <w:rPr>
          <w:rFonts w:ascii="Arial" w:eastAsia="Times New Roman" w:hAnsi="Arial" w:cs="Arial"/>
          <w:i/>
          <w:spacing w:val="-3"/>
          <w:sz w:val="24"/>
          <w:szCs w:val="24"/>
          <w:lang w:val="es-ES_tradnl" w:eastAsia="es-ES"/>
        </w:rPr>
        <w:t>P de S</w:t>
      </w:r>
      <w:r w:rsidR="00E17B10" w:rsidRPr="00E17B10">
        <w:rPr>
          <w:rFonts w:ascii="Arial" w:eastAsia="Times New Roman" w:hAnsi="Arial" w:cs="Arial"/>
          <w:i/>
          <w:spacing w:val="-3"/>
          <w:sz w:val="24"/>
          <w:szCs w:val="24"/>
          <w:lang w:val="es-ES_tradnl" w:eastAsia="es-ES"/>
        </w:rPr>
        <w:t>ublimación con la P.</w:t>
      </w:r>
      <w:r w:rsidRPr="00130EEE">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1364C">
        <w:rPr>
          <w:rFonts w:ascii="Arial" w:eastAsia="Times New Roman" w:hAnsi="Arial" w:cs="Arial"/>
          <w:b/>
          <w:spacing w:val="-3"/>
          <w:sz w:val="24"/>
          <w:szCs w:val="24"/>
          <w:lang w:val="es-ES_tradnl" w:eastAsia="es-ES"/>
        </w:rPr>
        <w:t xml:space="preserve">El punto triple </w:t>
      </w:r>
      <w:r w:rsidRPr="00130EEE">
        <w:rPr>
          <w:rFonts w:ascii="Arial" w:eastAsia="Times New Roman" w:hAnsi="Arial" w:cs="Arial"/>
          <w:b/>
          <w:spacing w:val="-3"/>
          <w:sz w:val="24"/>
          <w:szCs w:val="24"/>
          <w:lang w:val="es-ES_tradnl" w:eastAsia="es-ES"/>
        </w:rPr>
        <w:t>PT</w:t>
      </w:r>
      <w:r w:rsidRPr="00130EEE">
        <w:rPr>
          <w:rFonts w:ascii="Arial" w:eastAsia="Times New Roman" w:hAnsi="Arial" w:cs="Arial"/>
          <w:spacing w:val="-3"/>
          <w:sz w:val="24"/>
          <w:szCs w:val="24"/>
          <w:lang w:val="es-ES_tradnl" w:eastAsia="es-ES"/>
        </w:rPr>
        <w:t xml:space="preserve"> es la única condición de P y T en la cual están en equilibrio las tres F </w:t>
      </w:r>
      <w:r>
        <w:rPr>
          <w:rFonts w:ascii="Arial" w:eastAsia="Times New Roman" w:hAnsi="Arial" w:cs="Arial"/>
          <w:spacing w:val="-3"/>
          <w:sz w:val="24"/>
          <w:szCs w:val="24"/>
          <w:lang w:val="es-ES_tradnl" w:eastAsia="es-ES"/>
        </w:rPr>
        <w:t xml:space="preserve">sólido </w:t>
      </w:r>
      <w:r w:rsidRPr="00130EEE">
        <w:rPr>
          <w:rFonts w:ascii="Arial" w:eastAsia="Times New Roman" w:hAnsi="Arial" w:cs="Arial"/>
          <w:spacing w:val="-3"/>
          <w:sz w:val="24"/>
          <w:szCs w:val="24"/>
          <w:lang w:val="es-ES_tradnl" w:eastAsia="es-ES"/>
        </w:rPr>
        <w:t xml:space="preserve">(s) – </w:t>
      </w:r>
      <w:r>
        <w:rPr>
          <w:rFonts w:ascii="Arial" w:eastAsia="Times New Roman" w:hAnsi="Arial" w:cs="Arial"/>
          <w:spacing w:val="-3"/>
          <w:sz w:val="24"/>
          <w:szCs w:val="24"/>
          <w:lang w:val="es-ES_tradnl" w:eastAsia="es-ES"/>
        </w:rPr>
        <w:t xml:space="preserve">líquido </w:t>
      </w:r>
      <w:r w:rsidRPr="00130EEE">
        <w:rPr>
          <w:rFonts w:ascii="Arial" w:eastAsia="Times New Roman" w:hAnsi="Arial" w:cs="Arial"/>
          <w:spacing w:val="-3"/>
          <w:sz w:val="24"/>
          <w:szCs w:val="24"/>
          <w:lang w:val="es-ES_tradnl" w:eastAsia="es-ES"/>
        </w:rPr>
        <w:t>(l)</w:t>
      </w:r>
      <w:r>
        <w:rPr>
          <w:rFonts w:ascii="Arial" w:eastAsia="Times New Roman" w:hAnsi="Arial" w:cs="Arial"/>
          <w:spacing w:val="-3"/>
          <w:sz w:val="24"/>
          <w:szCs w:val="24"/>
          <w:lang w:val="es-ES_tradnl" w:eastAsia="es-ES"/>
        </w:rPr>
        <w:t xml:space="preserve"> – vapor </w:t>
      </w:r>
      <w:r w:rsidRPr="00130EEE">
        <w:rPr>
          <w:rFonts w:ascii="Arial" w:eastAsia="Times New Roman" w:hAnsi="Arial" w:cs="Arial"/>
          <w:spacing w:val="-3"/>
          <w:sz w:val="24"/>
          <w:szCs w:val="24"/>
          <w:lang w:val="es-ES_tradnl" w:eastAsia="es-ES"/>
        </w:rPr>
        <w:t>(v) de un cuerpo puro. A P &lt; PT el cuerpo no existe como (l).</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figura 4.2 muestra que las P de equilibrio (l) –( v) y (s) – (v) varían con la T, mientras que la P de equilibrio (s) – (l) varia muy poco con la T, pero</w:t>
      </w:r>
      <w:r w:rsidRPr="00C1364C">
        <w:rPr>
          <w:rFonts w:ascii="Arial" w:eastAsia="Times New Roman" w:hAnsi="Arial" w:cs="Arial"/>
          <w:spacing w:val="-3"/>
          <w:sz w:val="24"/>
          <w:szCs w:val="24"/>
          <w:lang w:val="es-ES_tradnl" w:eastAsia="es-ES"/>
        </w:rPr>
        <w:t xml:space="preserve"> </w:t>
      </w:r>
      <w:r w:rsidRPr="00C1364C">
        <w:rPr>
          <w:rFonts w:ascii="Arial" w:eastAsia="Times New Roman" w:hAnsi="Arial" w:cs="Arial"/>
          <w:b/>
          <w:spacing w:val="-3"/>
          <w:sz w:val="24"/>
          <w:szCs w:val="24"/>
          <w:lang w:val="es-ES_tradnl" w:eastAsia="es-ES"/>
        </w:rPr>
        <w:t>muestra pendientes de equilibrio (s) – (l) distintas:</w:t>
      </w:r>
      <w:r w:rsidRPr="00130EEE">
        <w:rPr>
          <w:rFonts w:ascii="Arial" w:eastAsia="Times New Roman" w:hAnsi="Arial" w:cs="Arial"/>
          <w:spacing w:val="-3"/>
          <w:sz w:val="24"/>
          <w:szCs w:val="24"/>
          <w:lang w:val="es-ES_tradnl" w:eastAsia="es-ES"/>
        </w:rPr>
        <w:t xml:space="preserve"> cuando la densidad del sólido es mayor que la del líquido, la T de equilibro (PF = PS) aumenta con la P, </w:t>
      </w:r>
      <w:r w:rsidRPr="00130EEE">
        <w:rPr>
          <w:rFonts w:ascii="Arial" w:eastAsia="Times New Roman" w:hAnsi="Arial" w:cs="Arial"/>
          <w:i/>
          <w:spacing w:val="-3"/>
          <w:sz w:val="24"/>
          <w:szCs w:val="24"/>
          <w:lang w:val="es-ES_tradnl" w:eastAsia="es-ES"/>
        </w:rPr>
        <w:t xml:space="preserve">la P favorece la formación del solido: </w:t>
      </w:r>
      <w:r w:rsidRPr="00E17B10">
        <w:rPr>
          <w:rFonts w:ascii="Arial" w:eastAsia="Times New Roman" w:hAnsi="Arial" w:cs="Arial"/>
          <w:b/>
          <w:spacing w:val="-3"/>
          <w:sz w:val="24"/>
          <w:szCs w:val="24"/>
          <w:lang w:val="es-ES_tradnl" w:eastAsia="es-ES"/>
        </w:rPr>
        <w:t xml:space="preserve">línea </w:t>
      </w:r>
      <w:r w:rsidR="00177C21" w:rsidRPr="00E17B10">
        <w:rPr>
          <w:rFonts w:ascii="Arial" w:eastAsia="Times New Roman" w:hAnsi="Arial" w:cs="Arial"/>
          <w:b/>
          <w:spacing w:val="-3"/>
          <w:sz w:val="24"/>
          <w:szCs w:val="24"/>
          <w:lang w:val="es-ES_tradnl" w:eastAsia="es-ES"/>
        </w:rPr>
        <w:t>de puntos</w:t>
      </w:r>
      <w:r w:rsidRPr="00130EEE">
        <w:rPr>
          <w:rFonts w:ascii="Arial" w:eastAsia="Times New Roman" w:hAnsi="Arial" w:cs="Arial"/>
          <w:spacing w:val="-3"/>
          <w:sz w:val="24"/>
          <w:szCs w:val="24"/>
          <w:lang w:val="es-ES_tradnl" w:eastAsia="es-ES"/>
        </w:rPr>
        <w:t xml:space="preserve"> (Le </w:t>
      </w:r>
      <w:proofErr w:type="spellStart"/>
      <w:r w:rsidRPr="00130EEE">
        <w:rPr>
          <w:rFonts w:ascii="Arial" w:eastAsia="Times New Roman" w:hAnsi="Arial" w:cs="Arial"/>
          <w:spacing w:val="-3"/>
          <w:sz w:val="24"/>
          <w:szCs w:val="24"/>
          <w:lang w:val="es-ES_tradnl" w:eastAsia="es-ES"/>
        </w:rPr>
        <w:t>Chatelier</w:t>
      </w:r>
      <w:proofErr w:type="spellEnd"/>
      <w:r w:rsidRPr="00130EEE">
        <w:rPr>
          <w:rFonts w:ascii="Arial" w:eastAsia="Times New Roman" w:hAnsi="Arial" w:cs="Arial"/>
          <w:spacing w:val="-3"/>
          <w:sz w:val="24"/>
          <w:szCs w:val="24"/>
          <w:lang w:val="es-ES_tradnl" w:eastAsia="es-ES"/>
        </w:rPr>
        <w:t xml:space="preserve">: 6.7). Si la D del sólido es menor que la de su líquido, </w:t>
      </w:r>
      <w:r w:rsidRPr="00130EEE">
        <w:rPr>
          <w:rFonts w:ascii="Arial" w:eastAsia="Times New Roman" w:hAnsi="Arial" w:cs="Arial"/>
          <w:i/>
          <w:spacing w:val="-3"/>
          <w:sz w:val="24"/>
          <w:szCs w:val="24"/>
          <w:lang w:val="es-ES_tradnl" w:eastAsia="es-ES"/>
        </w:rPr>
        <w:t>por ejemplo</w:t>
      </w:r>
      <w:r w:rsidR="00C1364C">
        <w:rPr>
          <w:rFonts w:ascii="Arial" w:eastAsia="Times New Roman" w:hAnsi="Arial" w:cs="Arial"/>
          <w:i/>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el agua, el hielo flota en el agua (l)</w:t>
      </w:r>
      <w:r w:rsidRPr="00130EEE">
        <w:rPr>
          <w:rFonts w:ascii="Arial" w:eastAsia="Times New Roman" w:hAnsi="Arial" w:cs="Arial"/>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la P se opone a la formación del sólido</w:t>
      </w:r>
      <w:r w:rsidRPr="00130EEE">
        <w:rPr>
          <w:rFonts w:ascii="Arial" w:eastAsia="Times New Roman" w:hAnsi="Arial" w:cs="Arial"/>
          <w:spacing w:val="-3"/>
          <w:sz w:val="24"/>
          <w:szCs w:val="24"/>
          <w:lang w:val="es-ES_tradnl" w:eastAsia="es-ES"/>
        </w:rPr>
        <w:t xml:space="preserve"> y la T de equilibrio (PF = PS) disminuye con la P: </w:t>
      </w:r>
      <w:r w:rsidRPr="00E17B10">
        <w:rPr>
          <w:rFonts w:ascii="Arial" w:eastAsia="Times New Roman" w:hAnsi="Arial" w:cs="Arial"/>
          <w:b/>
          <w:spacing w:val="-3"/>
          <w:sz w:val="24"/>
          <w:szCs w:val="24"/>
          <w:lang w:val="es-ES_tradnl" w:eastAsia="es-ES"/>
        </w:rPr>
        <w:t xml:space="preserve">línea </w:t>
      </w:r>
      <w:r w:rsidR="00177C21" w:rsidRPr="00E17B10">
        <w:rPr>
          <w:rFonts w:ascii="Arial" w:eastAsia="Times New Roman" w:hAnsi="Arial" w:cs="Arial"/>
          <w:b/>
          <w:spacing w:val="-3"/>
          <w:sz w:val="24"/>
          <w:szCs w:val="24"/>
          <w:lang w:val="es-ES_tradnl" w:eastAsia="es-ES"/>
        </w:rPr>
        <w:t>llena</w:t>
      </w:r>
      <w:r w:rsidRPr="00130EEE">
        <w:rPr>
          <w:rFonts w:ascii="Arial" w:eastAsia="Times New Roman" w:hAnsi="Arial" w:cs="Arial"/>
          <w:spacing w:val="-3"/>
          <w:sz w:val="24"/>
          <w:szCs w:val="24"/>
          <w:lang w:val="es-ES_tradnl" w:eastAsia="es-ES"/>
        </w:rPr>
        <w:t xml:space="preserve">. Esto explica que se puede cortar hielo con un alambre fino porque al presionar el hielo sólido se forma líquido. En general, la D (s) es mayor que la D </w:t>
      </w:r>
      <w:r>
        <w:rPr>
          <w:rFonts w:ascii="Arial" w:eastAsia="Times New Roman" w:hAnsi="Arial" w:cs="Arial"/>
          <w:spacing w:val="-3"/>
          <w:sz w:val="24"/>
          <w:szCs w:val="24"/>
          <w:lang w:val="es-ES_tradnl" w:eastAsia="es-ES"/>
        </w:rPr>
        <w:t xml:space="preserve">de su líquido </w:t>
      </w:r>
      <w:r w:rsidRPr="00130EEE">
        <w:rPr>
          <w:rFonts w:ascii="Arial" w:eastAsia="Times New Roman" w:hAnsi="Arial" w:cs="Arial"/>
          <w:spacing w:val="-3"/>
          <w:sz w:val="24"/>
          <w:szCs w:val="24"/>
          <w:lang w:val="es-ES_tradnl" w:eastAsia="es-ES"/>
        </w:rPr>
        <w:t>(l)</w:t>
      </w:r>
      <w:r w:rsidR="00C1364C">
        <w:rPr>
          <w:rFonts w:ascii="Arial" w:eastAsia="Times New Roman" w:hAnsi="Arial" w:cs="Arial"/>
          <w:spacing w:val="-3"/>
          <w:sz w:val="24"/>
          <w:szCs w:val="24"/>
          <w:lang w:val="es-ES_tradnl" w:eastAsia="es-ES"/>
        </w:rPr>
        <w:t>, un sólido no flota en su líquido a igual T</w:t>
      </w:r>
      <w:r w:rsidR="00E17B10">
        <w:rPr>
          <w:rFonts w:ascii="Arial" w:eastAsia="Times New Roman" w:hAnsi="Arial" w:cs="Arial"/>
          <w:spacing w:val="-3"/>
          <w:sz w:val="24"/>
          <w:szCs w:val="24"/>
          <w:lang w:val="es-ES_tradnl" w:eastAsia="es-ES"/>
        </w:rPr>
        <w:t xml:space="preserve"> </w:t>
      </w:r>
      <w:r w:rsidR="006729F1">
        <w:rPr>
          <w:rFonts w:ascii="Arial" w:eastAsia="Times New Roman" w:hAnsi="Arial" w:cs="Arial"/>
          <w:spacing w:val="-3"/>
          <w:sz w:val="24"/>
          <w:szCs w:val="24"/>
          <w:lang w:val="es-ES_tradnl" w:eastAsia="es-ES"/>
        </w:rPr>
        <w:t>[</w:t>
      </w:r>
      <w:r w:rsidR="00E17B10">
        <w:rPr>
          <w:rFonts w:ascii="Arial" w:eastAsia="Times New Roman" w:hAnsi="Arial" w:cs="Arial"/>
          <w:spacing w:val="-3"/>
          <w:sz w:val="24"/>
          <w:szCs w:val="24"/>
          <w:lang w:val="es-ES_tradnl" w:eastAsia="es-ES"/>
        </w:rPr>
        <w:t xml:space="preserve">el agua es un </w:t>
      </w:r>
      <w:r w:rsidR="006729F1">
        <w:rPr>
          <w:rFonts w:ascii="Arial" w:eastAsia="Times New Roman" w:hAnsi="Arial" w:cs="Arial"/>
          <w:spacing w:val="-3"/>
          <w:sz w:val="24"/>
          <w:szCs w:val="24"/>
          <w:lang w:val="es-ES_tradnl" w:eastAsia="es-ES"/>
        </w:rPr>
        <w:t xml:space="preserve">caso que la D(s) &lt; </w:t>
      </w:r>
      <w:proofErr w:type="gramStart"/>
      <w:r w:rsidR="006729F1">
        <w:rPr>
          <w:rFonts w:ascii="Arial" w:eastAsia="Times New Roman" w:hAnsi="Arial" w:cs="Arial"/>
          <w:spacing w:val="-3"/>
          <w:sz w:val="24"/>
          <w:szCs w:val="24"/>
          <w:lang w:val="es-ES_tradnl" w:eastAsia="es-ES"/>
        </w:rPr>
        <w:t>D(</w:t>
      </w:r>
      <w:proofErr w:type="gramEnd"/>
      <w:r w:rsidR="006729F1">
        <w:rPr>
          <w:rFonts w:ascii="Arial" w:eastAsia="Times New Roman" w:hAnsi="Arial" w:cs="Arial"/>
          <w:spacing w:val="-3"/>
          <w:sz w:val="24"/>
          <w:szCs w:val="24"/>
          <w:lang w:val="es-ES_tradnl" w:eastAsia="es-ES"/>
        </w:rPr>
        <w:t>l) y flota]</w:t>
      </w:r>
      <w:r w:rsidR="00E17B10">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Es importante señalar que las figuras 4.1 y 4.2 indican el estado de un cuerpo puro según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spacing w:val="-3"/>
          <w:sz w:val="24"/>
          <w:szCs w:val="24"/>
          <w:lang w:val="es-ES_tradnl" w:eastAsia="es-ES"/>
        </w:rPr>
        <w:t>las</w:t>
      </w:r>
      <w:proofErr w:type="gramEnd"/>
      <w:r w:rsidRPr="00130EEE">
        <w:rPr>
          <w:rFonts w:ascii="Arial" w:eastAsia="Times New Roman" w:hAnsi="Arial" w:cs="Arial"/>
          <w:spacing w:val="-3"/>
          <w:sz w:val="24"/>
          <w:szCs w:val="24"/>
          <w:lang w:val="es-ES_tradnl" w:eastAsia="es-ES"/>
        </w:rPr>
        <w:t xml:space="preserve"> condiciones P – Ve - T y en ellas se pueden analizar evoluciones en distintas condiciones</w:t>
      </w:r>
      <w:r w:rsidR="00C1364C">
        <w:rPr>
          <w:rFonts w:ascii="Arial" w:eastAsia="Times New Roman" w:hAnsi="Arial" w:cs="Arial"/>
          <w:spacing w:val="-3"/>
          <w:sz w:val="24"/>
          <w:szCs w:val="24"/>
          <w:lang w:val="es-ES_tradnl" w:eastAsia="es-ES"/>
        </w:rPr>
        <w:t xml:space="preserve">, por ejemplo, </w:t>
      </w:r>
      <w:r w:rsidRPr="00130EEE">
        <w:rPr>
          <w:rFonts w:ascii="Arial" w:eastAsia="Times New Roman" w:hAnsi="Arial" w:cs="Arial"/>
          <w:spacing w:val="-3"/>
          <w:sz w:val="24"/>
          <w:szCs w:val="24"/>
          <w:lang w:val="es-ES_tradnl" w:eastAsia="es-ES"/>
        </w:rPr>
        <w:t>T =</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cte.</w:t>
      </w:r>
      <w:r w:rsidR="00C1364C">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P = cte. </w:t>
      </w:r>
    </w:p>
    <w:p w:rsidR="00EE5FED" w:rsidRPr="00EE5FED" w:rsidRDefault="00EE5FED" w:rsidP="00EE5FED">
      <w:pPr>
        <w:suppressAutoHyphens/>
        <w:spacing w:after="0" w:line="240" w:lineRule="auto"/>
        <w:jc w:val="both"/>
        <w:rPr>
          <w:rFonts w:ascii="Arial" w:eastAsia="Times New Roman" w:hAnsi="Arial" w:cs="Arial"/>
          <w:sz w:val="24"/>
          <w:szCs w:val="24"/>
          <w:lang w:eastAsia="es-ES"/>
        </w:rPr>
      </w:pPr>
      <w:r w:rsidRPr="00EE5FED">
        <w:rPr>
          <w:rFonts w:ascii="Arial" w:eastAsia="Times New Roman" w:hAnsi="Arial" w:cs="Arial"/>
          <w:sz w:val="24"/>
          <w:szCs w:val="24"/>
          <w:lang w:eastAsia="es-ES"/>
        </w:rPr>
        <w:t>Los conceptos de PT y PC se aplican para analizar si es posible que exista</w:t>
      </w:r>
      <w:r>
        <w:rPr>
          <w:rFonts w:ascii="Arial" w:eastAsia="Times New Roman" w:hAnsi="Arial" w:cs="Arial"/>
          <w:sz w:val="24"/>
          <w:szCs w:val="24"/>
          <w:lang w:eastAsia="es-ES"/>
        </w:rPr>
        <w:t xml:space="preserve"> </w:t>
      </w:r>
      <w:r w:rsidRPr="00EE5FED">
        <w:rPr>
          <w:rFonts w:ascii="Arial" w:eastAsia="Times New Roman" w:hAnsi="Arial" w:cs="Arial"/>
          <w:b/>
          <w:sz w:val="24"/>
          <w:szCs w:val="24"/>
          <w:lang w:eastAsia="es-ES"/>
        </w:rPr>
        <w:t>H</w:t>
      </w:r>
      <w:r w:rsidRPr="00EE5FED">
        <w:rPr>
          <w:rFonts w:ascii="Arial" w:eastAsia="Times New Roman" w:hAnsi="Arial" w:cs="Arial"/>
          <w:b/>
          <w:sz w:val="24"/>
          <w:szCs w:val="24"/>
          <w:vertAlign w:val="subscript"/>
          <w:lang w:eastAsia="es-ES"/>
        </w:rPr>
        <w:t>2</w:t>
      </w:r>
      <w:r w:rsidRPr="00EE5FED">
        <w:rPr>
          <w:rFonts w:ascii="Arial" w:eastAsia="Times New Roman" w:hAnsi="Arial" w:cs="Arial"/>
          <w:b/>
          <w:sz w:val="24"/>
          <w:szCs w:val="24"/>
          <w:lang w:eastAsia="es-ES"/>
        </w:rPr>
        <w:t>O</w:t>
      </w:r>
      <w:r>
        <w:rPr>
          <w:rFonts w:ascii="Arial" w:eastAsia="Times New Roman" w:hAnsi="Arial" w:cs="Arial"/>
          <w:b/>
          <w:sz w:val="24"/>
          <w:szCs w:val="24"/>
          <w:lang w:eastAsia="es-ES"/>
        </w:rPr>
        <w:t xml:space="preserve"> </w:t>
      </w:r>
      <w:r w:rsidRPr="00EE5FED">
        <w:rPr>
          <w:rFonts w:ascii="Arial" w:eastAsia="Times New Roman" w:hAnsi="Arial" w:cs="Arial"/>
          <w:sz w:val="24"/>
          <w:szCs w:val="24"/>
          <w:lang w:eastAsia="es-ES"/>
        </w:rPr>
        <w:t>líquida</w:t>
      </w:r>
      <w:r>
        <w:rPr>
          <w:rFonts w:ascii="Arial" w:eastAsia="Times New Roman" w:hAnsi="Arial" w:cs="Arial"/>
          <w:sz w:val="24"/>
          <w:szCs w:val="24"/>
          <w:lang w:eastAsia="es-ES"/>
        </w:rPr>
        <w:t xml:space="preserve"> en Marte (Ver 4.10).</w:t>
      </w:r>
      <w:r w:rsidRPr="00EE5FED">
        <w:rPr>
          <w:rFonts w:ascii="Arial" w:eastAsia="Times New Roman" w:hAnsi="Arial" w:cs="Arial"/>
          <w:sz w:val="24"/>
          <w:szCs w:val="24"/>
          <w:lang w:eastAsia="es-ES"/>
        </w:rPr>
        <w:t xml:space="preserve"> </w:t>
      </w:r>
    </w:p>
    <w:p w:rsidR="00DC245D" w:rsidRPr="004F0DAA" w:rsidRDefault="00DC245D" w:rsidP="00DC245D">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noProof/>
          <w:sz w:val="24"/>
          <w:szCs w:val="24"/>
          <w:lang w:eastAsia="es-ES"/>
        </w:rPr>
        <mc:AlternateContent>
          <mc:Choice Requires="wps">
            <w:drawing>
              <wp:anchor distT="0" distB="0" distL="114300" distR="114300" simplePos="0" relativeHeight="251659264" behindDoc="0" locked="0" layoutInCell="1" allowOverlap="1" wp14:anchorId="112343ED" wp14:editId="10F193E6">
                <wp:simplePos x="0" y="0"/>
                <wp:positionH relativeFrom="column">
                  <wp:posOffset>183515</wp:posOffset>
                </wp:positionH>
                <wp:positionV relativeFrom="paragraph">
                  <wp:posOffset>6501765</wp:posOffset>
                </wp:positionV>
                <wp:extent cx="5085080" cy="704850"/>
                <wp:effectExtent l="0" t="2540" r="3810" b="0"/>
                <wp:wrapNone/>
                <wp:docPr id="307" name="Cuadro de texto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5080" cy="704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A82C72" w:rsidRDefault="00CB1883" w:rsidP="00DC245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307" o:spid="_x0000_s1026" type="#_x0000_t202" style="position:absolute;margin-left:14.45pt;margin-top:511.95pt;width:400.4pt;height: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" stroked="f">
                <v:textbox>
                  <w:txbxContent>
                    <w:p w:rsidR="007237DB" w:rsidRPr="00A82C72" w:rsidRDefault="007237DB" w:rsidP="00DC245D"/>
                  </w:txbxContent>
                </v:textbox>
              </v:shape>
            </w:pict>
          </mc:Fallback>
        </mc:AlternateContent>
      </w:r>
      <w:proofErr w:type="gramStart"/>
      <w:r w:rsidRPr="00130EEE">
        <w:rPr>
          <w:rFonts w:ascii="Arial" w:eastAsia="Times New Roman" w:hAnsi="Arial" w:cs="Arial"/>
          <w:b/>
          <w:i/>
          <w:sz w:val="24"/>
          <w:szCs w:val="24"/>
          <w:lang w:eastAsia="es-ES"/>
        </w:rPr>
        <w:t>4 .</w:t>
      </w:r>
      <w:proofErr w:type="gramEnd"/>
      <w:r w:rsidRPr="00130EEE">
        <w:rPr>
          <w:rFonts w:ascii="Arial" w:eastAsia="Times New Roman" w:hAnsi="Arial" w:cs="Arial"/>
          <w:b/>
          <w:i/>
          <w:sz w:val="24"/>
          <w:szCs w:val="24"/>
          <w:lang w:eastAsia="es-ES"/>
        </w:rPr>
        <w:t xml:space="preserve"> </w:t>
      </w:r>
      <w:proofErr w:type="gramStart"/>
      <w:r w:rsidRPr="00130EEE">
        <w:rPr>
          <w:rFonts w:ascii="Arial" w:eastAsia="Times New Roman" w:hAnsi="Arial" w:cs="Arial"/>
          <w:b/>
          <w:i/>
          <w:sz w:val="24"/>
          <w:szCs w:val="24"/>
          <w:lang w:eastAsia="es-ES"/>
        </w:rPr>
        <w:t>4 .</w:t>
      </w:r>
      <w:proofErr w:type="gramEnd"/>
      <w:r w:rsidRPr="00130EEE">
        <w:rPr>
          <w:rFonts w:ascii="Arial" w:eastAsia="Times New Roman" w:hAnsi="Arial" w:cs="Arial"/>
          <w:b/>
          <w:i/>
          <w:sz w:val="24"/>
          <w:szCs w:val="24"/>
          <w:lang w:eastAsia="es-ES"/>
        </w:rPr>
        <w:t xml:space="preserve"> Cambios de estado de un cuerpo puro.</w:t>
      </w:r>
    </w:p>
    <w:p w:rsidR="00DC245D" w:rsidRPr="00045D6E" w:rsidRDefault="00DC245D" w:rsidP="00DC245D">
      <w:pPr>
        <w:spacing w:after="0" w:line="240" w:lineRule="auto"/>
        <w:jc w:val="both"/>
        <w:rPr>
          <w:rFonts w:ascii="Arial" w:eastAsia="Times New Roman" w:hAnsi="Arial" w:cs="Arial"/>
          <w:sz w:val="24"/>
          <w:szCs w:val="24"/>
          <w:lang w:eastAsia="es-ES"/>
        </w:rPr>
      </w:pPr>
      <w:r w:rsidRPr="00045D6E">
        <w:rPr>
          <w:rFonts w:ascii="Arial" w:eastAsia="Times New Roman" w:hAnsi="Arial" w:cs="Arial"/>
          <w:sz w:val="24"/>
          <w:szCs w:val="24"/>
          <w:lang w:eastAsia="es-ES"/>
        </w:rPr>
        <w:t xml:space="preserve">Los cuerpos son sistemas materiales macroscópicos, </w:t>
      </w:r>
      <w:r w:rsidRPr="00045D6E">
        <w:rPr>
          <w:rFonts w:ascii="Arial" w:eastAsia="Times New Roman" w:hAnsi="Arial" w:cs="Arial"/>
          <w:i/>
          <w:sz w:val="24"/>
          <w:szCs w:val="24"/>
          <w:lang w:eastAsia="es-ES"/>
        </w:rPr>
        <w:t>materiales</w:t>
      </w:r>
      <w:r w:rsidRPr="00045D6E">
        <w:rPr>
          <w:rFonts w:ascii="Arial" w:eastAsia="Times New Roman" w:hAnsi="Arial" w:cs="Arial"/>
          <w:sz w:val="24"/>
          <w:szCs w:val="24"/>
          <w:lang w:eastAsia="es-ES"/>
        </w:rPr>
        <w:t xml:space="preserve"> porque tienen masa (cantidad de materia), </w:t>
      </w:r>
      <w:r w:rsidRPr="00045D6E">
        <w:rPr>
          <w:rFonts w:ascii="Arial" w:eastAsia="Times New Roman" w:hAnsi="Arial" w:cs="Arial"/>
          <w:i/>
          <w:sz w:val="24"/>
          <w:szCs w:val="24"/>
          <w:lang w:eastAsia="es-ES"/>
        </w:rPr>
        <w:t>macroscópicos</w:t>
      </w:r>
      <w:r w:rsidRPr="00045D6E">
        <w:rPr>
          <w:rFonts w:ascii="Arial" w:eastAsia="Times New Roman" w:hAnsi="Arial" w:cs="Arial"/>
          <w:sz w:val="24"/>
          <w:szCs w:val="24"/>
          <w:lang w:eastAsia="es-ES"/>
        </w:rPr>
        <w:t xml:space="preserve"> por estar formados por miles de millones de partículas.</w:t>
      </w:r>
      <w:r w:rsidR="00045D6E">
        <w:rPr>
          <w:rFonts w:ascii="Arial" w:eastAsia="Times New Roman" w:hAnsi="Arial" w:cs="Arial"/>
          <w:sz w:val="24"/>
          <w:szCs w:val="24"/>
          <w:lang w:eastAsia="es-ES"/>
        </w:rPr>
        <w:t xml:space="preserve"> </w:t>
      </w:r>
      <w:r w:rsidRPr="00045D6E">
        <w:rPr>
          <w:rFonts w:ascii="Arial" w:eastAsia="Times New Roman" w:hAnsi="Arial" w:cs="Arial"/>
          <w:sz w:val="24"/>
          <w:szCs w:val="24"/>
          <w:lang w:eastAsia="es-ES"/>
        </w:rPr>
        <w:t xml:space="preserve">Según el modelo macroscópico, los cuerpos se presentan en </w:t>
      </w:r>
      <w:r w:rsidRPr="00045D6E">
        <w:rPr>
          <w:rFonts w:ascii="Arial" w:eastAsia="Times New Roman" w:hAnsi="Arial" w:cs="Arial"/>
          <w:b/>
          <w:sz w:val="24"/>
          <w:szCs w:val="24"/>
          <w:lang w:eastAsia="es-ES"/>
        </w:rPr>
        <w:t>tres estados:</w:t>
      </w:r>
      <w:r w:rsidRPr="00045D6E">
        <w:rPr>
          <w:rFonts w:ascii="Arial" w:eastAsia="Times New Roman" w:hAnsi="Arial" w:cs="Arial"/>
          <w:sz w:val="24"/>
          <w:szCs w:val="24"/>
          <w:lang w:eastAsia="es-ES"/>
        </w:rPr>
        <w:t xml:space="preserve"> </w:t>
      </w:r>
      <w:r w:rsidRPr="00045D6E">
        <w:rPr>
          <w:rFonts w:ascii="Arial" w:eastAsia="Times New Roman" w:hAnsi="Arial" w:cs="Arial"/>
          <w:i/>
          <w:sz w:val="24"/>
          <w:szCs w:val="24"/>
          <w:lang w:eastAsia="es-ES"/>
        </w:rPr>
        <w:lastRenderedPageBreak/>
        <w:t>sólido (s), líquido (l) y gas – vapor (g – v).</w:t>
      </w:r>
      <w:r w:rsidRPr="00045D6E">
        <w:rPr>
          <w:rFonts w:ascii="Arial" w:eastAsia="Times New Roman" w:hAnsi="Arial" w:cs="Arial"/>
          <w:sz w:val="24"/>
          <w:szCs w:val="24"/>
          <w:lang w:eastAsia="es-ES"/>
        </w:rPr>
        <w:t xml:space="preserve"> La diferencia entre (g) y (v) es que los (g) no se pueden solidificar o licuar por compresión (aumento de P) a temperatura T cte., se debe disminuir la T (T menor qu</w:t>
      </w:r>
      <w:r w:rsidR="00045D6E">
        <w:rPr>
          <w:rFonts w:ascii="Arial" w:eastAsia="Times New Roman" w:hAnsi="Arial" w:cs="Arial"/>
          <w:sz w:val="24"/>
          <w:szCs w:val="24"/>
          <w:lang w:eastAsia="es-ES"/>
        </w:rPr>
        <w:t xml:space="preserve">e la </w:t>
      </w:r>
      <w:proofErr w:type="spellStart"/>
      <w:r w:rsidR="00045D6E">
        <w:rPr>
          <w:rFonts w:ascii="Arial" w:eastAsia="Times New Roman" w:hAnsi="Arial" w:cs="Arial"/>
          <w:sz w:val="24"/>
          <w:szCs w:val="24"/>
          <w:lang w:eastAsia="es-ES"/>
        </w:rPr>
        <w:t>TC</w:t>
      </w:r>
      <w:r w:rsidRPr="00045D6E">
        <w:rPr>
          <w:rFonts w:ascii="Arial" w:eastAsia="Times New Roman" w:hAnsi="Arial" w:cs="Arial"/>
          <w:sz w:val="24"/>
          <w:szCs w:val="24"/>
          <w:lang w:eastAsia="es-ES"/>
        </w:rPr>
        <w:t>rítica</w:t>
      </w:r>
      <w:proofErr w:type="spellEnd"/>
      <w:r w:rsidRPr="00045D6E">
        <w:rPr>
          <w:rFonts w:ascii="Arial" w:eastAsia="Times New Roman" w:hAnsi="Arial" w:cs="Arial"/>
          <w:sz w:val="24"/>
          <w:szCs w:val="24"/>
          <w:lang w:eastAsia="es-ES"/>
        </w:rPr>
        <w:t xml:space="preserve">: figura 4.2).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b/>
          <w:sz w:val="24"/>
          <w:szCs w:val="24"/>
          <w:lang w:eastAsia="es-ES"/>
        </w:rPr>
        <w:t>Los cuerpos (g</w:t>
      </w:r>
      <w:r w:rsidR="00045D6E">
        <w:rPr>
          <w:rFonts w:ascii="Arial" w:eastAsia="Times New Roman" w:hAnsi="Arial" w:cs="Arial"/>
          <w:b/>
          <w:sz w:val="24"/>
          <w:szCs w:val="24"/>
          <w:lang w:eastAsia="es-ES"/>
        </w:rPr>
        <w:t xml:space="preserve"> </w:t>
      </w:r>
      <w:r w:rsidRPr="00130EEE">
        <w:rPr>
          <w:rFonts w:ascii="Arial" w:eastAsia="Times New Roman" w:hAnsi="Arial" w:cs="Arial"/>
          <w:b/>
          <w:sz w:val="24"/>
          <w:szCs w:val="24"/>
          <w:lang w:eastAsia="es-ES"/>
        </w:rPr>
        <w:t>-</w:t>
      </w:r>
      <w:r w:rsidR="00045D6E">
        <w:rPr>
          <w:rFonts w:ascii="Arial" w:eastAsia="Times New Roman" w:hAnsi="Arial" w:cs="Arial"/>
          <w:b/>
          <w:sz w:val="24"/>
          <w:szCs w:val="24"/>
          <w:lang w:eastAsia="es-ES"/>
        </w:rPr>
        <w:t xml:space="preserve"> </w:t>
      </w:r>
      <w:r w:rsidRPr="00130EEE">
        <w:rPr>
          <w:rFonts w:ascii="Arial" w:eastAsia="Times New Roman" w:hAnsi="Arial" w:cs="Arial"/>
          <w:b/>
          <w:sz w:val="24"/>
          <w:szCs w:val="24"/>
          <w:lang w:eastAsia="es-ES"/>
        </w:rPr>
        <w:t>v) son agregados</w:t>
      </w:r>
      <w:r w:rsidRPr="00130EEE">
        <w:rPr>
          <w:rFonts w:ascii="Arial" w:eastAsia="Times New Roman" w:hAnsi="Arial" w:cs="Arial"/>
          <w:sz w:val="24"/>
          <w:szCs w:val="24"/>
          <w:lang w:eastAsia="es-ES"/>
        </w:rPr>
        <w:t xml:space="preserve"> porque las partículas no están unidas aunque estén juntas, </w:t>
      </w:r>
      <w:r w:rsidRPr="00130EEE">
        <w:rPr>
          <w:rFonts w:ascii="Arial" w:eastAsia="Times New Roman" w:hAnsi="Arial" w:cs="Arial"/>
          <w:b/>
          <w:sz w:val="24"/>
          <w:szCs w:val="24"/>
          <w:lang w:eastAsia="es-ES"/>
        </w:rPr>
        <w:t>los (l) y (s) no son agregados</w:t>
      </w:r>
      <w:r w:rsidRPr="00130EEE">
        <w:rPr>
          <w:rFonts w:ascii="Arial" w:eastAsia="Times New Roman" w:hAnsi="Arial" w:cs="Arial"/>
          <w:sz w:val="24"/>
          <w:szCs w:val="24"/>
          <w:lang w:eastAsia="es-ES"/>
        </w:rPr>
        <w:t xml:space="preserve"> porque las partículas están </w:t>
      </w:r>
      <w:r w:rsidR="00045D6E">
        <w:rPr>
          <w:rFonts w:ascii="Arial" w:eastAsia="Times New Roman" w:hAnsi="Arial" w:cs="Arial"/>
          <w:sz w:val="24"/>
          <w:szCs w:val="24"/>
          <w:lang w:eastAsia="es-ES"/>
        </w:rPr>
        <w:t xml:space="preserve">juntas y </w:t>
      </w:r>
      <w:r w:rsidRPr="00130EEE">
        <w:rPr>
          <w:rFonts w:ascii="Arial" w:eastAsia="Times New Roman" w:hAnsi="Arial" w:cs="Arial"/>
          <w:sz w:val="24"/>
          <w:szCs w:val="24"/>
          <w:lang w:eastAsia="es-ES"/>
        </w:rPr>
        <w:t>unidas.</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i/>
          <w:sz w:val="24"/>
          <w:szCs w:val="24"/>
          <w:lang w:eastAsia="es-ES"/>
        </w:rPr>
        <w:t xml:space="preserve">Cuando un cuerpo cambia de estado se produce un fenómeno físico </w:t>
      </w:r>
      <w:r w:rsidRPr="00130EEE">
        <w:rPr>
          <w:rFonts w:ascii="Arial" w:eastAsia="Times New Roman" w:hAnsi="Arial" w:cs="Arial"/>
          <w:sz w:val="24"/>
          <w:szCs w:val="24"/>
          <w:lang w:eastAsia="es-ES"/>
        </w:rPr>
        <w:t xml:space="preserve">y todos los cambios son posibles: </w:t>
      </w:r>
    </w:p>
    <w:p w:rsidR="00DC245D" w:rsidRPr="00045D6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de</w:t>
      </w:r>
      <w:proofErr w:type="gramEnd"/>
      <w:r w:rsidRPr="00130EEE">
        <w:rPr>
          <w:rFonts w:ascii="Arial" w:eastAsia="Times New Roman" w:hAnsi="Arial" w:cs="Arial"/>
          <w:sz w:val="24"/>
          <w:szCs w:val="24"/>
          <w:lang w:eastAsia="es-ES"/>
        </w:rPr>
        <w:t xml:space="preserve"> (s) a (l):</w:t>
      </w:r>
      <w:r w:rsidRPr="00045D6E">
        <w:rPr>
          <w:rFonts w:ascii="Arial" w:eastAsia="Times New Roman" w:hAnsi="Arial" w:cs="Arial"/>
          <w:sz w:val="24"/>
          <w:szCs w:val="24"/>
          <w:lang w:eastAsia="es-ES"/>
        </w:rPr>
        <w:t xml:space="preserve"> </w:t>
      </w:r>
      <w:r w:rsidRPr="00045D6E">
        <w:rPr>
          <w:rFonts w:ascii="Arial" w:eastAsia="Times New Roman" w:hAnsi="Arial" w:cs="Arial"/>
          <w:b/>
          <w:sz w:val="24"/>
          <w:szCs w:val="24"/>
          <w:lang w:eastAsia="es-ES"/>
        </w:rPr>
        <w:t>fusión</w:t>
      </w:r>
      <w:r w:rsidRPr="00045D6E">
        <w:rPr>
          <w:rFonts w:ascii="Arial" w:eastAsia="Times New Roman" w:hAnsi="Arial" w:cs="Arial"/>
          <w:sz w:val="24"/>
          <w:szCs w:val="24"/>
          <w:lang w:eastAsia="es-ES"/>
        </w:rPr>
        <w:t>,</w:t>
      </w:r>
      <w:r w:rsidRPr="00130EEE">
        <w:rPr>
          <w:rFonts w:ascii="Arial" w:eastAsia="Times New Roman" w:hAnsi="Arial" w:cs="Arial"/>
          <w:sz w:val="24"/>
          <w:szCs w:val="24"/>
          <w:lang w:eastAsia="es-ES"/>
        </w:rPr>
        <w:t xml:space="preserve"> paso inverso de (l) a (s):</w:t>
      </w:r>
      <w:r w:rsidRPr="00130EEE">
        <w:rPr>
          <w:rFonts w:ascii="Arial" w:eastAsia="Times New Roman" w:hAnsi="Arial" w:cs="Arial"/>
          <w:b/>
          <w:sz w:val="24"/>
          <w:szCs w:val="24"/>
          <w:lang w:eastAsia="es-ES"/>
        </w:rPr>
        <w:t xml:space="preserve"> </w:t>
      </w:r>
      <w:r w:rsidRPr="00045D6E">
        <w:rPr>
          <w:rFonts w:ascii="Arial" w:eastAsia="Times New Roman" w:hAnsi="Arial" w:cs="Arial"/>
          <w:b/>
          <w:sz w:val="24"/>
          <w:szCs w:val="24"/>
          <w:lang w:eastAsia="es-ES"/>
        </w:rPr>
        <w:t>solidificación</w:t>
      </w:r>
      <w:r w:rsidRPr="00045D6E">
        <w:rPr>
          <w:rFonts w:ascii="Arial" w:eastAsia="Times New Roman" w:hAnsi="Arial" w:cs="Arial"/>
          <w:sz w:val="24"/>
          <w:szCs w:val="24"/>
          <w:lang w:eastAsia="es-ES"/>
        </w:rPr>
        <w:t>.</w:t>
      </w:r>
    </w:p>
    <w:p w:rsidR="00DC245D" w:rsidRPr="00130EEE" w:rsidRDefault="00DC245D" w:rsidP="00DC245D">
      <w:pPr>
        <w:spacing w:after="0" w:line="240" w:lineRule="auto"/>
        <w:jc w:val="both"/>
        <w:rPr>
          <w:rFonts w:ascii="Arial" w:eastAsia="Times New Roman" w:hAnsi="Arial" w:cs="Arial"/>
          <w:i/>
          <w:sz w:val="24"/>
          <w:szCs w:val="24"/>
          <w:lang w:eastAsia="es-ES"/>
        </w:rPr>
      </w:pPr>
      <w:r w:rsidRPr="00130EEE">
        <w:rPr>
          <w:rFonts w:ascii="Arial" w:eastAsia="Times New Roman" w:hAnsi="Arial" w:cs="Arial"/>
          <w:i/>
          <w:sz w:val="24"/>
          <w:szCs w:val="24"/>
          <w:lang w:eastAsia="es-ES"/>
        </w:rPr>
        <w:t>*</w:t>
      </w: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de</w:t>
      </w:r>
      <w:proofErr w:type="gramEnd"/>
      <w:r w:rsidRPr="00130EEE">
        <w:rPr>
          <w:rFonts w:ascii="Arial" w:eastAsia="Times New Roman" w:hAnsi="Arial" w:cs="Arial"/>
          <w:sz w:val="24"/>
          <w:szCs w:val="24"/>
          <w:lang w:eastAsia="es-ES"/>
        </w:rPr>
        <w:t xml:space="preserve"> (l) a (v):</w:t>
      </w:r>
      <w:r w:rsidRPr="00045D6E">
        <w:rPr>
          <w:rFonts w:ascii="Arial" w:eastAsia="Times New Roman" w:hAnsi="Arial" w:cs="Arial"/>
          <w:sz w:val="24"/>
          <w:szCs w:val="24"/>
          <w:lang w:eastAsia="es-ES"/>
        </w:rPr>
        <w:t xml:space="preserve"> </w:t>
      </w:r>
      <w:r w:rsidRPr="00045D6E">
        <w:rPr>
          <w:rFonts w:ascii="Arial" w:eastAsia="Times New Roman" w:hAnsi="Arial" w:cs="Arial"/>
          <w:b/>
          <w:sz w:val="24"/>
          <w:szCs w:val="24"/>
          <w:lang w:eastAsia="es-ES"/>
        </w:rPr>
        <w:t>ebullición</w:t>
      </w:r>
      <w:r w:rsidRPr="00045D6E">
        <w:rPr>
          <w:rFonts w:ascii="Arial" w:eastAsia="Times New Roman" w:hAnsi="Arial" w:cs="Arial"/>
          <w:sz w:val="24"/>
          <w:szCs w:val="24"/>
          <w:lang w:eastAsia="es-ES"/>
        </w:rPr>
        <w:t>,</w:t>
      </w:r>
      <w:r w:rsidRPr="00130EEE">
        <w:rPr>
          <w:rFonts w:ascii="Arial" w:eastAsia="Times New Roman" w:hAnsi="Arial" w:cs="Arial"/>
          <w:sz w:val="24"/>
          <w:szCs w:val="24"/>
          <w:lang w:eastAsia="es-ES"/>
        </w:rPr>
        <w:t xml:space="preserve"> de (v) a (l):</w:t>
      </w:r>
      <w:r w:rsidRPr="00130EEE">
        <w:rPr>
          <w:rFonts w:ascii="Arial" w:eastAsia="Times New Roman" w:hAnsi="Arial" w:cs="Arial"/>
          <w:i/>
          <w:sz w:val="24"/>
          <w:szCs w:val="24"/>
          <w:lang w:eastAsia="es-ES"/>
        </w:rPr>
        <w:t xml:space="preserve"> </w:t>
      </w:r>
      <w:r w:rsidRPr="00045D6E">
        <w:rPr>
          <w:rFonts w:ascii="Arial" w:eastAsia="Times New Roman" w:hAnsi="Arial" w:cs="Arial"/>
          <w:b/>
          <w:sz w:val="24"/>
          <w:szCs w:val="24"/>
          <w:lang w:eastAsia="es-ES"/>
        </w:rPr>
        <w:t>licuación.</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de</w:t>
      </w:r>
      <w:proofErr w:type="gramEnd"/>
      <w:r w:rsidRPr="00130EEE">
        <w:rPr>
          <w:rFonts w:ascii="Arial" w:eastAsia="Times New Roman" w:hAnsi="Arial" w:cs="Arial"/>
          <w:sz w:val="24"/>
          <w:szCs w:val="24"/>
          <w:lang w:eastAsia="es-ES"/>
        </w:rPr>
        <w:t xml:space="preserve"> (s) a (v):</w:t>
      </w:r>
      <w:r w:rsidRPr="00130EEE">
        <w:rPr>
          <w:rFonts w:ascii="Arial" w:eastAsia="Times New Roman" w:hAnsi="Arial" w:cs="Arial"/>
          <w:i/>
          <w:sz w:val="24"/>
          <w:szCs w:val="24"/>
          <w:lang w:eastAsia="es-ES"/>
        </w:rPr>
        <w:t xml:space="preserve"> </w:t>
      </w:r>
      <w:r w:rsidRPr="00045D6E">
        <w:rPr>
          <w:rFonts w:ascii="Arial" w:eastAsia="Times New Roman" w:hAnsi="Arial" w:cs="Arial"/>
          <w:b/>
          <w:sz w:val="24"/>
          <w:szCs w:val="24"/>
          <w:lang w:eastAsia="es-ES"/>
        </w:rPr>
        <w:t>volatilización,</w:t>
      </w:r>
      <w:r w:rsidRPr="00130EEE">
        <w:rPr>
          <w:rFonts w:ascii="Arial" w:eastAsia="Times New Roman" w:hAnsi="Arial" w:cs="Arial"/>
          <w:sz w:val="24"/>
          <w:szCs w:val="24"/>
          <w:lang w:eastAsia="es-ES"/>
        </w:rPr>
        <w:t xml:space="preserve"> de (v) a (s): </w:t>
      </w:r>
      <w:r w:rsidRPr="00045D6E">
        <w:rPr>
          <w:rFonts w:ascii="Arial" w:eastAsia="Times New Roman" w:hAnsi="Arial" w:cs="Arial"/>
          <w:b/>
          <w:sz w:val="24"/>
          <w:szCs w:val="24"/>
          <w:lang w:eastAsia="es-ES"/>
        </w:rPr>
        <w:t>sublimación.</w:t>
      </w:r>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Según las condiciones, por ejemplo, P,</w:t>
      </w:r>
      <w:r w:rsidR="00045D6E">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T, volumen V, tipo de sistema (cerrado, etc.), cuerpo puro o no, los cambios de estado tienen distintas características.</w:t>
      </w:r>
    </w:p>
    <w:p w:rsidR="00DC245D" w:rsidRPr="00130EEE" w:rsidRDefault="00DC245D" w:rsidP="00DC245D">
      <w:pPr>
        <w:spacing w:after="0" w:line="240" w:lineRule="auto"/>
        <w:jc w:val="both"/>
        <w:rPr>
          <w:rFonts w:ascii="Arial" w:eastAsia="Times New Roman" w:hAnsi="Arial" w:cs="Arial"/>
          <w:b/>
          <w:sz w:val="24"/>
          <w:szCs w:val="24"/>
          <w:lang w:eastAsia="es-ES"/>
        </w:rPr>
      </w:pPr>
      <w:r w:rsidRPr="00130EEE">
        <w:rPr>
          <w:rFonts w:ascii="Arial" w:eastAsia="Times New Roman" w:hAnsi="Arial" w:cs="Arial"/>
          <w:b/>
          <w:sz w:val="24"/>
          <w:szCs w:val="24"/>
          <w:lang w:eastAsia="es-ES"/>
        </w:rPr>
        <w:t>Se analizan sistemas formados por un cuerpo puro a P cte. y V variable.</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Los cambios de estado en las condiciones </w:t>
      </w:r>
      <w:r w:rsidR="00045D6E">
        <w:rPr>
          <w:rFonts w:ascii="Arial" w:eastAsia="Times New Roman" w:hAnsi="Arial" w:cs="Arial"/>
          <w:sz w:val="24"/>
          <w:szCs w:val="24"/>
          <w:lang w:eastAsia="es-ES"/>
        </w:rPr>
        <w:t>indicadas</w:t>
      </w:r>
      <w:r w:rsidRPr="00130EEE">
        <w:rPr>
          <w:rFonts w:ascii="Arial" w:eastAsia="Times New Roman" w:hAnsi="Arial" w:cs="Arial"/>
          <w:sz w:val="24"/>
          <w:szCs w:val="24"/>
          <w:lang w:eastAsia="es-ES"/>
        </w:rPr>
        <w:t xml:space="preserve"> (P </w:t>
      </w:r>
      <w:proofErr w:type="spellStart"/>
      <w:r w:rsidRPr="00130EEE">
        <w:rPr>
          <w:rFonts w:ascii="Arial" w:eastAsia="Times New Roman" w:hAnsi="Arial" w:cs="Arial"/>
          <w:sz w:val="24"/>
          <w:szCs w:val="24"/>
          <w:lang w:eastAsia="es-ES"/>
        </w:rPr>
        <w:t>cte</w:t>
      </w:r>
      <w:proofErr w:type="spellEnd"/>
      <w:r w:rsidRPr="00130EEE">
        <w:rPr>
          <w:rFonts w:ascii="Arial" w:eastAsia="Times New Roman" w:hAnsi="Arial" w:cs="Arial"/>
          <w:sz w:val="24"/>
          <w:szCs w:val="24"/>
          <w:lang w:eastAsia="es-ES"/>
        </w:rPr>
        <w:t xml:space="preserve">, V variable) se producen con intercambio de calor, la P y la T se mantienen constantes durante el cambio y </w:t>
      </w:r>
      <w:r w:rsidRPr="00045D6E">
        <w:rPr>
          <w:rFonts w:ascii="Arial" w:eastAsia="Times New Roman" w:hAnsi="Arial" w:cs="Arial"/>
          <w:b/>
          <w:sz w:val="24"/>
          <w:szCs w:val="24"/>
          <w:lang w:eastAsia="es-ES"/>
        </w:rPr>
        <w:t>la T se llama punto de....</w:t>
      </w:r>
      <w:r w:rsidRPr="00130EEE">
        <w:rPr>
          <w:rFonts w:ascii="Arial" w:eastAsia="Times New Roman" w:hAnsi="Arial" w:cs="Arial"/>
          <w:sz w:val="24"/>
          <w:szCs w:val="24"/>
          <w:lang w:eastAsia="es-ES"/>
        </w:rPr>
        <w:t xml:space="preserve">, por ejemplo, </w:t>
      </w:r>
      <w:r w:rsidRPr="00045D6E">
        <w:rPr>
          <w:rFonts w:ascii="Arial" w:eastAsia="Times New Roman" w:hAnsi="Arial" w:cs="Arial"/>
          <w:i/>
          <w:sz w:val="24"/>
          <w:szCs w:val="24"/>
          <w:lang w:eastAsia="es-ES"/>
        </w:rPr>
        <w:t xml:space="preserve">punto de fusión </w:t>
      </w:r>
      <w:r w:rsidRPr="00045D6E">
        <w:rPr>
          <w:rFonts w:ascii="Arial" w:eastAsia="Times New Roman" w:hAnsi="Arial" w:cs="Arial"/>
          <w:b/>
          <w:sz w:val="24"/>
          <w:szCs w:val="24"/>
          <w:lang w:eastAsia="es-ES"/>
        </w:rPr>
        <w:t>PF</w:t>
      </w:r>
      <w:r w:rsidRPr="00130EEE">
        <w:rPr>
          <w:rFonts w:ascii="Arial" w:eastAsia="Times New Roman" w:hAnsi="Arial" w:cs="Arial"/>
          <w:sz w:val="24"/>
          <w:szCs w:val="24"/>
          <w:lang w:eastAsia="es-ES"/>
        </w:rPr>
        <w:t xml:space="preserve">, </w:t>
      </w:r>
      <w:r w:rsidRPr="00045D6E">
        <w:rPr>
          <w:rFonts w:ascii="Arial" w:eastAsia="Times New Roman" w:hAnsi="Arial" w:cs="Arial"/>
          <w:i/>
          <w:sz w:val="24"/>
          <w:szCs w:val="24"/>
          <w:lang w:eastAsia="es-ES"/>
        </w:rPr>
        <w:t xml:space="preserve">punto de solidificación </w:t>
      </w:r>
      <w:r w:rsidRPr="00045D6E">
        <w:rPr>
          <w:rFonts w:ascii="Arial" w:eastAsia="Times New Roman" w:hAnsi="Arial" w:cs="Arial"/>
          <w:b/>
          <w:sz w:val="24"/>
          <w:szCs w:val="24"/>
          <w:lang w:eastAsia="es-ES"/>
        </w:rPr>
        <w:t>PS</w:t>
      </w:r>
      <w:r w:rsidRPr="00130EEE">
        <w:rPr>
          <w:rFonts w:ascii="Arial" w:eastAsia="Times New Roman" w:hAnsi="Arial" w:cs="Arial"/>
          <w:sz w:val="24"/>
          <w:szCs w:val="24"/>
          <w:lang w:eastAsia="es-ES"/>
        </w:rPr>
        <w:t>.</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El volumen V del sistema es variable, el V de equilibrio entre las dos fases es distinto</w:t>
      </w:r>
      <w:r>
        <w:rPr>
          <w:rFonts w:ascii="Arial" w:eastAsia="Times New Roman" w:hAnsi="Arial" w:cs="Arial"/>
          <w:sz w:val="24"/>
          <w:szCs w:val="24"/>
          <w:lang w:eastAsia="es-ES"/>
        </w:rPr>
        <w:t xml:space="preserve"> para cada P - T de equilibrio (figura 4.1: proyecciones P – </w:t>
      </w:r>
      <w:r w:rsidR="00045D6E">
        <w:rPr>
          <w:rFonts w:ascii="Arial" w:eastAsia="Times New Roman" w:hAnsi="Arial" w:cs="Arial"/>
          <w:sz w:val="24"/>
          <w:szCs w:val="24"/>
          <w:lang w:eastAsia="es-ES"/>
        </w:rPr>
        <w:t>V</w:t>
      </w:r>
      <w:r>
        <w:rPr>
          <w:rFonts w:ascii="Arial" w:eastAsia="Times New Roman" w:hAnsi="Arial" w:cs="Arial"/>
          <w:sz w:val="24"/>
          <w:szCs w:val="24"/>
          <w:lang w:eastAsia="es-ES"/>
        </w:rPr>
        <w:t xml:space="preserve"> y T – </w:t>
      </w:r>
      <w:r w:rsidR="00045D6E">
        <w:rPr>
          <w:rFonts w:ascii="Arial" w:eastAsia="Times New Roman" w:hAnsi="Arial" w:cs="Arial"/>
          <w:sz w:val="24"/>
          <w:szCs w:val="24"/>
          <w:lang w:eastAsia="es-ES"/>
        </w:rPr>
        <w:t>V</w:t>
      </w:r>
      <w:r>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El punto de ebullición PE varía con la P, se llama </w:t>
      </w:r>
      <w:r w:rsidRPr="00045D6E">
        <w:rPr>
          <w:rFonts w:ascii="Arial" w:eastAsia="Times New Roman" w:hAnsi="Arial" w:cs="Arial"/>
          <w:i/>
          <w:sz w:val="24"/>
          <w:szCs w:val="24"/>
          <w:lang w:eastAsia="es-ES"/>
        </w:rPr>
        <w:t>Punto de Ebullición Normal</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PEN</w:t>
      </w:r>
      <w:r w:rsidRPr="00130EEE">
        <w:rPr>
          <w:rFonts w:ascii="Arial" w:eastAsia="Times New Roman" w:hAnsi="Arial" w:cs="Arial"/>
          <w:sz w:val="24"/>
          <w:szCs w:val="24"/>
          <w:lang w:eastAsia="es-ES"/>
        </w:rPr>
        <w:t xml:space="preserve"> a la T de ebullición constante cuando la P constante es normal: </w:t>
      </w:r>
      <w:r w:rsidRPr="00130EEE">
        <w:rPr>
          <w:rFonts w:ascii="Arial" w:eastAsia="Times New Roman" w:hAnsi="Arial" w:cs="Arial"/>
          <w:b/>
          <w:sz w:val="24"/>
          <w:szCs w:val="24"/>
          <w:lang w:eastAsia="es-ES"/>
        </w:rPr>
        <w:t xml:space="preserve">P = 101325 </w:t>
      </w:r>
      <w:proofErr w:type="spellStart"/>
      <w:r w:rsidRPr="00130EEE">
        <w:rPr>
          <w:rFonts w:ascii="Arial" w:eastAsia="Times New Roman" w:hAnsi="Arial" w:cs="Arial"/>
          <w:b/>
          <w:sz w:val="24"/>
          <w:szCs w:val="24"/>
          <w:lang w:eastAsia="es-ES"/>
        </w:rPr>
        <w:t>Pa</w:t>
      </w:r>
      <w:proofErr w:type="spellEnd"/>
      <w:r w:rsidRPr="00130EEE">
        <w:rPr>
          <w:rFonts w:ascii="Arial" w:eastAsia="Times New Roman" w:hAnsi="Arial" w:cs="Arial"/>
          <w:b/>
          <w:sz w:val="24"/>
          <w:szCs w:val="24"/>
          <w:lang w:eastAsia="es-ES"/>
        </w:rPr>
        <w:t xml:space="preserve"> = 1 atm</w:t>
      </w:r>
      <w:r w:rsidRPr="00130EEE">
        <w:rPr>
          <w:rFonts w:ascii="Arial" w:eastAsia="Times New Roman" w:hAnsi="Arial" w:cs="Arial"/>
          <w:sz w:val="24"/>
          <w:szCs w:val="24"/>
          <w:lang w:eastAsia="es-ES"/>
        </w:rPr>
        <w:t>.</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Las T de todos los cambios inversos, por ej. (s) → (l), (l) → (s), son iguales: </w:t>
      </w:r>
      <w:r w:rsidRPr="00045D6E">
        <w:rPr>
          <w:rFonts w:ascii="Arial" w:eastAsia="Times New Roman" w:hAnsi="Arial" w:cs="Arial"/>
          <w:b/>
          <w:sz w:val="24"/>
          <w:szCs w:val="24"/>
          <w:lang w:eastAsia="es-ES"/>
        </w:rPr>
        <w:t xml:space="preserve">PF = PS, PE = PL, </w:t>
      </w:r>
      <w:proofErr w:type="spellStart"/>
      <w:r w:rsidRPr="00045D6E">
        <w:rPr>
          <w:rFonts w:ascii="Arial" w:eastAsia="Times New Roman" w:hAnsi="Arial" w:cs="Arial"/>
          <w:b/>
          <w:sz w:val="24"/>
          <w:szCs w:val="24"/>
          <w:lang w:eastAsia="es-ES"/>
        </w:rPr>
        <w:t>PVol</w:t>
      </w:r>
      <w:proofErr w:type="spellEnd"/>
      <w:r w:rsidRPr="00045D6E">
        <w:rPr>
          <w:rFonts w:ascii="Arial" w:eastAsia="Times New Roman" w:hAnsi="Arial" w:cs="Arial"/>
          <w:b/>
          <w:sz w:val="24"/>
          <w:szCs w:val="24"/>
          <w:lang w:eastAsia="es-ES"/>
        </w:rPr>
        <w:t xml:space="preserve"> = </w:t>
      </w:r>
      <w:proofErr w:type="spellStart"/>
      <w:r w:rsidRPr="00045D6E">
        <w:rPr>
          <w:rFonts w:ascii="Arial" w:eastAsia="Times New Roman" w:hAnsi="Arial" w:cs="Arial"/>
          <w:b/>
          <w:sz w:val="24"/>
          <w:szCs w:val="24"/>
          <w:lang w:eastAsia="es-ES"/>
        </w:rPr>
        <w:t>PSubl</w:t>
      </w:r>
      <w:proofErr w:type="spellEnd"/>
      <w:r w:rsidRPr="00130EEE">
        <w:rPr>
          <w:rFonts w:ascii="Arial" w:eastAsia="Times New Roman" w:hAnsi="Arial" w:cs="Arial"/>
          <w:sz w:val="24"/>
          <w:szCs w:val="24"/>
          <w:lang w:eastAsia="es-ES"/>
        </w:rPr>
        <w:t xml:space="preserve">, el sistema está en equilibrio físico </w:t>
      </w:r>
      <w:r w:rsidR="00E17B10">
        <w:rPr>
          <w:rFonts w:ascii="Arial" w:eastAsia="Times New Roman" w:hAnsi="Arial" w:cs="Arial"/>
          <w:sz w:val="24"/>
          <w:szCs w:val="24"/>
          <w:lang w:eastAsia="es-ES"/>
        </w:rPr>
        <w:t xml:space="preserve">para cada P y T </w:t>
      </w:r>
      <w:r w:rsidRPr="00130EEE">
        <w:rPr>
          <w:rFonts w:ascii="Arial" w:eastAsia="Times New Roman" w:hAnsi="Arial" w:cs="Arial"/>
          <w:sz w:val="24"/>
          <w:szCs w:val="24"/>
          <w:lang w:eastAsia="es-ES"/>
        </w:rPr>
        <w:t xml:space="preserve">a V variable. </w:t>
      </w:r>
    </w:p>
    <w:p w:rsidR="00DC245D" w:rsidRPr="00130EEE" w:rsidRDefault="00DC245D" w:rsidP="00DC245D">
      <w:pPr>
        <w:spacing w:after="0" w:line="240" w:lineRule="auto"/>
        <w:jc w:val="both"/>
        <w:rPr>
          <w:rFonts w:ascii="Arial" w:eastAsia="Times New Roman" w:hAnsi="Arial" w:cs="Arial"/>
          <w:sz w:val="24"/>
          <w:szCs w:val="24"/>
          <w:lang w:eastAsia="es-ES"/>
        </w:rPr>
      </w:pPr>
      <w:r w:rsidRPr="00045D6E">
        <w:rPr>
          <w:rFonts w:ascii="Arial" w:eastAsia="Times New Roman" w:hAnsi="Arial" w:cs="Arial"/>
          <w:i/>
          <w:sz w:val="24"/>
          <w:szCs w:val="24"/>
          <w:lang w:eastAsia="es-ES"/>
        </w:rPr>
        <w:t xml:space="preserve">Las T </w:t>
      </w:r>
      <w:proofErr w:type="spellStart"/>
      <w:r w:rsidRPr="00045D6E">
        <w:rPr>
          <w:rFonts w:ascii="Arial" w:eastAsia="Times New Roman" w:hAnsi="Arial" w:cs="Arial"/>
          <w:i/>
          <w:sz w:val="24"/>
          <w:szCs w:val="24"/>
          <w:lang w:eastAsia="es-ES"/>
        </w:rPr>
        <w:t>ctes</w:t>
      </w:r>
      <w:proofErr w:type="spellEnd"/>
      <w:r w:rsidRPr="00045D6E">
        <w:rPr>
          <w:rFonts w:ascii="Arial" w:eastAsia="Times New Roman" w:hAnsi="Arial" w:cs="Arial"/>
          <w:i/>
          <w:sz w:val="24"/>
          <w:szCs w:val="24"/>
          <w:lang w:eastAsia="es-ES"/>
        </w:rPr>
        <w:t xml:space="preserve">. </w:t>
      </w:r>
      <w:proofErr w:type="gramStart"/>
      <w:r w:rsidRPr="00045D6E">
        <w:rPr>
          <w:rFonts w:ascii="Arial" w:eastAsia="Times New Roman" w:hAnsi="Arial" w:cs="Arial"/>
          <w:i/>
          <w:sz w:val="24"/>
          <w:szCs w:val="24"/>
          <w:lang w:eastAsia="es-ES"/>
        </w:rPr>
        <w:t>dependen</w:t>
      </w:r>
      <w:proofErr w:type="gramEnd"/>
      <w:r w:rsidRPr="00045D6E">
        <w:rPr>
          <w:rFonts w:ascii="Arial" w:eastAsia="Times New Roman" w:hAnsi="Arial" w:cs="Arial"/>
          <w:i/>
          <w:sz w:val="24"/>
          <w:szCs w:val="24"/>
          <w:lang w:eastAsia="es-ES"/>
        </w:rPr>
        <w:t xml:space="preserve"> de la P cte.</w:t>
      </w:r>
      <w:r w:rsidRPr="00130EEE">
        <w:rPr>
          <w:rFonts w:ascii="Arial" w:eastAsia="Times New Roman" w:hAnsi="Arial" w:cs="Arial"/>
          <w:sz w:val="24"/>
          <w:szCs w:val="24"/>
          <w:lang w:eastAsia="es-ES"/>
        </w:rPr>
        <w:t xml:space="preserve">, los PF = PS varían poco con la P, los PE = PL y </w:t>
      </w:r>
      <w:proofErr w:type="spellStart"/>
      <w:r w:rsidRPr="00130EEE">
        <w:rPr>
          <w:rFonts w:ascii="Arial" w:eastAsia="Times New Roman" w:hAnsi="Arial" w:cs="Arial"/>
          <w:sz w:val="24"/>
          <w:szCs w:val="24"/>
          <w:lang w:eastAsia="es-ES"/>
        </w:rPr>
        <w:t>PVol</w:t>
      </w:r>
      <w:proofErr w:type="spellEnd"/>
      <w:r w:rsidRPr="00130EEE">
        <w:rPr>
          <w:rFonts w:ascii="Arial" w:eastAsia="Times New Roman" w:hAnsi="Arial" w:cs="Arial"/>
          <w:sz w:val="24"/>
          <w:szCs w:val="24"/>
          <w:lang w:eastAsia="es-ES"/>
        </w:rPr>
        <w:t xml:space="preserve"> = </w:t>
      </w:r>
      <w:proofErr w:type="spellStart"/>
      <w:r w:rsidRPr="00130EEE">
        <w:rPr>
          <w:rFonts w:ascii="Arial" w:eastAsia="Times New Roman" w:hAnsi="Arial" w:cs="Arial"/>
          <w:sz w:val="24"/>
          <w:szCs w:val="24"/>
          <w:lang w:eastAsia="es-ES"/>
        </w:rPr>
        <w:t>PSub</w:t>
      </w:r>
      <w:proofErr w:type="spellEnd"/>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varían</w:t>
      </w:r>
      <w:proofErr w:type="gramEnd"/>
      <w:r w:rsidRPr="00130EEE">
        <w:rPr>
          <w:rFonts w:ascii="Arial" w:eastAsia="Times New Roman" w:hAnsi="Arial" w:cs="Arial"/>
          <w:sz w:val="24"/>
          <w:szCs w:val="24"/>
          <w:lang w:eastAsia="es-ES"/>
        </w:rPr>
        <w:t xml:space="preserve"> mucho con la P, en todos los casos es conveniente indicar la P.</w:t>
      </w:r>
      <w:r w:rsidR="00045D6E">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El sólido tiene una presión de vapor </w:t>
      </w:r>
      <w:proofErr w:type="spellStart"/>
      <w:r w:rsidRPr="00130EEE">
        <w:rPr>
          <w:rFonts w:ascii="Arial" w:eastAsia="Times New Roman" w:hAnsi="Arial" w:cs="Arial"/>
          <w:b/>
          <w:sz w:val="24"/>
          <w:szCs w:val="24"/>
          <w:lang w:eastAsia="es-ES"/>
        </w:rPr>
        <w:t>Pv</w:t>
      </w:r>
      <w:proofErr w:type="spellEnd"/>
      <w:r w:rsidRPr="00130EEE">
        <w:rPr>
          <w:rFonts w:ascii="Arial" w:eastAsia="Times New Roman" w:hAnsi="Arial" w:cs="Arial"/>
          <w:sz w:val="24"/>
          <w:szCs w:val="24"/>
          <w:lang w:eastAsia="es-ES"/>
        </w:rPr>
        <w:t xml:space="preserve"> (</w:t>
      </w:r>
      <w:r w:rsidR="00045D6E">
        <w:rPr>
          <w:rFonts w:ascii="Arial" w:eastAsia="Times New Roman" w:hAnsi="Arial" w:cs="Arial"/>
          <w:sz w:val="24"/>
          <w:szCs w:val="24"/>
          <w:lang w:eastAsia="es-ES"/>
        </w:rPr>
        <w:t xml:space="preserve">Ver </w:t>
      </w:r>
      <w:r w:rsidRPr="00130EEE">
        <w:rPr>
          <w:rFonts w:ascii="Arial" w:eastAsia="Times New Roman" w:hAnsi="Arial" w:cs="Arial"/>
          <w:sz w:val="24"/>
          <w:szCs w:val="24"/>
          <w:lang w:eastAsia="es-ES"/>
        </w:rPr>
        <w:t>4.9) p</w:t>
      </w:r>
      <w:r w:rsidR="00045D6E">
        <w:rPr>
          <w:rFonts w:ascii="Arial" w:eastAsia="Times New Roman" w:hAnsi="Arial" w:cs="Arial"/>
          <w:sz w:val="24"/>
          <w:szCs w:val="24"/>
          <w:lang w:eastAsia="es-ES"/>
        </w:rPr>
        <w:t>ara el cambio (s) → (v) que varí</w:t>
      </w:r>
      <w:r w:rsidRPr="00130EEE">
        <w:rPr>
          <w:rFonts w:ascii="Arial" w:eastAsia="Times New Roman" w:hAnsi="Arial" w:cs="Arial"/>
          <w:sz w:val="24"/>
          <w:szCs w:val="24"/>
          <w:lang w:eastAsia="es-ES"/>
        </w:rPr>
        <w:t>a con la T.</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Se señala que en algunos casos no existe (l) a </w:t>
      </w:r>
      <w:proofErr w:type="spellStart"/>
      <w:r w:rsidRPr="00130EEE">
        <w:rPr>
          <w:rFonts w:ascii="Arial" w:eastAsia="Times New Roman" w:hAnsi="Arial" w:cs="Arial"/>
          <w:sz w:val="24"/>
          <w:szCs w:val="24"/>
          <w:lang w:eastAsia="es-ES"/>
        </w:rPr>
        <w:t>Pnormal</w:t>
      </w:r>
      <w:proofErr w:type="spellEnd"/>
      <w:r w:rsidRPr="00130EEE">
        <w:rPr>
          <w:rFonts w:ascii="Arial" w:eastAsia="Times New Roman" w:hAnsi="Arial" w:cs="Arial"/>
          <w:sz w:val="24"/>
          <w:szCs w:val="24"/>
          <w:lang w:eastAsia="es-ES"/>
        </w:rPr>
        <w:t xml:space="preserve">, el cambio (l) → (v) es a P &gt; </w:t>
      </w:r>
      <w:proofErr w:type="spellStart"/>
      <w:r w:rsidRPr="00130EEE">
        <w:rPr>
          <w:rFonts w:ascii="Arial" w:eastAsia="Times New Roman" w:hAnsi="Arial" w:cs="Arial"/>
          <w:sz w:val="24"/>
          <w:szCs w:val="24"/>
          <w:lang w:eastAsia="es-ES"/>
        </w:rPr>
        <w:t>Pnormal</w:t>
      </w:r>
      <w:proofErr w:type="spellEnd"/>
      <w:r w:rsidRPr="00130EEE">
        <w:rPr>
          <w:rFonts w:ascii="Arial" w:eastAsia="Times New Roman" w:hAnsi="Arial" w:cs="Arial"/>
          <w:sz w:val="24"/>
          <w:szCs w:val="24"/>
          <w:lang w:eastAsia="es-ES"/>
        </w:rPr>
        <w:t xml:space="preserve">, luego no hay PEN. Un ejemplo es el </w:t>
      </w:r>
      <w:r w:rsidRPr="00130EEE">
        <w:rPr>
          <w:rFonts w:ascii="Arial" w:eastAsia="Times New Roman" w:hAnsi="Arial" w:cs="Arial"/>
          <w:b/>
          <w:sz w:val="24"/>
          <w:szCs w:val="24"/>
          <w:lang w:eastAsia="es-ES"/>
        </w:rPr>
        <w:t>CO</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 xml:space="preserve"> (s) </w:t>
      </w:r>
      <w:r w:rsidRPr="00130EEE">
        <w:rPr>
          <w:rFonts w:ascii="Arial" w:eastAsia="Times New Roman" w:hAnsi="Arial" w:cs="Arial"/>
          <w:sz w:val="24"/>
          <w:szCs w:val="24"/>
          <w:lang w:eastAsia="es-ES"/>
        </w:rPr>
        <w:t xml:space="preserve">(“hielo seco”), su PT es aproximadamente 5 atm, </w:t>
      </w:r>
      <w:r w:rsidRPr="00130EEE">
        <w:rPr>
          <w:rFonts w:ascii="Arial" w:eastAsia="Times New Roman" w:hAnsi="Arial" w:cs="Arial"/>
          <w:i/>
          <w:sz w:val="24"/>
          <w:szCs w:val="24"/>
          <w:lang w:eastAsia="es-ES"/>
        </w:rPr>
        <w:t xml:space="preserve">luego a P = 1 atm. </w:t>
      </w:r>
      <w:proofErr w:type="gramStart"/>
      <w:r w:rsidRPr="00130EEE">
        <w:rPr>
          <w:rFonts w:ascii="Arial" w:eastAsia="Times New Roman" w:hAnsi="Arial" w:cs="Arial"/>
          <w:i/>
          <w:sz w:val="24"/>
          <w:szCs w:val="24"/>
          <w:lang w:eastAsia="es-ES"/>
        </w:rPr>
        <w:t>no</w:t>
      </w:r>
      <w:proofErr w:type="gramEnd"/>
      <w:r w:rsidRPr="00130EEE">
        <w:rPr>
          <w:rFonts w:ascii="Arial" w:eastAsia="Times New Roman" w:hAnsi="Arial" w:cs="Arial"/>
          <w:i/>
          <w:sz w:val="24"/>
          <w:szCs w:val="24"/>
          <w:lang w:eastAsia="es-ES"/>
        </w:rPr>
        <w:t xml:space="preserve"> se forma </w:t>
      </w:r>
      <w:r w:rsidRPr="009318D5">
        <w:rPr>
          <w:rFonts w:ascii="Arial" w:eastAsia="Times New Roman" w:hAnsi="Arial" w:cs="Arial"/>
          <w:b/>
          <w:sz w:val="24"/>
          <w:szCs w:val="24"/>
          <w:lang w:eastAsia="es-ES"/>
        </w:rPr>
        <w:t>CO</w:t>
      </w:r>
      <w:r w:rsidRPr="009318D5">
        <w:rPr>
          <w:rFonts w:ascii="Arial" w:eastAsia="Times New Roman" w:hAnsi="Arial" w:cs="Arial"/>
          <w:b/>
          <w:sz w:val="24"/>
          <w:szCs w:val="24"/>
          <w:vertAlign w:val="subscript"/>
          <w:lang w:eastAsia="es-ES"/>
        </w:rPr>
        <w:t>2</w:t>
      </w:r>
      <w:r w:rsidRPr="00130EEE">
        <w:rPr>
          <w:rFonts w:ascii="Arial" w:eastAsia="Times New Roman" w:hAnsi="Arial" w:cs="Arial"/>
          <w:i/>
          <w:sz w:val="24"/>
          <w:szCs w:val="24"/>
          <w:lang w:eastAsia="es-ES"/>
        </w:rPr>
        <w:t xml:space="preserve"> (l), el</w:t>
      </w:r>
      <w:r w:rsidRPr="009318D5">
        <w:rPr>
          <w:rFonts w:ascii="Arial" w:eastAsia="Times New Roman" w:hAnsi="Arial" w:cs="Arial"/>
          <w:b/>
          <w:sz w:val="24"/>
          <w:szCs w:val="24"/>
          <w:lang w:eastAsia="es-ES"/>
        </w:rPr>
        <w:t xml:space="preserve"> CO</w:t>
      </w:r>
      <w:r w:rsidRPr="009318D5">
        <w:rPr>
          <w:rFonts w:ascii="Arial" w:eastAsia="Times New Roman" w:hAnsi="Arial" w:cs="Arial"/>
          <w:b/>
          <w:sz w:val="24"/>
          <w:szCs w:val="24"/>
          <w:vertAlign w:val="subscript"/>
          <w:lang w:eastAsia="es-ES"/>
        </w:rPr>
        <w:t>2</w:t>
      </w:r>
      <w:r w:rsidRPr="00130EEE">
        <w:rPr>
          <w:rFonts w:ascii="Arial" w:eastAsia="Times New Roman" w:hAnsi="Arial" w:cs="Arial"/>
          <w:i/>
          <w:sz w:val="24"/>
          <w:szCs w:val="24"/>
          <w:lang w:eastAsia="es-ES"/>
        </w:rPr>
        <w:t xml:space="preserve"> (s) pasa a (v): volatilización.</w:t>
      </w:r>
      <w:r w:rsidRPr="00130EEE">
        <w:rPr>
          <w:rFonts w:ascii="Arial" w:eastAsia="Times New Roman" w:hAnsi="Arial" w:cs="Arial"/>
          <w:sz w:val="24"/>
          <w:szCs w:val="24"/>
          <w:lang w:eastAsia="es-ES"/>
        </w:rPr>
        <w:t xml:space="preserve">  </w:t>
      </w:r>
    </w:p>
    <w:p w:rsidR="00DC245D" w:rsidRPr="00045D6E" w:rsidRDefault="00DC245D" w:rsidP="00DC245D">
      <w:pPr>
        <w:spacing w:after="0" w:line="240" w:lineRule="auto"/>
        <w:jc w:val="both"/>
        <w:rPr>
          <w:rFonts w:ascii="Arial" w:eastAsia="Times New Roman" w:hAnsi="Arial" w:cs="Arial"/>
          <w:sz w:val="24"/>
          <w:szCs w:val="24"/>
          <w:lang w:eastAsia="es-ES"/>
        </w:rPr>
      </w:pPr>
      <w:r w:rsidRPr="00045D6E">
        <w:rPr>
          <w:rFonts w:ascii="Arial" w:eastAsia="Times New Roman" w:hAnsi="Arial" w:cs="Arial"/>
          <w:sz w:val="24"/>
          <w:szCs w:val="24"/>
          <w:lang w:eastAsia="es-ES"/>
        </w:rPr>
        <w:t xml:space="preserve">El calor Q intercambiado durante (cap. 9) los cambios de estado a T constante se llama </w:t>
      </w:r>
      <w:r w:rsidRPr="00045D6E">
        <w:rPr>
          <w:rFonts w:ascii="Arial" w:eastAsia="Times New Roman" w:hAnsi="Arial" w:cs="Arial"/>
          <w:b/>
          <w:sz w:val="24"/>
          <w:szCs w:val="24"/>
          <w:lang w:eastAsia="es-ES"/>
        </w:rPr>
        <w:t>calor latente o de transformación</w:t>
      </w:r>
      <w:r w:rsidRPr="00045D6E">
        <w:rPr>
          <w:rFonts w:ascii="Arial" w:eastAsia="Times New Roman" w:hAnsi="Arial" w:cs="Arial"/>
          <w:sz w:val="24"/>
          <w:szCs w:val="24"/>
          <w:lang w:eastAsia="es-ES"/>
        </w:rPr>
        <w:t xml:space="preserve">, calor ganado </w:t>
      </w:r>
      <w:r w:rsidRPr="00045D6E">
        <w:rPr>
          <w:rFonts w:ascii="Arial" w:eastAsia="Times New Roman" w:hAnsi="Arial" w:cs="Arial"/>
          <w:b/>
          <w:sz w:val="24"/>
          <w:szCs w:val="24"/>
          <w:lang w:eastAsia="es-ES"/>
        </w:rPr>
        <w:t>(+)</w:t>
      </w:r>
      <w:r w:rsidRPr="00045D6E">
        <w:rPr>
          <w:rFonts w:ascii="Arial" w:eastAsia="Times New Roman" w:hAnsi="Arial" w:cs="Arial"/>
          <w:sz w:val="24"/>
          <w:szCs w:val="24"/>
          <w:lang w:eastAsia="es-ES"/>
        </w:rPr>
        <w:t xml:space="preserve"> o perdido </w:t>
      </w:r>
      <w:r w:rsidRPr="00045D6E">
        <w:rPr>
          <w:rFonts w:ascii="Arial" w:eastAsia="Times New Roman" w:hAnsi="Arial" w:cs="Arial"/>
          <w:b/>
          <w:sz w:val="24"/>
          <w:szCs w:val="24"/>
          <w:lang w:eastAsia="es-ES"/>
        </w:rPr>
        <w:t>(-)</w:t>
      </w:r>
      <w:r w:rsidRPr="00045D6E">
        <w:rPr>
          <w:rFonts w:ascii="Arial" w:eastAsia="Times New Roman" w:hAnsi="Arial" w:cs="Arial"/>
          <w:sz w:val="24"/>
          <w:szCs w:val="24"/>
          <w:lang w:eastAsia="es-ES"/>
        </w:rPr>
        <w:t xml:space="preserve"> por el sistema sin variación de T (T = cte.)</w:t>
      </w:r>
      <w:r w:rsidR="00045D6E">
        <w:rPr>
          <w:rFonts w:ascii="Arial" w:eastAsia="Times New Roman" w:hAnsi="Arial" w:cs="Arial"/>
          <w:sz w:val="24"/>
          <w:szCs w:val="24"/>
          <w:lang w:eastAsia="es-ES"/>
        </w:rPr>
        <w:t>. Q es una propiedad extensiva:</w:t>
      </w:r>
      <w:r w:rsidRPr="00045D6E">
        <w:rPr>
          <w:rFonts w:ascii="Arial" w:eastAsia="Times New Roman" w:hAnsi="Arial" w:cs="Arial"/>
          <w:sz w:val="24"/>
          <w:szCs w:val="24"/>
          <w:lang w:eastAsia="es-ES"/>
        </w:rPr>
        <w:t xml:space="preserve">          </w:t>
      </w:r>
      <w:r w:rsidRPr="00045D6E">
        <w:rPr>
          <w:rFonts w:ascii="Arial" w:eastAsia="Times New Roman" w:hAnsi="Arial" w:cs="Arial"/>
          <w:b/>
          <w:sz w:val="24"/>
          <w:szCs w:val="24"/>
          <w:lang w:eastAsia="es-ES"/>
        </w:rPr>
        <w:t xml:space="preserve"> Q</w:t>
      </w:r>
      <w:r w:rsidRPr="00045D6E">
        <w:rPr>
          <w:rFonts w:ascii="Arial" w:eastAsia="Times New Roman" w:hAnsi="Arial" w:cs="Arial"/>
          <w:b/>
          <w:sz w:val="24"/>
          <w:szCs w:val="24"/>
          <w:vertAlign w:val="subscript"/>
          <w:lang w:eastAsia="es-ES"/>
        </w:rPr>
        <w:t xml:space="preserve">L </w:t>
      </w:r>
      <w:r w:rsidRPr="00045D6E">
        <w:rPr>
          <w:rFonts w:ascii="Arial" w:eastAsia="Times New Roman" w:hAnsi="Arial" w:cs="Arial"/>
          <w:b/>
          <w:sz w:val="24"/>
          <w:szCs w:val="24"/>
          <w:lang w:eastAsia="es-ES"/>
        </w:rPr>
        <w:t xml:space="preserve"> =  </w:t>
      </w:r>
      <w:proofErr w:type="gramStart"/>
      <w:r w:rsidRPr="00045D6E">
        <w:rPr>
          <w:rFonts w:ascii="Arial" w:eastAsia="Times New Roman" w:hAnsi="Arial" w:cs="Arial"/>
          <w:b/>
          <w:sz w:val="24"/>
          <w:szCs w:val="24"/>
          <w:lang w:eastAsia="es-ES"/>
        </w:rPr>
        <w:t>m .</w:t>
      </w:r>
      <w:proofErr w:type="gramEnd"/>
      <w:r w:rsidRPr="00045D6E">
        <w:rPr>
          <w:rFonts w:ascii="Arial" w:eastAsia="Times New Roman" w:hAnsi="Arial" w:cs="Arial"/>
          <w:b/>
          <w:sz w:val="24"/>
          <w:szCs w:val="24"/>
          <w:lang w:eastAsia="es-ES"/>
        </w:rPr>
        <w:t xml:space="preserve"> L</w:t>
      </w:r>
      <w:r w:rsidRPr="00045D6E">
        <w:rPr>
          <w:rFonts w:ascii="Arial" w:eastAsia="Times New Roman" w:hAnsi="Arial" w:cs="Arial"/>
          <w:b/>
          <w:sz w:val="24"/>
          <w:szCs w:val="24"/>
          <w:vertAlign w:val="subscript"/>
          <w:lang w:eastAsia="es-ES"/>
        </w:rPr>
        <w:t>T</w:t>
      </w:r>
      <w:r w:rsidRPr="00045D6E">
        <w:rPr>
          <w:rFonts w:ascii="Arial" w:eastAsia="Times New Roman" w:hAnsi="Arial" w:cs="Arial"/>
          <w:b/>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i/>
          <w:sz w:val="24"/>
          <w:szCs w:val="24"/>
          <w:lang w:eastAsia="es-ES"/>
        </w:rPr>
      </w:pPr>
      <w:r w:rsidRPr="00045D6E">
        <w:rPr>
          <w:rFonts w:ascii="Arial" w:eastAsia="Times New Roman" w:hAnsi="Arial" w:cs="Arial"/>
          <w:b/>
          <w:sz w:val="24"/>
          <w:szCs w:val="24"/>
          <w:lang w:eastAsia="es-ES"/>
        </w:rPr>
        <w:t>L</w:t>
      </w:r>
      <w:r w:rsidRPr="00045D6E">
        <w:rPr>
          <w:rFonts w:ascii="Arial" w:eastAsia="Times New Roman" w:hAnsi="Arial" w:cs="Arial"/>
          <w:b/>
          <w:sz w:val="24"/>
          <w:szCs w:val="24"/>
          <w:vertAlign w:val="subscript"/>
          <w:lang w:eastAsia="es-ES"/>
        </w:rPr>
        <w:t>T</w:t>
      </w:r>
      <w:r w:rsidRPr="00045D6E">
        <w:rPr>
          <w:rFonts w:ascii="Arial" w:eastAsia="Times New Roman" w:hAnsi="Arial" w:cs="Arial"/>
          <w:sz w:val="24"/>
          <w:szCs w:val="24"/>
          <w:lang w:eastAsia="es-ES"/>
        </w:rPr>
        <w:t xml:space="preserve"> es el calor de transformación (Energía por unidad de masa J/kg) que depende del cambio de estado. </w:t>
      </w:r>
      <w:r w:rsidRPr="00130EEE">
        <w:rPr>
          <w:rFonts w:ascii="Arial" w:eastAsia="Times New Roman" w:hAnsi="Arial" w:cs="Arial"/>
          <w:sz w:val="24"/>
          <w:szCs w:val="24"/>
          <w:lang w:eastAsia="es-ES"/>
        </w:rPr>
        <w:t xml:space="preserve">Por ejemplo, el </w:t>
      </w:r>
      <w:r w:rsidRPr="00130EEE">
        <w:rPr>
          <w:rFonts w:ascii="Arial" w:eastAsia="Times New Roman" w:hAnsi="Arial" w:cs="Arial"/>
          <w:b/>
          <w:sz w:val="24"/>
          <w:szCs w:val="24"/>
          <w:lang w:eastAsia="es-ES"/>
        </w:rPr>
        <w:t>L</w:t>
      </w:r>
      <w:r w:rsidRPr="00130EEE">
        <w:rPr>
          <w:rFonts w:ascii="Arial" w:eastAsia="Times New Roman" w:hAnsi="Arial" w:cs="Arial"/>
          <w:b/>
          <w:sz w:val="24"/>
          <w:szCs w:val="24"/>
          <w:vertAlign w:val="subscript"/>
          <w:lang w:eastAsia="es-ES"/>
        </w:rPr>
        <w:t>T</w:t>
      </w:r>
      <w:r w:rsidRPr="00130EEE">
        <w:rPr>
          <w:rFonts w:ascii="Arial" w:eastAsia="Times New Roman" w:hAnsi="Arial" w:cs="Arial"/>
          <w:sz w:val="24"/>
          <w:szCs w:val="24"/>
          <w:lang w:eastAsia="es-ES"/>
        </w:rPr>
        <w:t xml:space="preserve"> para (l) a (v) es ganado o absorbido por el (l) </w:t>
      </w:r>
      <w:r w:rsidRPr="00376C1B">
        <w:rPr>
          <w:rFonts w:ascii="Arial" w:eastAsia="Times New Roman" w:hAnsi="Arial" w:cs="Arial"/>
          <w:i/>
          <w:sz w:val="24"/>
          <w:szCs w:val="24"/>
          <w:lang w:eastAsia="es-ES"/>
        </w:rPr>
        <w:t>[(+) para el líquido (l), (-) para el medio ambiente MA]</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calor de vaporización;</w:t>
      </w:r>
      <w:r w:rsidRPr="00130EEE">
        <w:rPr>
          <w:rFonts w:ascii="Arial" w:eastAsia="Times New Roman" w:hAnsi="Arial" w:cs="Arial"/>
          <w:sz w:val="24"/>
          <w:szCs w:val="24"/>
          <w:lang w:eastAsia="es-ES"/>
        </w:rPr>
        <w:t xml:space="preserve"> el </w:t>
      </w:r>
      <w:r w:rsidRPr="00130EEE">
        <w:rPr>
          <w:rFonts w:ascii="Arial" w:eastAsia="Times New Roman" w:hAnsi="Arial" w:cs="Arial"/>
          <w:b/>
          <w:sz w:val="24"/>
          <w:szCs w:val="24"/>
          <w:lang w:eastAsia="es-ES"/>
        </w:rPr>
        <w:t>L</w:t>
      </w:r>
      <w:r w:rsidRPr="00130EEE">
        <w:rPr>
          <w:rFonts w:ascii="Arial" w:eastAsia="Times New Roman" w:hAnsi="Arial" w:cs="Arial"/>
          <w:b/>
          <w:sz w:val="24"/>
          <w:szCs w:val="24"/>
          <w:vertAlign w:val="subscript"/>
          <w:lang w:eastAsia="es-ES"/>
        </w:rPr>
        <w:t>T</w:t>
      </w:r>
      <w:r w:rsidRPr="00130EEE">
        <w:rPr>
          <w:rFonts w:ascii="Arial" w:eastAsia="Times New Roman" w:hAnsi="Arial" w:cs="Arial"/>
          <w:sz w:val="24"/>
          <w:szCs w:val="24"/>
          <w:lang w:eastAsia="es-ES"/>
        </w:rPr>
        <w:t xml:space="preserve"> para (v) a (l): </w:t>
      </w:r>
      <w:r w:rsidRPr="00130EEE">
        <w:rPr>
          <w:rFonts w:ascii="Arial" w:eastAsia="Times New Roman" w:hAnsi="Arial" w:cs="Arial"/>
          <w:b/>
          <w:sz w:val="24"/>
          <w:szCs w:val="24"/>
          <w:lang w:eastAsia="es-ES"/>
        </w:rPr>
        <w:t>calor de licuación</w:t>
      </w:r>
      <w:r w:rsidRPr="00130EEE">
        <w:rPr>
          <w:rFonts w:ascii="Arial" w:eastAsia="Times New Roman" w:hAnsi="Arial" w:cs="Arial"/>
          <w:sz w:val="24"/>
          <w:szCs w:val="24"/>
          <w:lang w:eastAsia="es-ES"/>
        </w:rPr>
        <w:t xml:space="preserve"> es igual pero perdido o entregado por el (v) [(-) para el (v), (+) para el MA]: </w:t>
      </w:r>
      <w:proofErr w:type="spellStart"/>
      <w:r w:rsidRPr="00130EEE">
        <w:rPr>
          <w:rFonts w:ascii="Arial" w:eastAsia="Times New Roman" w:hAnsi="Arial" w:cs="Arial"/>
          <w:b/>
          <w:sz w:val="24"/>
          <w:szCs w:val="24"/>
          <w:lang w:eastAsia="es-ES"/>
        </w:rPr>
        <w:t>Lvap</w:t>
      </w:r>
      <w:proofErr w:type="spellEnd"/>
      <w:r w:rsidRPr="00130EEE">
        <w:rPr>
          <w:rFonts w:ascii="Arial" w:eastAsia="Times New Roman" w:hAnsi="Arial" w:cs="Arial"/>
          <w:b/>
          <w:sz w:val="24"/>
          <w:szCs w:val="24"/>
          <w:lang w:eastAsia="es-ES"/>
        </w:rPr>
        <w:t xml:space="preserve"> = - </w:t>
      </w:r>
      <w:proofErr w:type="spellStart"/>
      <w:r w:rsidRPr="00130EEE">
        <w:rPr>
          <w:rFonts w:ascii="Arial" w:eastAsia="Times New Roman" w:hAnsi="Arial" w:cs="Arial"/>
          <w:b/>
          <w:sz w:val="24"/>
          <w:szCs w:val="24"/>
          <w:lang w:eastAsia="es-ES"/>
        </w:rPr>
        <w:t>Llic</w:t>
      </w:r>
      <w:proofErr w:type="spellEnd"/>
      <w:r w:rsidRPr="00130EEE">
        <w:rPr>
          <w:rFonts w:ascii="Arial" w:eastAsia="Times New Roman" w:hAnsi="Arial" w:cs="Arial"/>
          <w:sz w:val="24"/>
          <w:szCs w:val="24"/>
          <w:lang w:eastAsia="es-ES"/>
        </w:rPr>
        <w:t>.</w:t>
      </w:r>
      <w:r w:rsidR="00376C1B">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Iguales conceptos se aplican a los otros cambios de estado.</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Se llama </w:t>
      </w:r>
      <w:r w:rsidRPr="00130EEE">
        <w:rPr>
          <w:rFonts w:ascii="Arial" w:eastAsia="Times New Roman" w:hAnsi="Arial" w:cs="Arial"/>
          <w:b/>
          <w:sz w:val="24"/>
          <w:szCs w:val="24"/>
          <w:lang w:eastAsia="es-ES"/>
        </w:rPr>
        <w:t>evaporación</w:t>
      </w:r>
      <w:r w:rsidRPr="00130EEE">
        <w:rPr>
          <w:rFonts w:ascii="Arial" w:eastAsia="Times New Roman" w:hAnsi="Arial" w:cs="Arial"/>
          <w:sz w:val="24"/>
          <w:szCs w:val="24"/>
          <w:lang w:eastAsia="es-ES"/>
        </w:rPr>
        <w:t xml:space="preserve"> cuando se produce el fenómeno físico de paso de (l) o (s) a (v) en un  sistema abierto (V variable) a una P = exterior cte. inerte y la T del (l) o (s) es menor que la T de equilibrio para la P = cte. inerte, </w:t>
      </w:r>
      <w:r w:rsidRPr="00376C1B">
        <w:rPr>
          <w:rFonts w:ascii="Arial" w:eastAsia="Times New Roman" w:hAnsi="Arial" w:cs="Arial"/>
          <w:b/>
          <w:sz w:val="24"/>
          <w:szCs w:val="24"/>
          <w:lang w:eastAsia="es-ES"/>
        </w:rPr>
        <w:t xml:space="preserve">la </w:t>
      </w:r>
      <w:proofErr w:type="spellStart"/>
      <w:r w:rsidRPr="00376C1B">
        <w:rPr>
          <w:rFonts w:ascii="Arial" w:eastAsia="Times New Roman" w:hAnsi="Arial" w:cs="Arial"/>
          <w:b/>
          <w:sz w:val="24"/>
          <w:szCs w:val="24"/>
          <w:lang w:eastAsia="es-ES"/>
        </w:rPr>
        <w:t>Pv</w:t>
      </w:r>
      <w:proofErr w:type="spellEnd"/>
      <w:r w:rsidRPr="00376C1B">
        <w:rPr>
          <w:rFonts w:ascii="Arial" w:eastAsia="Times New Roman" w:hAnsi="Arial" w:cs="Arial"/>
          <w:b/>
          <w:sz w:val="24"/>
          <w:szCs w:val="24"/>
          <w:lang w:eastAsia="es-ES"/>
        </w:rPr>
        <w:t xml:space="preserve"> del (s) o (l) para la T del sistema es menor que la P exterior cte. inerte.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Un caso común es un sistema líquido abierto a la atmósfera y los componentes del aire son inertes. El aire ejerce una P cte. = 1 atm., el V es variable y es inerte para el (l) o (s) (no hay fenómeno químico ni físico). El (l) o (s) pasa a (v) según la </w:t>
      </w:r>
      <w:proofErr w:type="spellStart"/>
      <w:r w:rsidRPr="00130EEE">
        <w:rPr>
          <w:rFonts w:ascii="Arial" w:eastAsia="Times New Roman" w:hAnsi="Arial" w:cs="Arial"/>
          <w:sz w:val="24"/>
          <w:szCs w:val="24"/>
          <w:lang w:eastAsia="es-ES"/>
        </w:rPr>
        <w:t>Pv</w:t>
      </w:r>
      <w:proofErr w:type="spellEnd"/>
      <w:r w:rsidRPr="00130EEE">
        <w:rPr>
          <w:rFonts w:ascii="Arial" w:eastAsia="Times New Roman" w:hAnsi="Arial" w:cs="Arial"/>
          <w:sz w:val="24"/>
          <w:szCs w:val="24"/>
          <w:lang w:eastAsia="es-ES"/>
        </w:rPr>
        <w:t xml:space="preserve"> del (l) o (s) a la T del sistema menor que 1 atm = 101325 </w:t>
      </w:r>
      <w:proofErr w:type="spellStart"/>
      <w:r w:rsidRPr="00130EEE">
        <w:rPr>
          <w:rFonts w:ascii="Arial" w:eastAsia="Times New Roman" w:hAnsi="Arial" w:cs="Arial"/>
          <w:sz w:val="24"/>
          <w:szCs w:val="24"/>
          <w:lang w:eastAsia="es-ES"/>
        </w:rPr>
        <w:t>Pa</w:t>
      </w:r>
      <w:proofErr w:type="spellEnd"/>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evaporación.</w:t>
      </w:r>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Si un (l) [o un (s)] tiene mayor </w:t>
      </w:r>
      <w:proofErr w:type="spellStart"/>
      <w:r w:rsidRPr="00130EEE">
        <w:rPr>
          <w:rFonts w:ascii="Arial" w:eastAsia="Times New Roman" w:hAnsi="Arial" w:cs="Arial"/>
          <w:sz w:val="24"/>
          <w:szCs w:val="24"/>
          <w:lang w:eastAsia="es-ES"/>
        </w:rPr>
        <w:t>Pv</w:t>
      </w:r>
      <w:proofErr w:type="spellEnd"/>
      <w:r w:rsidRPr="00130EEE">
        <w:rPr>
          <w:rFonts w:ascii="Arial" w:eastAsia="Times New Roman" w:hAnsi="Arial" w:cs="Arial"/>
          <w:sz w:val="24"/>
          <w:szCs w:val="24"/>
          <w:lang w:eastAsia="es-ES"/>
        </w:rPr>
        <w:t xml:space="preserve"> que otro (l) o (s) a igual T se dice que es más </w:t>
      </w:r>
      <w:r w:rsidRPr="00376C1B">
        <w:rPr>
          <w:rFonts w:ascii="Arial" w:eastAsia="Times New Roman" w:hAnsi="Arial" w:cs="Arial"/>
          <w:b/>
          <w:sz w:val="24"/>
          <w:szCs w:val="24"/>
          <w:lang w:eastAsia="es-ES"/>
        </w:rPr>
        <w:t>volátil,</w:t>
      </w:r>
      <w:r w:rsidRPr="00130EEE">
        <w:rPr>
          <w:rFonts w:ascii="Arial" w:eastAsia="Times New Roman" w:hAnsi="Arial" w:cs="Arial"/>
          <w:i/>
          <w:sz w:val="24"/>
          <w:szCs w:val="24"/>
          <w:lang w:eastAsia="es-ES"/>
        </w:rPr>
        <w:t xml:space="preserve"> </w:t>
      </w:r>
      <w:r w:rsidRPr="00130EEE">
        <w:rPr>
          <w:rFonts w:ascii="Arial" w:eastAsia="Times New Roman" w:hAnsi="Arial" w:cs="Arial"/>
          <w:sz w:val="24"/>
          <w:szCs w:val="24"/>
          <w:lang w:eastAsia="es-ES"/>
        </w:rPr>
        <w:t xml:space="preserve"> propiedad relativa del (l) [o el (s)] de pasar a (v): </w:t>
      </w:r>
      <w:r w:rsidRPr="00130EEE">
        <w:rPr>
          <w:rFonts w:ascii="Arial" w:eastAsia="Times New Roman" w:hAnsi="Arial" w:cs="Arial"/>
          <w:i/>
          <w:sz w:val="24"/>
          <w:szCs w:val="24"/>
          <w:lang w:eastAsia="es-ES"/>
        </w:rPr>
        <w:t>evapor</w:t>
      </w:r>
      <w:r w:rsidR="00376C1B">
        <w:rPr>
          <w:rFonts w:ascii="Arial" w:eastAsia="Times New Roman" w:hAnsi="Arial" w:cs="Arial"/>
          <w:i/>
          <w:sz w:val="24"/>
          <w:szCs w:val="24"/>
          <w:lang w:eastAsia="es-ES"/>
        </w:rPr>
        <w:t>ación</w:t>
      </w:r>
      <w:r w:rsidRPr="00130EEE">
        <w:rPr>
          <w:rFonts w:ascii="Arial" w:eastAsia="Times New Roman" w:hAnsi="Arial" w:cs="Arial"/>
          <w:sz w:val="24"/>
          <w:szCs w:val="24"/>
          <w:lang w:eastAsia="es-ES"/>
        </w:rPr>
        <w:t>.</w:t>
      </w:r>
    </w:p>
    <w:p w:rsidR="00DC245D" w:rsidRPr="00130EEE" w:rsidRDefault="00E17B10" w:rsidP="00DC245D">
      <w:pPr>
        <w:spacing w:after="0" w:line="240" w:lineRule="auto"/>
        <w:jc w:val="both"/>
        <w:rPr>
          <w:rFonts w:ascii="Arial" w:eastAsia="Times New Roman" w:hAnsi="Arial" w:cs="Arial"/>
          <w:sz w:val="24"/>
          <w:szCs w:val="24"/>
          <w:lang w:eastAsia="es-ES"/>
        </w:rPr>
      </w:pPr>
      <w:r>
        <w:rPr>
          <w:rFonts w:ascii="Arial" w:eastAsia="Times New Roman" w:hAnsi="Arial" w:cs="Arial"/>
          <w:b/>
          <w:sz w:val="24"/>
          <w:szCs w:val="24"/>
          <w:lang w:eastAsia="es-ES"/>
        </w:rPr>
        <w:t xml:space="preserve">No se debe omitir que </w:t>
      </w:r>
      <w:r w:rsidRPr="00E17B10">
        <w:rPr>
          <w:rFonts w:ascii="Arial" w:eastAsia="Times New Roman" w:hAnsi="Arial" w:cs="Arial"/>
          <w:b/>
          <w:i/>
          <w:sz w:val="24"/>
          <w:szCs w:val="24"/>
          <w:lang w:eastAsia="es-ES"/>
        </w:rPr>
        <w:t>d</w:t>
      </w:r>
      <w:r w:rsidR="00DC245D" w:rsidRPr="00E17B10">
        <w:rPr>
          <w:rFonts w:ascii="Arial" w:eastAsia="Times New Roman" w:hAnsi="Arial" w:cs="Arial"/>
          <w:b/>
          <w:i/>
          <w:sz w:val="24"/>
          <w:szCs w:val="24"/>
          <w:lang w:eastAsia="es-ES"/>
        </w:rPr>
        <w:t>urante</w:t>
      </w:r>
      <w:r w:rsidR="00DC245D" w:rsidRPr="00376C1B">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(Ver 9.2) </w:t>
      </w:r>
      <w:r w:rsidR="00DC245D" w:rsidRPr="00E51D0A">
        <w:rPr>
          <w:rFonts w:ascii="Arial" w:eastAsia="Times New Roman" w:hAnsi="Arial" w:cs="Arial"/>
          <w:b/>
          <w:i/>
          <w:sz w:val="24"/>
          <w:szCs w:val="24"/>
          <w:lang w:eastAsia="es-ES"/>
        </w:rPr>
        <w:t>la evaporación</w:t>
      </w:r>
      <w:r w:rsidR="00DC245D" w:rsidRPr="00130EEE">
        <w:rPr>
          <w:rFonts w:ascii="Arial" w:eastAsia="Times New Roman" w:hAnsi="Arial" w:cs="Arial"/>
          <w:sz w:val="24"/>
          <w:szCs w:val="24"/>
          <w:lang w:eastAsia="es-ES"/>
        </w:rPr>
        <w:t xml:space="preserve"> hay intercambio de calor Q </w:t>
      </w:r>
      <w:r w:rsidR="00376C1B">
        <w:rPr>
          <w:rFonts w:ascii="Arial" w:eastAsia="Times New Roman" w:hAnsi="Arial" w:cs="Arial"/>
          <w:sz w:val="24"/>
          <w:szCs w:val="24"/>
          <w:lang w:eastAsia="es-ES"/>
        </w:rPr>
        <w:t xml:space="preserve">(extensiva) </w:t>
      </w:r>
      <w:r w:rsidR="00DC245D" w:rsidRPr="00130EEE">
        <w:rPr>
          <w:rFonts w:ascii="Arial" w:eastAsia="Times New Roman" w:hAnsi="Arial" w:cs="Arial"/>
          <w:sz w:val="24"/>
          <w:szCs w:val="24"/>
          <w:lang w:eastAsia="es-ES"/>
        </w:rPr>
        <w:t xml:space="preserve">con variación de T, el Q intercambiado por un cuerpo puro (l), (s), (g) o (v) </w:t>
      </w:r>
      <w:r w:rsidR="00DC245D" w:rsidRPr="00130EEE">
        <w:rPr>
          <w:rFonts w:ascii="Arial" w:eastAsia="Times New Roman" w:hAnsi="Arial" w:cs="Arial"/>
          <w:sz w:val="24"/>
          <w:szCs w:val="24"/>
          <w:lang w:eastAsia="es-ES"/>
        </w:rPr>
        <w:lastRenderedPageBreak/>
        <w:t xml:space="preserve">(fase) se llama </w:t>
      </w:r>
      <w:r w:rsidR="00DC245D" w:rsidRPr="00130EEE">
        <w:rPr>
          <w:rFonts w:ascii="Arial" w:eastAsia="Times New Roman" w:hAnsi="Arial" w:cs="Arial"/>
          <w:i/>
          <w:sz w:val="24"/>
          <w:szCs w:val="24"/>
          <w:lang w:eastAsia="es-ES"/>
        </w:rPr>
        <w:t xml:space="preserve">calor sensible </w:t>
      </w:r>
      <w:proofErr w:type="spellStart"/>
      <w:r w:rsidR="00DC245D" w:rsidRPr="00130EEE">
        <w:rPr>
          <w:rFonts w:ascii="Arial" w:eastAsia="Times New Roman" w:hAnsi="Arial" w:cs="Arial"/>
          <w:b/>
          <w:sz w:val="24"/>
          <w:szCs w:val="24"/>
          <w:lang w:eastAsia="es-ES"/>
        </w:rPr>
        <w:t>Qs</w:t>
      </w:r>
      <w:proofErr w:type="spellEnd"/>
      <w:r w:rsidR="00DC245D" w:rsidRPr="00130EEE">
        <w:rPr>
          <w:rFonts w:ascii="Arial" w:eastAsia="Times New Roman" w:hAnsi="Arial" w:cs="Arial"/>
          <w:sz w:val="24"/>
          <w:szCs w:val="24"/>
          <w:lang w:eastAsia="es-ES"/>
        </w:rPr>
        <w:t>, la T varía (∆t), y el calor ganado (+) o perdido (-) por el sistema según el cambio de estado es:</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proofErr w:type="spellStart"/>
      <w:r w:rsidRPr="00130EEE">
        <w:rPr>
          <w:rFonts w:ascii="Arial" w:eastAsia="Times New Roman" w:hAnsi="Arial" w:cs="Arial"/>
          <w:b/>
          <w:sz w:val="24"/>
          <w:szCs w:val="24"/>
          <w:lang w:eastAsia="es-ES"/>
        </w:rPr>
        <w:t>Qs</w:t>
      </w:r>
      <w:proofErr w:type="spellEnd"/>
      <w:r w:rsidRPr="00130EEE">
        <w:rPr>
          <w:rFonts w:ascii="Arial" w:eastAsia="Times New Roman" w:hAnsi="Arial" w:cs="Arial"/>
          <w:b/>
          <w:sz w:val="24"/>
          <w:szCs w:val="24"/>
          <w:lang w:eastAsia="es-ES"/>
        </w:rPr>
        <w:t xml:space="preserve">  =  </w:t>
      </w:r>
      <w:proofErr w:type="gramStart"/>
      <w:r w:rsidRPr="00130EEE">
        <w:rPr>
          <w:rFonts w:ascii="Arial" w:eastAsia="Times New Roman" w:hAnsi="Arial" w:cs="Arial"/>
          <w:b/>
          <w:sz w:val="24"/>
          <w:szCs w:val="24"/>
          <w:lang w:eastAsia="es-ES"/>
        </w:rPr>
        <w:t>m .</w:t>
      </w:r>
      <w:proofErr w:type="gramEnd"/>
      <w:r w:rsidRPr="00130EEE">
        <w:rPr>
          <w:rFonts w:ascii="Arial" w:eastAsia="Times New Roman" w:hAnsi="Arial" w:cs="Arial"/>
          <w:b/>
          <w:sz w:val="24"/>
          <w:szCs w:val="24"/>
          <w:lang w:eastAsia="es-ES"/>
        </w:rPr>
        <w:t xml:space="preserve"> </w:t>
      </w:r>
      <w:proofErr w:type="gramStart"/>
      <w:r w:rsidRPr="00130EEE">
        <w:rPr>
          <w:rFonts w:ascii="Arial" w:eastAsia="Times New Roman" w:hAnsi="Arial" w:cs="Arial"/>
          <w:b/>
          <w:sz w:val="24"/>
          <w:szCs w:val="24"/>
          <w:lang w:eastAsia="es-ES"/>
        </w:rPr>
        <w:t>c</w:t>
      </w:r>
      <w:proofErr w:type="gramEnd"/>
      <w:r w:rsidRPr="00130EEE">
        <w:rPr>
          <w:rFonts w:ascii="Arial" w:eastAsia="Times New Roman" w:hAnsi="Arial" w:cs="Arial"/>
          <w:b/>
          <w:sz w:val="24"/>
          <w:szCs w:val="24"/>
          <w:lang w:eastAsia="es-ES"/>
        </w:rPr>
        <w:t xml:space="preserve"> . ∆t</w:t>
      </w:r>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i/>
          <w:sz w:val="24"/>
          <w:szCs w:val="24"/>
          <w:lang w:eastAsia="es-ES"/>
        </w:rPr>
        <w:t>La propiedad</w:t>
      </w:r>
      <w:r w:rsidRPr="00130EEE">
        <w:rPr>
          <w:rFonts w:ascii="Arial" w:eastAsia="Times New Roman" w:hAnsi="Arial" w:cs="Arial"/>
          <w:b/>
          <w:sz w:val="24"/>
          <w:szCs w:val="24"/>
          <w:lang w:eastAsia="es-ES"/>
        </w:rPr>
        <w:t xml:space="preserve"> c</w:t>
      </w:r>
      <w:r w:rsidRPr="00130EEE">
        <w:rPr>
          <w:rFonts w:ascii="Arial" w:eastAsia="Times New Roman" w:hAnsi="Arial" w:cs="Arial"/>
          <w:i/>
          <w:sz w:val="24"/>
          <w:szCs w:val="24"/>
          <w:lang w:eastAsia="es-ES"/>
        </w:rPr>
        <w:t xml:space="preserve"> se llama </w:t>
      </w:r>
      <w:r w:rsidRPr="00376C1B">
        <w:rPr>
          <w:rFonts w:ascii="Arial" w:eastAsia="Times New Roman" w:hAnsi="Arial" w:cs="Arial"/>
          <w:b/>
          <w:sz w:val="24"/>
          <w:szCs w:val="24"/>
          <w:lang w:eastAsia="es-ES"/>
        </w:rPr>
        <w:t>calor específico,</w:t>
      </w:r>
      <w:r w:rsidRPr="00130EEE">
        <w:rPr>
          <w:rFonts w:ascii="Arial" w:eastAsia="Times New Roman" w:hAnsi="Arial" w:cs="Arial"/>
          <w:i/>
          <w:sz w:val="24"/>
          <w:szCs w:val="24"/>
          <w:lang w:eastAsia="es-ES"/>
        </w:rPr>
        <w:t xml:space="preserve"> depende de la sustancia, el estado del cuerpo (s), (l), (g – v) y la T</w:t>
      </w:r>
      <w:r w:rsidRPr="00130EEE">
        <w:rPr>
          <w:rFonts w:ascii="Arial" w:eastAsia="Times New Roman" w:hAnsi="Arial" w:cs="Arial"/>
          <w:sz w:val="24"/>
          <w:szCs w:val="24"/>
          <w:lang w:eastAsia="es-ES"/>
        </w:rPr>
        <w:t xml:space="preserve">, el calor específico </w:t>
      </w:r>
      <w:r w:rsidRPr="00130EEE">
        <w:rPr>
          <w:rFonts w:ascii="Arial" w:eastAsia="Times New Roman" w:hAnsi="Arial" w:cs="Arial"/>
          <w:b/>
          <w:sz w:val="24"/>
          <w:szCs w:val="24"/>
          <w:lang w:eastAsia="es-ES"/>
        </w:rPr>
        <w:t xml:space="preserve">c </w:t>
      </w:r>
      <w:r w:rsidRPr="00130EEE">
        <w:rPr>
          <w:rFonts w:ascii="Arial" w:eastAsia="Times New Roman" w:hAnsi="Arial" w:cs="Arial"/>
          <w:sz w:val="24"/>
          <w:szCs w:val="24"/>
          <w:lang w:eastAsia="es-ES"/>
        </w:rPr>
        <w:t xml:space="preserve">es la cantidad de Q intercambiado cuando la T varía 1 </w:t>
      </w:r>
      <w:proofErr w:type="spellStart"/>
      <w:r w:rsidRPr="00130EEE">
        <w:rPr>
          <w:rFonts w:ascii="Arial" w:eastAsia="Times New Roman" w:hAnsi="Arial" w:cs="Arial"/>
          <w:sz w:val="24"/>
          <w:szCs w:val="24"/>
          <w:lang w:eastAsia="es-ES"/>
        </w:rPr>
        <w:t>oC.</w:t>
      </w:r>
      <w:proofErr w:type="spellEnd"/>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y</w:t>
      </w:r>
      <w:proofErr w:type="gramEnd"/>
      <w:r w:rsidRPr="00130EEE">
        <w:rPr>
          <w:rFonts w:ascii="Arial" w:eastAsia="Times New Roman" w:hAnsi="Arial" w:cs="Arial"/>
          <w:sz w:val="24"/>
          <w:szCs w:val="24"/>
          <w:lang w:eastAsia="es-ES"/>
        </w:rPr>
        <w:t xml:space="preserve"> la masa es 1 gramo</w:t>
      </w:r>
      <w:r w:rsidR="00376C1B">
        <w:rPr>
          <w:rFonts w:ascii="Arial" w:eastAsia="Times New Roman" w:hAnsi="Arial" w:cs="Arial"/>
          <w:sz w:val="24"/>
          <w:szCs w:val="24"/>
          <w:lang w:eastAsia="es-ES"/>
        </w:rPr>
        <w:t xml:space="preserve"> y depende de la T</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 xml:space="preserve">c [J / </w:t>
      </w:r>
      <w:proofErr w:type="spellStart"/>
      <w:r w:rsidRPr="00130EEE">
        <w:rPr>
          <w:rFonts w:ascii="Arial" w:eastAsia="Times New Roman" w:hAnsi="Arial" w:cs="Arial"/>
          <w:b/>
          <w:sz w:val="24"/>
          <w:szCs w:val="24"/>
          <w:lang w:eastAsia="es-ES"/>
        </w:rPr>
        <w:t>g.</w:t>
      </w:r>
      <w:r w:rsidRPr="00130EEE">
        <w:rPr>
          <w:rFonts w:ascii="Arial" w:eastAsia="Times New Roman" w:hAnsi="Arial" w:cs="Arial"/>
          <w:b/>
          <w:sz w:val="24"/>
          <w:szCs w:val="24"/>
          <w:vertAlign w:val="superscript"/>
          <w:lang w:eastAsia="es-ES"/>
        </w:rPr>
        <w:t>o</w:t>
      </w:r>
      <w:r w:rsidRPr="00130EEE">
        <w:rPr>
          <w:rFonts w:ascii="Arial" w:eastAsia="Times New Roman" w:hAnsi="Arial" w:cs="Arial"/>
          <w:b/>
          <w:sz w:val="24"/>
          <w:szCs w:val="24"/>
          <w:lang w:eastAsia="es-ES"/>
        </w:rPr>
        <w:t>C</w:t>
      </w:r>
      <w:proofErr w:type="spellEnd"/>
      <w:r w:rsidRPr="00130EEE">
        <w:rPr>
          <w:rFonts w:ascii="Arial" w:eastAsia="Times New Roman" w:hAnsi="Arial" w:cs="Arial"/>
          <w:b/>
          <w:sz w:val="24"/>
          <w:szCs w:val="24"/>
          <w:lang w:eastAsia="es-ES"/>
        </w:rPr>
        <w:t>] = f (T)</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La figura 4.3 muestra un ejemplo común de cambios de estado: </w:t>
      </w:r>
      <w:r w:rsidRPr="00130EEE">
        <w:rPr>
          <w:rFonts w:ascii="Arial" w:eastAsia="Times New Roman" w:hAnsi="Arial" w:cs="Arial"/>
          <w:i/>
          <w:sz w:val="24"/>
          <w:szCs w:val="24"/>
          <w:lang w:eastAsia="es-ES"/>
        </w:rPr>
        <w:t xml:space="preserve">sistema </w:t>
      </w:r>
      <w:r w:rsidRPr="00376C1B">
        <w:rPr>
          <w:rFonts w:ascii="Arial" w:eastAsia="Times New Roman" w:hAnsi="Arial" w:cs="Arial"/>
          <w:b/>
          <w:sz w:val="24"/>
          <w:szCs w:val="24"/>
          <w:lang w:eastAsia="es-ES"/>
        </w:rPr>
        <w:t>agua</w:t>
      </w:r>
      <w:r w:rsidRPr="00130EEE">
        <w:rPr>
          <w:rFonts w:ascii="Arial" w:eastAsia="Times New Roman" w:hAnsi="Arial" w:cs="Arial"/>
          <w:i/>
          <w:sz w:val="24"/>
          <w:szCs w:val="24"/>
          <w:lang w:eastAsia="es-ES"/>
        </w:rPr>
        <w:t xml:space="preserve"> en un recipiente abierto a la atmósfera, el sistema absorbe un flujo de Q constante (E</w:t>
      </w:r>
      <w:r w:rsidR="00376C1B">
        <w:rPr>
          <w:rFonts w:ascii="Arial" w:eastAsia="Times New Roman" w:hAnsi="Arial" w:cs="Arial"/>
          <w:i/>
          <w:sz w:val="24"/>
          <w:szCs w:val="24"/>
          <w:lang w:eastAsia="es-ES"/>
        </w:rPr>
        <w:t xml:space="preserve"> </w:t>
      </w:r>
      <w:r w:rsidRPr="00130EEE">
        <w:rPr>
          <w:rFonts w:ascii="Arial" w:eastAsia="Times New Roman" w:hAnsi="Arial" w:cs="Arial"/>
          <w:i/>
          <w:sz w:val="24"/>
          <w:szCs w:val="24"/>
          <w:lang w:eastAsia="es-ES"/>
        </w:rPr>
        <w:t>/</w:t>
      </w:r>
      <w:r w:rsidR="00376C1B">
        <w:rPr>
          <w:rFonts w:ascii="Arial" w:eastAsia="Times New Roman" w:hAnsi="Arial" w:cs="Arial"/>
          <w:i/>
          <w:sz w:val="24"/>
          <w:szCs w:val="24"/>
          <w:lang w:eastAsia="es-ES"/>
        </w:rPr>
        <w:t xml:space="preserve"> </w:t>
      </w:r>
      <w:r w:rsidRPr="00130EEE">
        <w:rPr>
          <w:rFonts w:ascii="Arial" w:eastAsia="Times New Roman" w:hAnsi="Arial" w:cs="Arial"/>
          <w:i/>
          <w:sz w:val="24"/>
          <w:szCs w:val="24"/>
          <w:lang w:eastAsia="es-ES"/>
        </w:rPr>
        <w:t>t</w:t>
      </w:r>
      <w:r w:rsidR="00376C1B">
        <w:rPr>
          <w:rFonts w:ascii="Arial" w:eastAsia="Times New Roman" w:hAnsi="Arial" w:cs="Arial"/>
          <w:i/>
          <w:sz w:val="24"/>
          <w:szCs w:val="24"/>
          <w:lang w:eastAsia="es-ES"/>
        </w:rPr>
        <w:t>iem</w:t>
      </w:r>
      <w:r w:rsidRPr="00130EEE">
        <w:rPr>
          <w:rFonts w:ascii="Arial" w:eastAsia="Times New Roman" w:hAnsi="Arial" w:cs="Arial"/>
          <w:i/>
          <w:sz w:val="24"/>
          <w:szCs w:val="24"/>
          <w:lang w:eastAsia="es-ES"/>
        </w:rPr>
        <w:t xml:space="preserve">po), la P es </w:t>
      </w:r>
      <w:proofErr w:type="spellStart"/>
      <w:r w:rsidRPr="00130EEE">
        <w:rPr>
          <w:rFonts w:ascii="Arial" w:eastAsia="Times New Roman" w:hAnsi="Arial" w:cs="Arial"/>
          <w:i/>
          <w:sz w:val="24"/>
          <w:szCs w:val="24"/>
          <w:lang w:eastAsia="es-ES"/>
        </w:rPr>
        <w:t>cte</w:t>
      </w:r>
      <w:proofErr w:type="spellEnd"/>
      <w:r w:rsidRPr="00130EEE">
        <w:rPr>
          <w:rFonts w:ascii="Arial" w:eastAsia="Times New Roman" w:hAnsi="Arial" w:cs="Arial"/>
          <w:i/>
          <w:sz w:val="24"/>
          <w:szCs w:val="24"/>
          <w:lang w:eastAsia="es-ES"/>
        </w:rPr>
        <w:t xml:space="preserve"> = 101325 </w:t>
      </w:r>
      <w:proofErr w:type="spellStart"/>
      <w:r w:rsidRPr="00130EEE">
        <w:rPr>
          <w:rFonts w:ascii="Arial" w:eastAsia="Times New Roman" w:hAnsi="Arial" w:cs="Arial"/>
          <w:i/>
          <w:sz w:val="24"/>
          <w:szCs w:val="24"/>
          <w:lang w:eastAsia="es-ES"/>
        </w:rPr>
        <w:t>Pa</w:t>
      </w:r>
      <w:proofErr w:type="spellEnd"/>
      <w:r w:rsidRPr="00130EEE">
        <w:rPr>
          <w:rFonts w:ascii="Arial" w:eastAsia="Times New Roman" w:hAnsi="Arial" w:cs="Arial"/>
          <w:i/>
          <w:sz w:val="24"/>
          <w:szCs w:val="24"/>
          <w:lang w:eastAsia="es-ES"/>
        </w:rPr>
        <w:t xml:space="preserve"> (1 atm.) y el V es variable: </w:t>
      </w:r>
      <w:r w:rsidRPr="00130EEE">
        <w:rPr>
          <w:rFonts w:ascii="Arial" w:eastAsia="Times New Roman" w:hAnsi="Arial" w:cs="Arial"/>
          <w:b/>
          <w:sz w:val="24"/>
          <w:szCs w:val="24"/>
          <w:lang w:eastAsia="es-ES"/>
        </w:rPr>
        <w:t>t</w:t>
      </w:r>
      <w:r w:rsidR="00376C1B">
        <w:rPr>
          <w:rFonts w:ascii="Arial" w:eastAsia="Times New Roman" w:hAnsi="Arial" w:cs="Arial"/>
          <w:b/>
          <w:sz w:val="24"/>
          <w:szCs w:val="24"/>
          <w:lang w:eastAsia="es-ES"/>
        </w:rPr>
        <w:t xml:space="preserve"> </w:t>
      </w:r>
      <w:r w:rsidRPr="00130EEE">
        <w:rPr>
          <w:rFonts w:ascii="Arial" w:eastAsia="Times New Roman" w:hAnsi="Arial" w:cs="Arial"/>
          <w:b/>
          <w:sz w:val="24"/>
          <w:szCs w:val="24"/>
          <w:lang w:eastAsia="es-ES"/>
        </w:rPr>
        <w:t>I</w:t>
      </w:r>
      <w:r w:rsidR="00376C1B">
        <w:rPr>
          <w:rFonts w:ascii="Arial" w:eastAsia="Times New Roman" w:hAnsi="Arial" w:cs="Arial"/>
          <w:b/>
          <w:sz w:val="24"/>
          <w:szCs w:val="24"/>
          <w:lang w:eastAsia="es-ES"/>
        </w:rPr>
        <w:t>nicial</w:t>
      </w:r>
      <w:r w:rsidRPr="00130EEE">
        <w:rPr>
          <w:rFonts w:ascii="Arial" w:eastAsia="Times New Roman" w:hAnsi="Arial" w:cs="Arial"/>
          <w:b/>
          <w:sz w:val="24"/>
          <w:szCs w:val="24"/>
          <w:lang w:eastAsia="es-ES"/>
        </w:rPr>
        <w:t xml:space="preserve"> = 25 </w:t>
      </w:r>
      <w:proofErr w:type="spellStart"/>
      <w:proofErr w:type="gramStart"/>
      <w:r w:rsidRPr="00130EEE">
        <w:rPr>
          <w:rFonts w:ascii="Arial" w:eastAsia="Times New Roman" w:hAnsi="Arial" w:cs="Arial"/>
          <w:b/>
          <w:sz w:val="24"/>
          <w:szCs w:val="24"/>
          <w:lang w:eastAsia="es-ES"/>
        </w:rPr>
        <w:t>oC</w:t>
      </w:r>
      <w:proofErr w:type="spellEnd"/>
      <w:r w:rsidRPr="00130EEE">
        <w:rPr>
          <w:rFonts w:ascii="Arial" w:eastAsia="Times New Roman" w:hAnsi="Arial" w:cs="Arial"/>
          <w:b/>
          <w:sz w:val="24"/>
          <w:szCs w:val="24"/>
          <w:lang w:eastAsia="es-ES"/>
        </w:rPr>
        <w:t xml:space="preserve"> ;</w:t>
      </w:r>
      <w:proofErr w:type="gramEnd"/>
      <w:r w:rsidRPr="00130EEE">
        <w:rPr>
          <w:rFonts w:ascii="Arial" w:eastAsia="Times New Roman" w:hAnsi="Arial" w:cs="Arial"/>
          <w:b/>
          <w:sz w:val="24"/>
          <w:szCs w:val="24"/>
          <w:lang w:eastAsia="es-ES"/>
        </w:rPr>
        <w:t xml:space="preserve"> t</w:t>
      </w:r>
      <w:r w:rsidR="00376C1B">
        <w:rPr>
          <w:rFonts w:ascii="Arial" w:eastAsia="Times New Roman" w:hAnsi="Arial" w:cs="Arial"/>
          <w:b/>
          <w:sz w:val="24"/>
          <w:szCs w:val="24"/>
          <w:lang w:eastAsia="es-ES"/>
        </w:rPr>
        <w:t xml:space="preserve"> </w:t>
      </w:r>
      <w:r w:rsidRPr="00130EEE">
        <w:rPr>
          <w:rFonts w:ascii="Arial" w:eastAsia="Times New Roman" w:hAnsi="Arial" w:cs="Arial"/>
          <w:b/>
          <w:sz w:val="24"/>
          <w:szCs w:val="24"/>
          <w:lang w:eastAsia="es-ES"/>
        </w:rPr>
        <w:t>F</w:t>
      </w:r>
      <w:r w:rsidR="00376C1B">
        <w:rPr>
          <w:rFonts w:ascii="Arial" w:eastAsia="Times New Roman" w:hAnsi="Arial" w:cs="Arial"/>
          <w:b/>
          <w:sz w:val="24"/>
          <w:szCs w:val="24"/>
          <w:lang w:eastAsia="es-ES"/>
        </w:rPr>
        <w:t>inal</w:t>
      </w:r>
      <w:r w:rsidRPr="00130EEE">
        <w:rPr>
          <w:rFonts w:ascii="Arial" w:eastAsia="Times New Roman" w:hAnsi="Arial" w:cs="Arial"/>
          <w:b/>
          <w:sz w:val="24"/>
          <w:szCs w:val="24"/>
          <w:lang w:eastAsia="es-ES"/>
        </w:rPr>
        <w:t xml:space="preserve"> = 125 </w:t>
      </w:r>
      <w:proofErr w:type="spellStart"/>
      <w:r w:rsidRPr="00130EEE">
        <w:rPr>
          <w:rFonts w:ascii="Arial" w:eastAsia="Times New Roman" w:hAnsi="Arial" w:cs="Arial"/>
          <w:b/>
          <w:sz w:val="24"/>
          <w:szCs w:val="24"/>
          <w:lang w:eastAsia="es-ES"/>
        </w:rPr>
        <w:t>oC.</w:t>
      </w:r>
      <w:proofErr w:type="spellEnd"/>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Se supone </w:t>
      </w:r>
      <w:r w:rsidRPr="00130EEE">
        <w:rPr>
          <w:rFonts w:ascii="Arial" w:eastAsia="Times New Roman" w:hAnsi="Arial" w:cs="Arial"/>
          <w:b/>
          <w:sz w:val="24"/>
          <w:szCs w:val="24"/>
          <w:lang w:eastAsia="es-ES"/>
        </w:rPr>
        <w:t>m</w:t>
      </w:r>
      <w:r w:rsidRPr="00130EEE">
        <w:rPr>
          <w:rFonts w:ascii="Arial" w:eastAsia="Times New Roman" w:hAnsi="Arial" w:cs="Arial"/>
          <w:sz w:val="24"/>
          <w:szCs w:val="24"/>
          <w:lang w:eastAsia="es-ES"/>
        </w:rPr>
        <w:t xml:space="preserve"> cte. y que el aire es in</w:t>
      </w:r>
      <w:r w:rsidR="00376C1B">
        <w:rPr>
          <w:rFonts w:ascii="Arial" w:eastAsia="Times New Roman" w:hAnsi="Arial" w:cs="Arial"/>
          <w:sz w:val="24"/>
          <w:szCs w:val="24"/>
          <w:lang w:eastAsia="es-ES"/>
        </w:rPr>
        <w:t xml:space="preserve">erte </w:t>
      </w:r>
      <w:r w:rsidR="00E51D0A">
        <w:rPr>
          <w:rFonts w:ascii="Arial" w:eastAsia="Times New Roman" w:hAnsi="Arial" w:cs="Arial"/>
          <w:sz w:val="24"/>
          <w:szCs w:val="24"/>
          <w:lang w:eastAsia="es-ES"/>
        </w:rPr>
        <w:t xml:space="preserve">químicamente </w:t>
      </w:r>
      <w:r w:rsidR="00376C1B">
        <w:rPr>
          <w:rFonts w:ascii="Arial" w:eastAsia="Times New Roman" w:hAnsi="Arial" w:cs="Arial"/>
          <w:sz w:val="24"/>
          <w:szCs w:val="24"/>
          <w:lang w:eastAsia="es-ES"/>
        </w:rPr>
        <w:t>para la sustancia agua.</w:t>
      </w:r>
    </w:p>
    <w:p w:rsidR="00DC245D" w:rsidRPr="00130EEE" w:rsidRDefault="00DC245D" w:rsidP="00DC245D">
      <w:pPr>
        <w:spacing w:after="0" w:line="240" w:lineRule="auto"/>
        <w:jc w:val="center"/>
        <w:rPr>
          <w:rFonts w:ascii="Arial" w:eastAsia="Times New Roman" w:hAnsi="Arial" w:cs="Arial"/>
          <w:b/>
          <w:sz w:val="24"/>
          <w:szCs w:val="24"/>
          <w:lang w:eastAsia="es-ES"/>
        </w:rPr>
      </w:pPr>
    </w:p>
    <w:p w:rsidR="00DC245D" w:rsidRPr="00130EEE" w:rsidRDefault="00DC245D" w:rsidP="00DC245D">
      <w:pPr>
        <w:spacing w:after="0" w:line="240" w:lineRule="auto"/>
        <w:jc w:val="center"/>
        <w:rPr>
          <w:rFonts w:ascii="Arial" w:eastAsia="Times New Roman" w:hAnsi="Arial" w:cs="Arial"/>
          <w:b/>
          <w:sz w:val="24"/>
          <w:szCs w:val="24"/>
          <w:lang w:eastAsia="es-ES"/>
        </w:rPr>
      </w:pPr>
      <w:r w:rsidRPr="00130EEE">
        <w:rPr>
          <w:rFonts w:ascii="Arial" w:eastAsia="Times New Roman" w:hAnsi="Arial" w:cs="Arial"/>
          <w:b/>
          <w:sz w:val="24"/>
          <w:szCs w:val="24"/>
          <w:lang w:eastAsia="es-ES"/>
        </w:rPr>
        <w:t>Figura 4.3</w:t>
      </w:r>
      <w:proofErr w:type="gramStart"/>
      <w:r w:rsidRPr="00130EEE">
        <w:rPr>
          <w:rFonts w:ascii="Arial" w:eastAsia="Times New Roman" w:hAnsi="Arial" w:cs="Arial"/>
          <w:b/>
          <w:sz w:val="24"/>
          <w:szCs w:val="24"/>
          <w:lang w:eastAsia="es-ES"/>
        </w:rPr>
        <w:t>:  cambios</w:t>
      </w:r>
      <w:proofErr w:type="gramEnd"/>
      <w:r w:rsidRPr="00130EEE">
        <w:rPr>
          <w:rFonts w:ascii="Arial" w:eastAsia="Times New Roman" w:hAnsi="Arial" w:cs="Arial"/>
          <w:b/>
          <w:sz w:val="24"/>
          <w:szCs w:val="24"/>
          <w:lang w:eastAsia="es-ES"/>
        </w:rPr>
        <w:t xml:space="preserve"> de estado para la sustancia agua</w:t>
      </w:r>
    </w:p>
    <w:p w:rsidR="00DC245D" w:rsidRPr="00376C1B" w:rsidRDefault="00AD699B" w:rsidP="00DC245D">
      <w:pPr>
        <w:spacing w:after="0" w:line="240" w:lineRule="auto"/>
        <w:rPr>
          <w:rFonts w:ascii="Arial" w:eastAsia="Times New Roman" w:hAnsi="Arial" w:cs="Arial"/>
          <w:b/>
          <w:sz w:val="24"/>
          <w:szCs w:val="24"/>
          <w:lang w:eastAsia="es-ES"/>
        </w:rPr>
      </w:pPr>
      <w:r w:rsidRPr="00130EEE">
        <w:rPr>
          <w:rFonts w:ascii="Arial" w:eastAsia="Times New Roman" w:hAnsi="Arial" w:cs="Arial"/>
          <w:noProof/>
          <w:sz w:val="24"/>
          <w:szCs w:val="24"/>
          <w:lang w:eastAsia="es-ES"/>
        </w:rPr>
        <mc:AlternateContent>
          <mc:Choice Requires="wpc">
            <w:drawing>
              <wp:anchor distT="0" distB="0" distL="114300" distR="114300" simplePos="0" relativeHeight="251667456" behindDoc="0" locked="0" layoutInCell="1" allowOverlap="1" wp14:anchorId="27DA5CA2" wp14:editId="7F207C6D">
                <wp:simplePos x="0" y="0"/>
                <wp:positionH relativeFrom="column">
                  <wp:posOffset>-13970</wp:posOffset>
                </wp:positionH>
                <wp:positionV relativeFrom="paragraph">
                  <wp:posOffset>306070</wp:posOffset>
                </wp:positionV>
                <wp:extent cx="6545580" cy="2792095"/>
                <wp:effectExtent l="0" t="0" r="0" b="8255"/>
                <wp:wrapTopAndBottom/>
                <wp:docPr id="306" name="Lienzo 30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73" name="Text Box 174"/>
                        <wps:cNvSpPr txBox="1">
                          <a:spLocks noChangeArrowheads="1"/>
                        </wps:cNvSpPr>
                        <wps:spPr bwMode="auto">
                          <a:xfrm>
                            <a:off x="918845" y="242697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-25</w:t>
                              </w:r>
                            </w:p>
                          </w:txbxContent>
                        </wps:txbx>
                        <wps:bodyPr rot="0" vert="horz" wrap="square" lIns="91440" tIns="45720" rIns="91440" bIns="45720" anchor="t" anchorCtr="0" upright="1">
                          <a:noAutofit/>
                        </wps:bodyPr>
                      </wps:wsp>
                      <wps:wsp>
                        <wps:cNvPr id="274" name="Text Box 175"/>
                        <wps:cNvSpPr txBox="1">
                          <a:spLocks noChangeArrowheads="1"/>
                        </wps:cNvSpPr>
                        <wps:spPr bwMode="auto">
                          <a:xfrm>
                            <a:off x="1000760" y="208407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0</w:t>
                              </w:r>
                            </w:p>
                          </w:txbxContent>
                        </wps:txbx>
                        <wps:bodyPr rot="0" vert="horz" wrap="square" lIns="91440" tIns="45720" rIns="91440" bIns="45720" anchor="t" anchorCtr="0" upright="1">
                          <a:noAutofit/>
                        </wps:bodyPr>
                      </wps:wsp>
                      <wps:wsp>
                        <wps:cNvPr id="275" name="Text Box 176"/>
                        <wps:cNvSpPr txBox="1">
                          <a:spLocks noChangeArrowheads="1"/>
                        </wps:cNvSpPr>
                        <wps:spPr bwMode="auto">
                          <a:xfrm>
                            <a:off x="951230" y="1730375"/>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25</w:t>
                              </w:r>
                            </w:p>
                          </w:txbxContent>
                        </wps:txbx>
                        <wps:bodyPr rot="0" vert="horz" wrap="square" lIns="91440" tIns="45720" rIns="91440" bIns="45720" anchor="t" anchorCtr="0" upright="1">
                          <a:noAutofit/>
                        </wps:bodyPr>
                      </wps:wsp>
                      <wps:wsp>
                        <wps:cNvPr id="276" name="Text Box 177"/>
                        <wps:cNvSpPr txBox="1">
                          <a:spLocks noChangeArrowheads="1"/>
                        </wps:cNvSpPr>
                        <wps:spPr bwMode="auto">
                          <a:xfrm>
                            <a:off x="951230" y="137668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50</w:t>
                              </w:r>
                            </w:p>
                          </w:txbxContent>
                        </wps:txbx>
                        <wps:bodyPr rot="0" vert="horz" wrap="square" lIns="91440" tIns="45720" rIns="91440" bIns="45720" anchor="t" anchorCtr="0" upright="1">
                          <a:noAutofit/>
                        </wps:bodyPr>
                      </wps:wsp>
                      <wps:wsp>
                        <wps:cNvPr id="277" name="Text Box 178"/>
                        <wps:cNvSpPr txBox="1">
                          <a:spLocks noChangeArrowheads="1"/>
                        </wps:cNvSpPr>
                        <wps:spPr bwMode="auto">
                          <a:xfrm>
                            <a:off x="951230" y="1044575"/>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75</w:t>
                              </w:r>
                            </w:p>
                          </w:txbxContent>
                        </wps:txbx>
                        <wps:bodyPr rot="0" vert="horz" wrap="square" lIns="91440" tIns="45720" rIns="91440" bIns="45720" anchor="t" anchorCtr="0" upright="1">
                          <a:noAutofit/>
                        </wps:bodyPr>
                      </wps:wsp>
                      <wps:wsp>
                        <wps:cNvPr id="278" name="Text Box 179"/>
                        <wps:cNvSpPr txBox="1">
                          <a:spLocks noChangeArrowheads="1"/>
                        </wps:cNvSpPr>
                        <wps:spPr bwMode="auto">
                          <a:xfrm>
                            <a:off x="918845" y="380365"/>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Pr>
                                  <w:b/>
                                </w:rPr>
                                <w:t>1</w:t>
                              </w:r>
                              <w:r w:rsidRPr="00CB10AE">
                                <w:rPr>
                                  <w:b/>
                                </w:rPr>
                                <w:t>25</w:t>
                              </w:r>
                            </w:p>
                          </w:txbxContent>
                        </wps:txbx>
                        <wps:bodyPr rot="0" vert="horz" wrap="square" lIns="91440" tIns="45720" rIns="91440" bIns="45720" anchor="t" anchorCtr="0" upright="1">
                          <a:noAutofit/>
                        </wps:bodyPr>
                      </wps:wsp>
                      <wps:wsp>
                        <wps:cNvPr id="279" name="Text Box 180"/>
                        <wps:cNvSpPr txBox="1">
                          <a:spLocks noChangeArrowheads="1"/>
                        </wps:cNvSpPr>
                        <wps:spPr bwMode="auto">
                          <a:xfrm>
                            <a:off x="897255" y="690880"/>
                            <a:ext cx="457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CB10AE" w:rsidRDefault="00CB1883" w:rsidP="00DC245D">
                              <w:pPr>
                                <w:rPr>
                                  <w:b/>
                                </w:rPr>
                              </w:pPr>
                              <w:r w:rsidRPr="00CB10AE">
                                <w:rPr>
                                  <w:b/>
                                </w:rPr>
                                <w:t>100</w:t>
                              </w:r>
                            </w:p>
                          </w:txbxContent>
                        </wps:txbx>
                        <wps:bodyPr rot="0" vert="horz" wrap="square" lIns="91440" tIns="45720" rIns="91440" bIns="45720" anchor="t" anchorCtr="0" upright="1">
                          <a:noAutofit/>
                        </wps:bodyPr>
                      </wps:wsp>
                      <wps:wsp>
                        <wps:cNvPr id="280" name="Rectangle 181"/>
                        <wps:cNvSpPr>
                          <a:spLocks noChangeArrowheads="1"/>
                        </wps:cNvSpPr>
                        <wps:spPr bwMode="auto">
                          <a:xfrm>
                            <a:off x="1246155" y="0"/>
                            <a:ext cx="3674564" cy="278524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1" name="Line 182"/>
                        <wps:cNvCnPr>
                          <a:cxnSpLocks noChangeShapeType="1"/>
                        </wps:cNvCnPr>
                        <wps:spPr bwMode="auto">
                          <a:xfrm>
                            <a:off x="2693035"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2" name="Line 183"/>
                        <wps:cNvCnPr>
                          <a:cxnSpLocks noChangeShapeType="1"/>
                        </wps:cNvCnPr>
                        <wps:spPr bwMode="auto">
                          <a:xfrm>
                            <a:off x="3413125"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3" name="Line 184"/>
                        <wps:cNvCnPr>
                          <a:cxnSpLocks noChangeShapeType="1"/>
                        </wps:cNvCnPr>
                        <wps:spPr bwMode="auto">
                          <a:xfrm>
                            <a:off x="1973580"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4" name="Line 185"/>
                        <wps:cNvCnPr>
                          <a:cxnSpLocks noChangeShapeType="1"/>
                        </wps:cNvCnPr>
                        <wps:spPr bwMode="auto">
                          <a:xfrm>
                            <a:off x="3053080"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5" name="Line 186"/>
                        <wps:cNvCnPr>
                          <a:cxnSpLocks noChangeShapeType="1"/>
                        </wps:cNvCnPr>
                        <wps:spPr bwMode="auto">
                          <a:xfrm>
                            <a:off x="2333625"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6" name="Line 187"/>
                        <wps:cNvCnPr>
                          <a:cxnSpLocks noChangeShapeType="1"/>
                        </wps:cNvCnPr>
                        <wps:spPr bwMode="auto">
                          <a:xfrm>
                            <a:off x="3773170"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7" name="Line 188"/>
                        <wps:cNvCnPr>
                          <a:cxnSpLocks noChangeShapeType="1"/>
                        </wps:cNvCnPr>
                        <wps:spPr bwMode="auto">
                          <a:xfrm>
                            <a:off x="1613535" y="2426970"/>
                            <a:ext cx="635" cy="1149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8" name="Line 189"/>
                        <wps:cNvCnPr>
                          <a:cxnSpLocks noChangeShapeType="1"/>
                        </wps:cNvCnPr>
                        <wps:spPr bwMode="auto">
                          <a:xfrm>
                            <a:off x="1256665" y="1511935"/>
                            <a:ext cx="151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9" name="Line 190"/>
                        <wps:cNvCnPr>
                          <a:cxnSpLocks noChangeShapeType="1"/>
                        </wps:cNvCnPr>
                        <wps:spPr bwMode="auto">
                          <a:xfrm>
                            <a:off x="1256665" y="826135"/>
                            <a:ext cx="151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0" name="Line 191"/>
                        <wps:cNvCnPr>
                          <a:cxnSpLocks noChangeShapeType="1"/>
                        </wps:cNvCnPr>
                        <wps:spPr bwMode="auto">
                          <a:xfrm>
                            <a:off x="1256665" y="1169035"/>
                            <a:ext cx="151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1" name="Line 192"/>
                        <wps:cNvCnPr>
                          <a:cxnSpLocks noChangeShapeType="1"/>
                        </wps:cNvCnPr>
                        <wps:spPr bwMode="auto">
                          <a:xfrm>
                            <a:off x="1256665" y="1855470"/>
                            <a:ext cx="151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2" name="Text Box 193"/>
                        <wps:cNvSpPr txBox="1">
                          <a:spLocks noChangeArrowheads="1"/>
                        </wps:cNvSpPr>
                        <wps:spPr bwMode="auto">
                          <a:xfrm>
                            <a:off x="3742055" y="2563495"/>
                            <a:ext cx="74168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5E6365" w:rsidRDefault="00CB1883" w:rsidP="00DC245D">
                              <w:pPr>
                                <w:rPr>
                                  <w:b/>
                                </w:rPr>
                              </w:pPr>
                              <w:r w:rsidRPr="005E6365">
                                <w:rPr>
                                  <w:b/>
                                </w:rPr>
                                <w:t xml:space="preserve">Tiempo </w:t>
                              </w:r>
                            </w:p>
                          </w:txbxContent>
                        </wps:txbx>
                        <wps:bodyPr rot="0" vert="horz" wrap="square" lIns="91440" tIns="45720" rIns="91440" bIns="45720" anchor="t" anchorCtr="0" upright="1">
                          <a:noAutofit/>
                        </wps:bodyPr>
                      </wps:wsp>
                      <wps:wsp>
                        <wps:cNvPr id="293" name="Text Box 194"/>
                        <wps:cNvSpPr txBox="1">
                          <a:spLocks noChangeArrowheads="1"/>
                        </wps:cNvSpPr>
                        <wps:spPr bwMode="auto">
                          <a:xfrm>
                            <a:off x="1294130" y="231267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3A52" w:rsidRDefault="00CB1883" w:rsidP="00DC245D">
                              <w:pPr>
                                <w:rPr>
                                  <w:b/>
                                </w:rPr>
                              </w:pPr>
                              <w:proofErr w:type="gramStart"/>
                              <w:r w:rsidRPr="00D63A52">
                                <w:rPr>
                                  <w:b/>
                                </w:rPr>
                                <w:t>a</w:t>
                              </w:r>
                              <w:proofErr w:type="gramEnd"/>
                            </w:p>
                          </w:txbxContent>
                        </wps:txbx>
                        <wps:bodyPr rot="0" vert="horz" wrap="square" lIns="91440" tIns="45720" rIns="91440" bIns="45720" anchor="t" anchorCtr="0" upright="1">
                          <a:noAutofit/>
                        </wps:bodyPr>
                      </wps:wsp>
                      <wps:wsp>
                        <wps:cNvPr id="294" name="Line 195"/>
                        <wps:cNvCnPr>
                          <a:cxnSpLocks noChangeShapeType="1"/>
                        </wps:cNvCnPr>
                        <wps:spPr bwMode="auto">
                          <a:xfrm flipV="1">
                            <a:off x="1267460" y="2198370"/>
                            <a:ext cx="114300" cy="3429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95" name="Line 196"/>
                        <wps:cNvCnPr>
                          <a:cxnSpLocks noChangeShapeType="1"/>
                        </wps:cNvCnPr>
                        <wps:spPr bwMode="auto">
                          <a:xfrm>
                            <a:off x="1294130" y="254127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6" name="Text Box 197"/>
                        <wps:cNvSpPr txBox="1">
                          <a:spLocks noChangeArrowheads="1"/>
                        </wps:cNvSpPr>
                        <wps:spPr bwMode="auto">
                          <a:xfrm>
                            <a:off x="1294130" y="196977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3A52" w:rsidRDefault="00CB1883" w:rsidP="00DC245D">
                              <w:pPr>
                                <w:rPr>
                                  <w:b/>
                                </w:rPr>
                              </w:pPr>
                              <w:proofErr w:type="gramStart"/>
                              <w:r>
                                <w:rPr>
                                  <w:b/>
                                </w:rPr>
                                <w:t>b</w:t>
                              </w:r>
                              <w:proofErr w:type="gramEnd"/>
                            </w:p>
                          </w:txbxContent>
                        </wps:txbx>
                        <wps:bodyPr rot="0" vert="horz" wrap="square" lIns="91440" tIns="45720" rIns="91440" bIns="45720" anchor="t" anchorCtr="0" upright="1">
                          <a:noAutofit/>
                        </wps:bodyPr>
                      </wps:wsp>
                      <wps:wsp>
                        <wps:cNvPr id="297" name="Line 198"/>
                        <wps:cNvCnPr>
                          <a:cxnSpLocks noChangeShapeType="1"/>
                        </wps:cNvCnPr>
                        <wps:spPr bwMode="auto">
                          <a:xfrm>
                            <a:off x="1256665" y="2197735"/>
                            <a:ext cx="1517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 name="Text Box 199"/>
                        <wps:cNvSpPr txBox="1">
                          <a:spLocks noChangeArrowheads="1"/>
                        </wps:cNvSpPr>
                        <wps:spPr bwMode="auto">
                          <a:xfrm>
                            <a:off x="1637030" y="196977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3A52" w:rsidRDefault="00CB1883" w:rsidP="00DC245D">
                              <w:pPr>
                                <w:rPr>
                                  <w:b/>
                                </w:rPr>
                              </w:pPr>
                              <w:proofErr w:type="gramStart"/>
                              <w:r>
                                <w:rPr>
                                  <w:b/>
                                </w:rPr>
                                <w:t>c</w:t>
                              </w:r>
                              <w:proofErr w:type="gramEnd"/>
                            </w:p>
                          </w:txbxContent>
                        </wps:txbx>
                        <wps:bodyPr rot="0" vert="horz" wrap="square" lIns="91440" tIns="45720" rIns="91440" bIns="45720" anchor="t" anchorCtr="0" upright="1">
                          <a:noAutofit/>
                        </wps:bodyPr>
                      </wps:wsp>
                      <wps:wsp>
                        <wps:cNvPr id="299" name="Line 200"/>
                        <wps:cNvCnPr>
                          <a:cxnSpLocks noChangeShapeType="1"/>
                        </wps:cNvCnPr>
                        <wps:spPr bwMode="auto">
                          <a:xfrm flipV="1">
                            <a:off x="1637030" y="826770"/>
                            <a:ext cx="342900" cy="13716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0" name="Line 201"/>
                        <wps:cNvCnPr>
                          <a:cxnSpLocks noChangeShapeType="1"/>
                        </wps:cNvCnPr>
                        <wps:spPr bwMode="auto">
                          <a:xfrm>
                            <a:off x="1412875" y="2198370"/>
                            <a:ext cx="266636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 name="Text Box 202"/>
                        <wps:cNvSpPr txBox="1">
                          <a:spLocks noChangeArrowheads="1"/>
                        </wps:cNvSpPr>
                        <wps:spPr bwMode="auto">
                          <a:xfrm>
                            <a:off x="1865630" y="59817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3A52" w:rsidRDefault="00CB1883" w:rsidP="00DC245D">
                              <w:pPr>
                                <w:rPr>
                                  <w:b/>
                                </w:rPr>
                              </w:pPr>
                              <w:proofErr w:type="gramStart"/>
                              <w:r>
                                <w:rPr>
                                  <w:b/>
                                </w:rPr>
                                <w:t>d</w:t>
                              </w:r>
                              <w:proofErr w:type="gramEnd"/>
                            </w:p>
                          </w:txbxContent>
                        </wps:txbx>
                        <wps:bodyPr rot="0" vert="horz" wrap="square" lIns="91440" tIns="45720" rIns="91440" bIns="45720" anchor="t" anchorCtr="0" upright="1">
                          <a:noAutofit/>
                        </wps:bodyPr>
                      </wps:wsp>
                      <wps:wsp>
                        <wps:cNvPr id="302" name="Text Box 203"/>
                        <wps:cNvSpPr txBox="1">
                          <a:spLocks noChangeArrowheads="1"/>
                        </wps:cNvSpPr>
                        <wps:spPr bwMode="auto">
                          <a:xfrm>
                            <a:off x="3694430" y="598170"/>
                            <a:ext cx="228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3A52" w:rsidRDefault="00CB1883" w:rsidP="00DC245D">
                              <w:pPr>
                                <w:rPr>
                                  <w:b/>
                                </w:rPr>
                              </w:pPr>
                              <w:proofErr w:type="gramStart"/>
                              <w:r>
                                <w:rPr>
                                  <w:b/>
                                </w:rPr>
                                <w:t>e</w:t>
                              </w:r>
                              <w:proofErr w:type="gramEnd"/>
                            </w:p>
                          </w:txbxContent>
                        </wps:txbx>
                        <wps:bodyPr rot="0" vert="horz" wrap="square" lIns="91440" tIns="45720" rIns="91440" bIns="45720" anchor="t" anchorCtr="0" upright="1">
                          <a:noAutofit/>
                        </wps:bodyPr>
                      </wps:wsp>
                      <wps:wsp>
                        <wps:cNvPr id="303" name="Line 204"/>
                        <wps:cNvCnPr>
                          <a:cxnSpLocks noChangeShapeType="1"/>
                        </wps:cNvCnPr>
                        <wps:spPr bwMode="auto">
                          <a:xfrm>
                            <a:off x="1979930" y="826770"/>
                            <a:ext cx="1943100" cy="635"/>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304" name="Text Box 205"/>
                        <wps:cNvSpPr txBox="1">
                          <a:spLocks noChangeArrowheads="1"/>
                        </wps:cNvSpPr>
                        <wps:spPr bwMode="auto">
                          <a:xfrm>
                            <a:off x="2551430" y="128397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3842C8" w:rsidRDefault="00CB1883" w:rsidP="00DC245D">
                              <w:pPr>
                                <w:rPr>
                                  <w:b/>
                                </w:rPr>
                              </w:pPr>
                              <w:r w:rsidRPr="003842C8">
                                <w:rPr>
                                  <w:b/>
                                </w:rPr>
                                <w:t>Agua</w:t>
                              </w:r>
                            </w:p>
                            <w:p w:rsidR="00CB1883" w:rsidRDefault="00CB1883" w:rsidP="00DC245D">
                              <w:r>
                                <w:t xml:space="preserve">P = 1 atm. </w:t>
                              </w:r>
                            </w:p>
                            <w:p w:rsidR="00CB1883" w:rsidRPr="0070275F" w:rsidRDefault="00CB1883" w:rsidP="00DC245D">
                              <w:r>
                                <w:t>V variable</w:t>
                              </w:r>
                            </w:p>
                          </w:txbxContent>
                        </wps:txbx>
                        <wps:bodyPr rot="0" vert="horz" wrap="square" lIns="91440" tIns="45720" rIns="91440" bIns="45720" anchor="t" anchorCtr="0" upright="1">
                          <a:noAutofit/>
                        </wps:bodyPr>
                      </wps:wsp>
                      <wps:wsp>
                        <wps:cNvPr id="305" name="Text Box 206"/>
                        <wps:cNvSpPr txBox="1">
                          <a:spLocks noChangeArrowheads="1"/>
                        </wps:cNvSpPr>
                        <wps:spPr bwMode="auto">
                          <a:xfrm>
                            <a:off x="518795" y="374650"/>
                            <a:ext cx="432435" cy="377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1883" w:rsidRPr="005E6365" w:rsidRDefault="00CB1883" w:rsidP="00DC245D">
                              <w:pPr>
                                <w:rPr>
                                  <w:b/>
                                </w:rPr>
                              </w:pPr>
                              <w:proofErr w:type="gramStart"/>
                              <w:r w:rsidRPr="005E6365">
                                <w:rPr>
                                  <w:b/>
                                </w:rPr>
                                <w:t>t</w:t>
                              </w:r>
                              <w:proofErr w:type="gramEnd"/>
                              <w:r w:rsidRPr="005E6365">
                                <w:rPr>
                                  <w:b/>
                                </w:rPr>
                                <w:t xml:space="preserve"> </w:t>
                              </w:r>
                              <w:proofErr w:type="spellStart"/>
                              <w:r w:rsidRPr="005E6365">
                                <w:rPr>
                                  <w:b/>
                                </w:rPr>
                                <w:t>ºC</w:t>
                              </w:r>
                              <w:proofErr w:type="spellEnd"/>
                            </w:p>
                          </w:txbxContent>
                        </wps:txbx>
                        <wps:bodyPr rot="0" vert="horz" wrap="square" lIns="91440" tIns="45720" rIns="91440" bIns="45720" anchor="t" anchorCtr="0" upright="1">
                          <a:spAutoFit/>
                        </wps:bodyPr>
                      </wps:wsp>
                    </wpc:wpc>
                  </a:graphicData>
                </a:graphic>
                <wp14:sizeRelH relativeFrom="page">
                  <wp14:pctWidth>0</wp14:pctWidth>
                </wp14:sizeRelH>
                <wp14:sizeRelV relativeFrom="page">
                  <wp14:pctHeight>0</wp14:pctHeight>
                </wp14:sizeRelV>
              </wp:anchor>
            </w:drawing>
          </mc:Choice>
          <mc:Fallback>
            <w:pict>
              <v:group id="Lienzo 306" o:spid="_x0000_s1027" editas="canvas" style="position:absolute;margin-left:-1.1pt;margin-top:24.1pt;width:515.4pt;height:219.85pt;z-index:251667456" coordsize="65455,27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5455;height:27920;visibility:visible;mso-wrap-style:square">
                  <v:fill o:detectmouseclick="t"/>
                  <v:path o:connecttype="none"/>
                </v:shape>
                <v:shapetype id="_x0000_t202" coordsize="21600,21600" o:spt="202" path="m,l,21600r21600,l21600,xe">
                  <v:stroke joinstyle="miter"/>
                  <v:path gradientshapeok="t" o:connecttype="rect"/>
                </v:shapetype>
                <v:shape id="Text Box 174" o:spid="_x0000_s1029" type="#_x0000_t202" style="position:absolute;left:9188;top:24269;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DZ8QA&#10;AADcAAAADwAAAGRycy9kb3ducmV2LnhtbESP3WrCQBSE7wt9h+UI3hTdNLZGo2uoQou3Wh/gmD0m&#10;wezZkN3m5+27hYKXw8x8w2yzwdSio9ZVlhW8ziMQxLnVFRcKLt+fsxUI55E11pZJwUgOst3z0xZT&#10;bXs+UXf2hQgQdikqKL1vUildXpJBN7cNcfButjXog2wLqVvsA9zUMo6ipTRYcVgosaFDSfn9/GMU&#10;3I79y/u6v375S3J6W+6xSq52VGo6GT42IDwN/hH+bx+1gjhZwN+ZcATk7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tw2fEAAAA3AAAAA8AAAAAAAAAAAAAAAAAmAIAAGRycy9k&#10;b3ducmV2LnhtbFBLBQYAAAAABAAEAPUAAACJAwAAAAA=&#10;" stroked="f">
                  <v:textbox>
                    <w:txbxContent>
                      <w:p w:rsidR="00A7196C" w:rsidRPr="00CB10AE" w:rsidRDefault="00A7196C" w:rsidP="00DC245D">
                        <w:pPr>
                          <w:rPr>
                            <w:b/>
                          </w:rPr>
                        </w:pPr>
                        <w:r w:rsidRPr="00CB10AE">
                          <w:rPr>
                            <w:b/>
                          </w:rPr>
                          <w:t>-25</w:t>
                        </w:r>
                      </w:p>
                    </w:txbxContent>
                  </v:textbox>
                </v:shape>
                <v:shape id="Text Box 175" o:spid="_x0000_s1030" type="#_x0000_t202" style="position:absolute;left:10007;top:20840;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RbE8IA&#10;AADcAAAADwAAAGRycy9kb3ducmV2LnhtbESP3YrCMBSE7wXfIRzBG9FUca1Wo6iw4q0/D3Bsjm2x&#10;OSlNtPXtzYKwl8PMfMOsNq0pxYtqV1hWMB5FIIhTqwvOFFwvv8M5COeRNZaWScGbHGzW3c4KE20b&#10;PtHr7DMRIOwSVJB7XyVSujQng25kK+Lg3W1t0AdZZ1LX2AS4KeUkimbSYMFhIceK9jmlj/PTKLgf&#10;m8HPorkd/DU+TWc7LOKbfSvV77XbJQhPrf8Pf9tHrWAST+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hFsTwgAAANwAAAAPAAAAAAAAAAAAAAAAAJgCAABkcnMvZG93&#10;bnJldi54bWxQSwUGAAAAAAQABAD1AAAAhwMAAAAA&#10;" stroked="f">
                  <v:textbox>
                    <w:txbxContent>
                      <w:p w:rsidR="00A7196C" w:rsidRPr="00CB10AE" w:rsidRDefault="00A7196C" w:rsidP="00DC245D">
                        <w:pPr>
                          <w:rPr>
                            <w:b/>
                          </w:rPr>
                        </w:pPr>
                        <w:r w:rsidRPr="00CB10AE">
                          <w:rPr>
                            <w:b/>
                          </w:rPr>
                          <w:t>0</w:t>
                        </w:r>
                      </w:p>
                    </w:txbxContent>
                  </v:textbox>
                </v:shape>
                <v:shape id="Text Box 176" o:spid="_x0000_s1031" type="#_x0000_t202" style="position:absolute;left:9512;top:17303;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j+iMMA&#10;AADcAAAADwAAAGRycy9kb3ducmV2LnhtbESP3YrCMBSE74V9h3AW9kbWdEXtWhvFFRRv/XmAY3P6&#10;wzYnpYm2vr0RBC+HmfmGSVe9qcWNWldZVvAzikAQZ1ZXXCg4n7bfvyCcR9ZYWyYFd3KwWn4MUky0&#10;7fhAt6MvRICwS1BB6X2TSOmykgy6kW2Ig5fb1qAPsi2kbrELcFPLcRTNpMGKw0KJDW1Kyv6PV6Mg&#10;33fD6by77Pw5Pkxmf1jFF3tX6uuzXy9AeOr9O/xq77WCcTyF55lw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Mj+iMMAAADcAAAADwAAAAAAAAAAAAAAAACYAgAAZHJzL2Rv&#10;d25yZXYueG1sUEsFBgAAAAAEAAQA9QAAAIgDAAAAAA==&#10;" stroked="f">
                  <v:textbox>
                    <w:txbxContent>
                      <w:p w:rsidR="00A7196C" w:rsidRPr="00CB10AE" w:rsidRDefault="00A7196C" w:rsidP="00DC245D">
                        <w:pPr>
                          <w:rPr>
                            <w:b/>
                          </w:rPr>
                        </w:pPr>
                        <w:r w:rsidRPr="00CB10AE">
                          <w:rPr>
                            <w:b/>
                          </w:rPr>
                          <w:t>25</w:t>
                        </w:r>
                      </w:p>
                    </w:txbxContent>
                  </v:textbox>
                </v:shape>
                <v:shape id="Text Box 177" o:spid="_x0000_s1032" type="#_x0000_t202" style="position:absolute;left:9512;top:13766;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pg/8MA&#10;AADcAAAADwAAAGRycy9kb3ducmV2LnhtbESP0YrCMBRE34X9h3AXfBFNV7TVapRV2MXXqh9wba5t&#10;sbkpTbT17zfCgo/DzJxh1tve1OJBrassK/iaRCCIc6srLhScTz/jBQjnkTXWlknBkxxsNx+DNaba&#10;dpzR4+gLESDsUlRQet+kUrq8JINuYhvi4F1ta9AH2RZSt9gFuKnlNIpiabDisFBiQ/uS8tvxbhRc&#10;D91ovuwuv/6cZLN4h1VysU+lhp/99wqEp96/w//tg1YwTWJ4nQlH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pg/8MAAADcAAAADwAAAAAAAAAAAAAAAACYAgAAZHJzL2Rv&#10;d25yZXYueG1sUEsFBgAAAAAEAAQA9QAAAIgDAAAAAA==&#10;" stroked="f">
                  <v:textbox>
                    <w:txbxContent>
                      <w:p w:rsidR="00A7196C" w:rsidRPr="00CB10AE" w:rsidRDefault="00A7196C" w:rsidP="00DC245D">
                        <w:pPr>
                          <w:rPr>
                            <w:b/>
                          </w:rPr>
                        </w:pPr>
                        <w:r w:rsidRPr="00CB10AE">
                          <w:rPr>
                            <w:b/>
                          </w:rPr>
                          <w:t>50</w:t>
                        </w:r>
                      </w:p>
                    </w:txbxContent>
                  </v:textbox>
                </v:shape>
                <v:shape id="Text Box 178" o:spid="_x0000_s1033" type="#_x0000_t202" style="position:absolute;left:9512;top:10445;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bFZMQA&#10;AADcAAAADwAAAGRycy9kb3ducmV2LnhtbESPzWrDMBCE74W+g9hCLiWRG5q4dS2bNpDia34eYGOt&#10;f6i1MpYa228fFQo5DjPzDZPmk+nElQbXWlbwsopAEJdWt1wrOJ/2yzcQziNr7CyTgpkc5NnjQ4qJ&#10;tiMf6Hr0tQgQdgkqaLzvEyld2ZBBt7I9cfAqOxj0QQ611AOOAW46uY6irTTYclhosKddQ+XP8dco&#10;qIrxefM+Xr79OT68br+wjS92VmrxNH1+gPA0+Xv4v11oBes4hr8z4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WxWTEAAAA3AAAAA8AAAAAAAAAAAAAAAAAmAIAAGRycy9k&#10;b3ducmV2LnhtbFBLBQYAAAAABAAEAPUAAACJAwAAAAA=&#10;" stroked="f">
                  <v:textbox>
                    <w:txbxContent>
                      <w:p w:rsidR="00A7196C" w:rsidRPr="00CB10AE" w:rsidRDefault="00A7196C" w:rsidP="00DC245D">
                        <w:pPr>
                          <w:rPr>
                            <w:b/>
                          </w:rPr>
                        </w:pPr>
                        <w:r w:rsidRPr="00CB10AE">
                          <w:rPr>
                            <w:b/>
                          </w:rPr>
                          <w:t>75</w:t>
                        </w:r>
                      </w:p>
                    </w:txbxContent>
                  </v:textbox>
                </v:shape>
                <v:shape id="Text Box 179" o:spid="_x0000_s1034" type="#_x0000_t202" style="position:absolute;left:9188;top:3803;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RFsEA&#10;AADcAAAADwAAAGRycy9kb3ducmV2LnhtbERPS27CMBDdV+IO1iB1U4EDogkEDGorUbFN4ABDPCQR&#10;8TiK3XxuXy8qdfn0/ofTaBrRU+dqywpWywgEcWF1zaWC2/W82IJwHlljY5kUTOTgdJy9HDDVduCM&#10;+tyXIoSwS1FB5X2bSumKigy6pW2JA/ewnUEfYFdK3eEQwk0j11EUS4M1h4YKW/qqqHjmP0bB4zK8&#10;ve+G+7e/Jdkm/sQ6udtJqdf5+LEH4Wn0/+I/90UrWCdhbTgTjoA8/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LJURbBAAAA3AAAAA8AAAAAAAAAAAAAAAAAmAIAAGRycy9kb3du&#10;cmV2LnhtbFBLBQYAAAAABAAEAPUAAACGAwAAAAA=&#10;" stroked="f">
                  <v:textbox>
                    <w:txbxContent>
                      <w:p w:rsidR="00A7196C" w:rsidRPr="00CB10AE" w:rsidRDefault="00A7196C" w:rsidP="00DC245D">
                        <w:pPr>
                          <w:rPr>
                            <w:b/>
                          </w:rPr>
                        </w:pPr>
                        <w:r>
                          <w:rPr>
                            <w:b/>
                          </w:rPr>
                          <w:t>1</w:t>
                        </w:r>
                        <w:r w:rsidRPr="00CB10AE">
                          <w:rPr>
                            <w:b/>
                          </w:rPr>
                          <w:t>25</w:t>
                        </w:r>
                      </w:p>
                    </w:txbxContent>
                  </v:textbox>
                </v:shape>
                <v:shape id="Text Box 180" o:spid="_x0000_s1035" type="#_x0000_t202" style="position:absolute;left:8972;top:6908;width:4572;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0jcIA&#10;AADcAAAADwAAAGRycy9kb3ducmV2LnhtbESP3YrCMBSE7wXfIRzBG9FUWa1Wo7iC4q0/D3Bsjm2x&#10;OSlN1ta3NwuCl8PMfMOsNq0pxZNqV1hWMB5FIIhTqwvOFFwv++EchPPIGkvLpOBFDjbrbmeFibYN&#10;n+h59pkIEHYJKsi9rxIpXZqTQTeyFXHw7rY26IOsM6lrbALclHISRTNpsOCwkGNFu5zSx/nPKLgf&#10;m8F00dwO/hqffma/WMQ3+1Kq32u3SxCeWv8Nf9pHrWASL+D/TDgC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hfSNwgAAANwAAAAPAAAAAAAAAAAAAAAAAJgCAABkcnMvZG93&#10;bnJldi54bWxQSwUGAAAAAAQABAD1AAAAhwMAAAAA&#10;" stroked="f">
                  <v:textbox>
                    <w:txbxContent>
                      <w:p w:rsidR="00A7196C" w:rsidRPr="00CB10AE" w:rsidRDefault="00A7196C" w:rsidP="00DC245D">
                        <w:pPr>
                          <w:rPr>
                            <w:b/>
                          </w:rPr>
                        </w:pPr>
                        <w:r w:rsidRPr="00CB10AE">
                          <w:rPr>
                            <w:b/>
                          </w:rPr>
                          <w:t>100</w:t>
                        </w:r>
                      </w:p>
                    </w:txbxContent>
                  </v:textbox>
                </v:shape>
                <v:rect id="Rectangle 181" o:spid="_x0000_s1036" style="position:absolute;left:12461;width:36746;height:278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kdtMIA&#10;AADcAAAADwAAAGRycy9kb3ducmV2LnhtbERPPW/CMBDdkfofrEPqBg6phGgaB6EiEB1DWLpd4yMJ&#10;xOcoNiT01+OhUsen952uR9OKO/WusaxgMY9AEJdWN1wpOBW72QqE88gaW8uk4EEO1tnLJMVE24Fz&#10;uh99JUIIuwQV1N53iZSurMmgm9uOOHBn2xv0AfaV1D0OIdy0Mo6ipTTYcGiosaPPmsrr8WYU/DTx&#10;CX/zYh+Z992b/xqLy+17q9TrdNx8gPA0+n/xn/ugFcSrMD+cCUdA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WR20wgAAANwAAAAPAAAAAAAAAAAAAAAAAJgCAABkcnMvZG93&#10;bnJldi54bWxQSwUGAAAAAAQABAD1AAAAhwMAAAAA&#10;"/>
                <v:line id="Line 182" o:spid="_x0000_s1037" style="position:absolute;visibility:visible;mso-wrap-style:square" from="26930,24269" to="26936,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PHY8YAAADcAAAADwAAAGRycy9kb3ducmV2LnhtbESPQWvCQBSE7wX/w/IEb3WjQpDUVaQi&#10;aA+ittAen9nXJG32bdjdJvHfu4LQ4zAz3zCLVW9q0ZLzlWUFk3ECgji3uuJCwcf79nkOwgdkjbVl&#10;UnAlD6vl4GmBmbYdn6g9h0JECPsMFZQhNJmUPi/JoB/bhjh639YZDFG6QmqHXYSbWk6TJJUGK44L&#10;JTb0WlL+e/4zCg6zY9qu92+7/nOfXvLN6fL10zmlRsN+/QIiUB/+w4/2TiuYzidwPxOPgFz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Dx2PGAAAA3AAAAA8AAAAAAAAA&#10;AAAAAAAAoQIAAGRycy9kb3ducmV2LnhtbFBLBQYAAAAABAAEAPkAAACUAwAAAAA=&#10;"/>
                <v:line id="Line 183" o:spid="_x0000_s1038" style="position:absolute;visibility:visible;mso-wrap-style:square" from="34131,24269" to="34137,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FZFMYAAADcAAAADwAAAGRycy9kb3ducmV2LnhtbESPQWvCQBSE7wX/w/KE3uqmKQSJriIV&#10;QXso1Rb0+Mw+k2j2bdjdJum/7xYKHoeZ+YaZLwfTiI6cry0reJ4kIIgLq2suFXx9bp6mIHxA1thY&#10;JgU/5GG5GD3MMde25z11h1CKCGGfo4IqhDaX0hcVGfQT2xJH72KdwRClK6V22Ee4aWSaJJk0WHNc&#10;qLCl14qK2+HbKHh/+ci61e5tOxx32blY78+na++UehwPqxmIQEO4h//bW60gnabwdyYeAb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RWRTGAAAA3AAAAA8AAAAAAAAA&#10;AAAAAAAAoQIAAGRycy9kb3ducmV2LnhtbFBLBQYAAAAABAAEAPkAAACUAwAAAAA=&#10;"/>
                <v:line id="Line 184" o:spid="_x0000_s1039" style="position:absolute;visibility:visible;mso-wrap-style:square" from="19735,24269" to="19742,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38j8cAAADcAAAADwAAAGRycy9kb3ducmV2LnhtbESPT2vCQBTE7wW/w/IKvTWbKgRJXUWU&#10;gvZQ/FNoj8/sa5KafRt2t0n67V1B8DjMzG+Y2WIwjejI+dqygpckBUFcWF1zqeDz+PY8BeEDssbG&#10;Min4Jw+L+ehhhrm2Pe+pO4RSRAj7HBVUIbS5lL6oyKBPbEscvR/rDIYoXSm1wz7CTSPHaZpJgzXH&#10;hQpbWlVUnA9/RsHHZJd1y+37ZvjaZqdivT99//ZOqafHYfkKItAQ7uFbe6MVjKcT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3fyPxwAAANwAAAAPAAAAAAAA&#10;AAAAAAAAAKECAABkcnMvZG93bnJldi54bWxQSwUGAAAAAAQABAD5AAAAlQMAAAAA&#10;"/>
                <v:line id="Line 185" o:spid="_x0000_s1040" style="position:absolute;visibility:visible;mso-wrap-style:square" from="30530,24269" to="30537,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Rk+8YAAADcAAAADwAAAGRycy9kb3ducmV2LnhtbESPQWvCQBSE7wX/w/KE3uqmtgRJXUUU&#10;QT2I2kJ7fGZfk9Ts27C7Jum/d4VCj8PMfMNM572pRUvOV5YVPI8SEMS51RUXCj7e108TED4ga6wt&#10;k4Jf8jCfDR6mmGnb8ZHaUyhEhLDPUEEZQpNJ6fOSDPqRbYij922dwRClK6R22EW4qeU4SVJpsOK4&#10;UGJDy5Lyy+lqFOxfDmm72O42/ec2Peer4/nrp3NKPQ77xRuIQH34D/+1N1rBePIK9zPx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0ZPvGAAAA3AAAAA8AAAAAAAAA&#10;AAAAAAAAoQIAAGRycy9kb3ducmV2LnhtbFBLBQYAAAAABAAEAPkAAACUAwAAAAA=&#10;"/>
                <v:line id="Line 186" o:spid="_x0000_s1041" style="position:absolute;visibility:visible;mso-wrap-style:square" from="23336,24269" to="23342,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jBYMYAAADcAAAADwAAAGRycy9kb3ducmV2LnhtbESPQWvCQBSE7wX/w/KE3uqmlgZJXUUU&#10;QT2I2kJ7fGZfk9Ts27C7Jum/d4VCj8PMfMNM572pRUvOV5YVPI8SEMS51RUXCj7e108TED4ga6wt&#10;k4Jf8jCfDR6mmGnb8ZHaUyhEhLDPUEEZQpNJ6fOSDPqRbYij922dwRClK6R22EW4qeU4SVJpsOK4&#10;UGJDy5Lyy+lqFOxfDmm72O42/ec2Peer4/nrp3NKPQ77xRuIQH34D/+1N1rBePIK9zPx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B4wWDGAAAA3AAAAA8AAAAAAAAA&#10;AAAAAAAAoQIAAGRycy9kb3ducmV2LnhtbFBLBQYAAAAABAAEAPkAAACUAwAAAAA=&#10;"/>
                <v:line id="Line 187" o:spid="_x0000_s1042" style="position:absolute;visibility:visible;mso-wrap-style:square" from="37731,24269" to="37738,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pfF8YAAADcAAAADwAAAGRycy9kb3ducmV2LnhtbESPQWvCQBSE70L/w/IK3nSjQpDUVUQR&#10;tIeittAen9nXJG32bdjdJum/dwXB4zAz3zCLVW9q0ZLzlWUFk3ECgji3uuJCwcf7bjQH4QOyxtoy&#10;KfgnD6vl02CBmbYdn6g9h0JECPsMFZQhNJmUPi/JoB/bhjh639YZDFG6QmqHXYSbWk6TJJUGK44L&#10;JTa0KSn/Pf8ZBW+zY9quD6/7/vOQXvLt6fL10zmlhs/9+gVEoD48wvf2XiuYzl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qXxfGAAAA3AAAAA8AAAAAAAAA&#10;AAAAAAAAoQIAAGRycy9kb3ducmV2LnhtbFBLBQYAAAAABAAEAPkAAACUAwAAAAA=&#10;"/>
                <v:line id="Line 188" o:spid="_x0000_s1043" style="position:absolute;visibility:visible;mso-wrap-style:square" from="16135,24269" to="16141,254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6jMYAAADcAAAADwAAAGRycy9kb3ducmV2LnhtbESPQWvCQBSE7wX/w/KE3uqmFlJJXUUU&#10;QT2Uagvt8Zl9TVKzb8PumqT/3hUEj8PMfMNM572pRUvOV5YVPI8SEMS51RUXCr4+108TED4ga6wt&#10;k4J/8jCfDR6mmGnb8Z7aQyhEhLDPUEEZQpNJ6fOSDPqRbYij92udwRClK6R22EW4qeU4SVJpsOK4&#10;UGJDy5Ly0+FsFLy/fKTtYrvb9N/b9Jiv9sefv84p9TjsF28gAvXhHr61N1rBePIK1zPxCMjZ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ozGAAAA3AAAAA8AAAAAAAAA&#10;AAAAAAAAoQIAAGRycy9kb3ducmV2LnhtbFBLBQYAAAAABAAEAPkAAACUAwAAAAA=&#10;"/>
                <v:line id="Line 189" o:spid="_x0000_s1044" style="position:absolute;visibility:visible;mso-wrap-style:square" from="12566,15119" to="14084,15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lu/sMAAADcAAAADwAAAGRycy9kb3ducmV2LnhtbERPz2vCMBS+C/4P4Qm7aaqDItUoogx0&#10;hzGdoMdn82yrzUtJsrb775fDYMeP7/dy3ZtatOR8ZVnBdJKAIM6trrhQcP56G89B+ICssbZMCn7I&#10;w3o1HCwx07bjI7WnUIgYwj5DBWUITSalz0sy6Ce2IY7c3TqDIUJXSO2wi+GmlrMkSaXBimNDiQ1t&#10;S8qfp2+j4OP1M203h/d9fzmkt3x3vF0fnVPqZdRvFiAC9eFf/OfeawWzeVwbz8QjI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55bv7DAAAA3AAAAA8AAAAAAAAAAAAA&#10;AAAAoQIAAGRycy9kb3ducmV2LnhtbFBLBQYAAAAABAAEAPkAAACRAwAAAAA=&#10;"/>
                <v:line id="Line 190" o:spid="_x0000_s1045" style="position:absolute;visibility:visible;mso-wrap-style:square" from="12566,8261" to="14084,8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XLZcYAAADcAAAADwAAAGRycy9kb3ducmV2LnhtbESPQWvCQBSE7wX/w/KE3upGC0FTVxGl&#10;oD2UqoX2+Mw+k2j2bdjdJum/7xYEj8PMfMPMl72pRUvOV5YVjEcJCOLc6ooLBZ/H16cpCB+QNdaW&#10;ScEveVguBg9zzLTteE/tIRQiQthnqKAMocmk9HlJBv3INsTRO1tnMETpCqkddhFuajlJklQarDgu&#10;lNjQuqT8evgxCt6fP9J2tXvb9l+79JRv9qfvS+eUehz2qxcQgfpwD9/aW61gMp3B/5l4BO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1y2XGAAAA3AAAAA8AAAAAAAAA&#10;AAAAAAAAoQIAAGRycy9kb3ducmV2LnhtbFBLBQYAAAAABAAEAPkAAACUAwAAAAA=&#10;"/>
                <v:line id="Line 191" o:spid="_x0000_s1046" style="position:absolute;visibility:visible;mso-wrap-style:square" from="12566,11690" to="14084,11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b0JcQAAADcAAAADwAAAGRycy9kb3ducmV2LnhtbERPy2rCQBTdF/yH4Qru6kSF0EZHEUtB&#10;uyj1Abq8Zq5JNHMnzEyT9O87i0KXh/NerHpTi5acrywrmIwTEMS51RUXCk7H9+cXED4ga6wtk4If&#10;8rBaDp4WmGnb8Z7aQyhEDGGfoYIyhCaT0uclGfRj2xBH7madwRChK6R22MVwU8tpkqTSYMWxocSG&#10;NiXlj8O3UfA5+0rb9e5j25936TV/218v984pNRr26zmIQH34F/+5t1rB9DXOj2fiEZ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1vQlxAAAANwAAAAPAAAAAAAAAAAA&#10;AAAAAKECAABkcnMvZG93bnJldi54bWxQSwUGAAAAAAQABAD5AAAAkgMAAAAA&#10;"/>
                <v:line id="Line 192" o:spid="_x0000_s1047" style="position:absolute;visibility:visible;mso-wrap-style:square" from="12566,18554" to="14084,18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pRvsYAAADcAAAADwAAAGRycy9kb3ducmV2LnhtbESPQWvCQBSE70L/w/IK3nSjQqipq0hL&#10;QXsoVQvt8Zl9JrHZt2F3m6T/3hUEj8PMfMMsVr2pRUvOV5YVTMYJCOLc6ooLBV+Ht9ETCB+QNdaW&#10;ScE/eVgtHwYLzLTteEftPhQiQthnqKAMocmk9HlJBv3YNsTRO1lnMETpCqkddhFuajlNklQarDgu&#10;lNjQS0n57/7PKPiYfabtevu+6b+36TF/3R1/zp1TavjYr59BBOrDPXxrb7SC6XwC1zPxCM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qaUb7GAAAA3AAAAA8AAAAAAAAA&#10;AAAAAAAAoQIAAGRycy9kb3ducmV2LnhtbFBLBQYAAAAABAAEAPkAAACUAwAAAAA=&#10;"/>
                <v:shape id="Text Box 193" o:spid="_x0000_s1048" type="#_x0000_t202" style="position:absolute;left:37420;top:25634;width:7417;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2ABsIA&#10;AADcAAAADwAAAGRycy9kb3ducmV2LnhtbESP3YrCMBSE7xd8h3AEbxZNLa4/1SgqKN768wDH5tgW&#10;m5PSRFvf3gjCXg4z8w2zWLWmFE+qXWFZwXAQgSBOrS44U3A57/pTEM4jaywtk4IXOVgtOz8LTLRt&#10;+EjPk89EgLBLUEHufZVI6dKcDLqBrYiDd7O1QR9knUldYxPgppRxFI2lwYLDQo4VbXNK76eHUXA7&#10;NL9/s+a695fJcTTeYDG52pdSvW67noPw1Pr/8Ld90AriWQyfM+EIyO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LYAGwgAAANwAAAAPAAAAAAAAAAAAAAAAAJgCAABkcnMvZG93&#10;bnJldi54bWxQSwUGAAAAAAQABAD1AAAAhwMAAAAA&#10;" stroked="f">
                  <v:textbox>
                    <w:txbxContent>
                      <w:p w:rsidR="00A7196C" w:rsidRPr="005E6365" w:rsidRDefault="00A7196C" w:rsidP="00DC245D">
                        <w:pPr>
                          <w:rPr>
                            <w:b/>
                          </w:rPr>
                        </w:pPr>
                        <w:r w:rsidRPr="005E6365">
                          <w:rPr>
                            <w:b/>
                          </w:rPr>
                          <w:t xml:space="preserve">Tiempo </w:t>
                        </w:r>
                      </w:p>
                    </w:txbxContent>
                  </v:textbox>
                </v:shape>
                <v:shape id="Text Box 194" o:spid="_x0000_s1049" type="#_x0000_t202" style="position:absolute;left:12941;top:23126;width:228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ElncQA&#10;AADcAAAADwAAAGRycy9kb3ducmV2LnhtbESP3YrCMBSE7wXfIRzBG9FUV+3aNcq6oHjrzwOcNse2&#10;2JyUJmvr25uFBS+HmfmGWW87U4kHNa60rGA6iUAQZ1aXnCu4XvbjTxDOI2usLJOCJznYbvq9NSba&#10;tnyix9nnIkDYJaig8L5OpHRZQQbdxNbEwbvZxqAPssmlbrANcFPJWRQtpcGSw0KBNf0UlN3Pv0bB&#10;7diOFqs2PfhrfJovd1jGqX0qNRx0318gPHX+Hf5vH7WC2eoD/s6EIyA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hJZ3EAAAA3AAAAA8AAAAAAAAAAAAAAAAAmAIAAGRycy9k&#10;b3ducmV2LnhtbFBLBQYAAAAABAAEAPUAAACJAwAAAAA=&#10;" stroked="f">
                  <v:textbox>
                    <w:txbxContent>
                      <w:p w:rsidR="00A7196C" w:rsidRPr="00D63A52" w:rsidRDefault="00A7196C" w:rsidP="00DC245D">
                        <w:pPr>
                          <w:rPr>
                            <w:b/>
                          </w:rPr>
                        </w:pPr>
                        <w:proofErr w:type="gramStart"/>
                        <w:r w:rsidRPr="00D63A52">
                          <w:rPr>
                            <w:b/>
                          </w:rPr>
                          <w:t>a</w:t>
                        </w:r>
                        <w:proofErr w:type="gramEnd"/>
                      </w:p>
                    </w:txbxContent>
                  </v:textbox>
                </v:shape>
                <v:line id="Line 195" o:spid="_x0000_s1050" style="position:absolute;flip:y;visibility:visible;mso-wrap-style:square" from="12674,21983" to="13817,25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Pdr8QAAADcAAAADwAAAGRycy9kb3ducmV2LnhtbESPQWsCMRSE7wX/Q3iCt5rtIlK3RimC&#10;oNhDq4LXx+btZunmZUmiu/77RhB6HGbmG2a5HmwrbuRD41jB2zQDQVw63XCt4Hzavr6DCBFZY+uY&#10;FNwpwHo1ellioV3PP3Q7xlokCIcCFZgYu0LKUBqyGKauI05e5bzFmKSvpfbYJ7htZZ5lc2mx4bRg&#10;sKONofL3eLUK5P7Qf/ttfq7qate5y958zftBqcl4+PwAEWmI/+Fne6cV5IsZ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92vxAAAANwAAAAPAAAAAAAAAAAA&#10;AAAAAKECAABkcnMvZG93bnJldi54bWxQSwUGAAAAAAQABAD5AAAAkgMAAAAA&#10;" strokeweight="1.5pt"/>
                <v:line id="Line 196" o:spid="_x0000_s1051" style="position:absolute;visibility:visible;mso-wrap-style:square" from="12941,25412" to="15227,25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FXvccAAADcAAAADwAAAGRycy9kb3ducmV2LnhtbESPQWvCQBSE7wX/w/IKvdVNLQ01uoq0&#10;FLSHolbQ4zP7TGKzb8PuNkn/vSsUPA4z8w0znfemFi05X1lW8DRMQBDnVldcKNh9fzy+gvABWWNt&#10;mRT8kYf5bHA3xUzbjjfUbkMhIoR9hgrKEJpMSp+XZNAPbUMcvZN1BkOUrpDaYRfhppajJEmlwYrj&#10;QokNvZWU/2x/jYKv53XaLlafy36/So/5++Z4OHdOqYf7fjEBEagPt/B/e6kVjMY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oVe9xwAAANwAAAAPAAAAAAAA&#10;AAAAAAAAAKECAABkcnMvZG93bnJldi54bWxQSwUGAAAAAAQABAD5AAAAlQMAAAAA&#10;"/>
                <v:shape id="Text Box 197" o:spid="_x0000_s1052" type="#_x0000_t202" style="position:absolute;left:12941;top:19697;width:228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aGBcMA&#10;AADcAAAADwAAAGRycy9kb3ducmV2LnhtbESP3YrCMBSE7xd8h3AEbxabKrtVq1FcQfHWnwc4bY5t&#10;sTkpTdbWtzcLwl4OM/MNs9r0phYPal1lWcEkikEQ51ZXXCi4XvbjOQjnkTXWlknBkxxs1oOPFaba&#10;dnyix9kXIkDYpaig9L5JpXR5SQZdZBvi4N1sa9AH2RZSt9gFuKnlNI4TabDisFBiQ7uS8vv51yi4&#10;HbvP70WXHfx1dvpKfrCaZfap1GjYb5cgPPX+P/xuH7WC6SKBvzPhCM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aGBcMAAADcAAAADwAAAAAAAAAAAAAAAACYAgAAZHJzL2Rv&#10;d25yZXYueG1sUEsFBgAAAAAEAAQA9QAAAIgDAAAAAA==&#10;" stroked="f">
                  <v:textbox>
                    <w:txbxContent>
                      <w:p w:rsidR="00A7196C" w:rsidRPr="00D63A52" w:rsidRDefault="00A7196C" w:rsidP="00DC245D">
                        <w:pPr>
                          <w:rPr>
                            <w:b/>
                          </w:rPr>
                        </w:pPr>
                        <w:proofErr w:type="gramStart"/>
                        <w:r>
                          <w:rPr>
                            <w:b/>
                          </w:rPr>
                          <w:t>b</w:t>
                        </w:r>
                        <w:proofErr w:type="gramEnd"/>
                      </w:p>
                    </w:txbxContent>
                  </v:textbox>
                </v:shape>
                <v:line id="Line 198" o:spid="_x0000_s1053" style="position:absolute;visibility:visible;mso-wrap-style:square" from="12566,21977" to="14084,21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9sUccAAADcAAAADwAAAGRycy9kb3ducmV2LnhtbESPQWvCQBSE7wX/w/IKvdVNLaQ1uopY&#10;CtpDUSvo8Zl9JtHs27C7TdJ/3y0UPA4z8w0znfemFi05X1lW8DRMQBDnVldcKNh/vT++gvABWWNt&#10;mRT8kIf5bHA3xUzbjrfU7kIhIoR9hgrKEJpMSp+XZNAPbUMcvbN1BkOUrpDaYRfhppajJEmlwYrj&#10;QokNLUvKr7tvo+DzeZO2i/XHqj+s01P+tj0dL51T6uG+X0xABOrDLfzfXmkFo/EL/J2JR0DO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P2xRxwAAANwAAAAPAAAAAAAA&#10;AAAAAAAAAKECAABkcnMvZG93bnJldi54bWxQSwUGAAAAAAQABAD5AAAAlQMAAAAA&#10;"/>
                <v:shape id="Text Box 199" o:spid="_x0000_s1054" type="#_x0000_t202" style="position:absolute;left:16370;top:19697;width:228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W37L0A&#10;AADcAAAADwAAAGRycy9kb3ducmV2LnhtbERPSwrCMBDdC94hjOBGNFX8VqOooLj1c4CxGdtiMylN&#10;tPX2ZiG4fLz/atOYQrypcrllBcNBBII4sTrnVMHteujPQTiPrLGwTAo+5GCzbrdWGGtb85neF5+K&#10;EMIuRgWZ92UspUsyMugGtiQO3MNWBn2AVSp1hXUIN4UcRdFUGsw5NGRY0j6j5Hl5GQWPU92bLOr7&#10;0d9m5/F0h/nsbj9KdTvNdgnCU+P/4p/7pBWMFmFt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sW37L0AAADcAAAADwAAAAAAAAAAAAAAAACYAgAAZHJzL2Rvd25yZXYu&#10;eG1sUEsFBgAAAAAEAAQA9QAAAIIDAAAAAA==&#10;" stroked="f">
                  <v:textbox>
                    <w:txbxContent>
                      <w:p w:rsidR="00A7196C" w:rsidRPr="00D63A52" w:rsidRDefault="00A7196C" w:rsidP="00DC245D">
                        <w:pPr>
                          <w:rPr>
                            <w:b/>
                          </w:rPr>
                        </w:pPr>
                        <w:proofErr w:type="gramStart"/>
                        <w:r>
                          <w:rPr>
                            <w:b/>
                          </w:rPr>
                          <w:t>c</w:t>
                        </w:r>
                        <w:proofErr w:type="gramEnd"/>
                      </w:p>
                    </w:txbxContent>
                  </v:textbox>
                </v:shape>
                <v:line id="Line 200" o:spid="_x0000_s1055" style="position:absolute;flip:y;visibility:visible;mso-wrap-style:square" from="16370,8267" to="19799,21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JyMcQAAADcAAAADwAAAGRycy9kb3ducmV2LnhtbESPQWvCQBSE74L/YXmCN900B9HUVaQg&#10;KO2h1UCvj+xLNph9G3a3Jv77bkHocZiZb5jtfrSduJMPrWMFL8sMBHHldMuNgvJ6XKxBhIissXNM&#10;Ch4UYL+bTrZYaDfwF90vsREJwqFABSbGvpAyVIYshqXriZNXO28xJukbqT0OCW47mWfZSlpsOS0Y&#10;7OnNUHW7/FgF8vw+fPpjXtZNferd99l8rIZRqflsPLyCiDTG//CzfdIK8s0G/s6kIyB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0nIxxAAAANwAAAAPAAAAAAAAAAAA&#10;AAAAAKECAABkcnMvZG93bnJldi54bWxQSwUGAAAAAAQABAD5AAAAkgMAAAAA&#10;" strokeweight="1.5pt"/>
                <v:line id="Line 201" o:spid="_x0000_s1056" style="position:absolute;visibility:visible;mso-wrap-style:square" from="14128,21983" to="40792,21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1uP8MAAADcAAAADwAAAGRycy9kb3ducmV2LnhtbERPy2rCQBTdF/oPwy10VydWCBIdRSwF&#10;7ULqA3R5zVyTaOZOmJkm8e87C8Hl4byn897UoiXnK8sKhoMEBHFudcWFgsP++2MMwgdkjbVlUnAn&#10;D/PZ68sUM2073lK7C4WIIewzVFCG0GRS+rwkg35gG+LIXawzGCJ0hdQOuxhuavmZJKk0WHFsKLGh&#10;ZUn5bfdnFGxGv2m7WP+s+uM6Pedf2/Pp2jml3t/6xQREoD48xQ/3SisYJXF+PBOPgJ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9bj/DAAAA3AAAAA8AAAAAAAAAAAAA&#10;AAAAoQIAAGRycy9kb3ducmV2LnhtbFBLBQYAAAAABAAEAPkAAACRAwAAAAA=&#10;"/>
                <v:shape id="Text Box 202" o:spid="_x0000_s1057" type="#_x0000_t202" style="position:absolute;left:18656;top:5981;width:228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SEa8QA&#10;AADcAAAADwAAAGRycy9kb3ducmV2LnhtbESP3YrCMBSE7wXfIRzBG1lT15/udo2yCive+vMAp82x&#10;LTYnpYm2vv1GELwcZuYbZrnuTCXu1LjSsoLJOAJBnFldcq7gfPr7+ALhPLLGyjIpeJCD9arfW2Ki&#10;bcsHuh99LgKEXYIKCu/rREqXFWTQjW1NHLyLbQz6IJtc6gbbADeV/IyihTRYclgosKZtQdn1eDMK&#10;Lvt2NP9u050/x4fZYoNlnNqHUsNB9/sDwlPn3+FXe68VTKMJPM+E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UhGvEAAAA3AAAAA8AAAAAAAAAAAAAAAAAmAIAAGRycy9k&#10;b3ducmV2LnhtbFBLBQYAAAAABAAEAPUAAACJAwAAAAA=&#10;" stroked="f">
                  <v:textbox>
                    <w:txbxContent>
                      <w:p w:rsidR="00A7196C" w:rsidRPr="00D63A52" w:rsidRDefault="00A7196C" w:rsidP="00DC245D">
                        <w:pPr>
                          <w:rPr>
                            <w:b/>
                          </w:rPr>
                        </w:pPr>
                        <w:proofErr w:type="gramStart"/>
                        <w:r>
                          <w:rPr>
                            <w:b/>
                          </w:rPr>
                          <w:t>d</w:t>
                        </w:r>
                        <w:proofErr w:type="gramEnd"/>
                      </w:p>
                    </w:txbxContent>
                  </v:textbox>
                </v:shape>
                <v:shape id="Text Box 203" o:spid="_x0000_s1058" type="#_x0000_t202" style="position:absolute;left:36944;top:5981;width:2286;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YaHMQA&#10;AADcAAAADwAAAGRycy9kb3ducmV2LnhtbESP3WrCQBSE7wu+w3KE3hTdGOtfdA2t0OJtog9wzB6T&#10;YPZsyG5NfPtuoeDlMDPfMLt0MI24U+dqywpm0wgEcWF1zaWC8+lrsgbhPLLGxjIpeJCDdD962WGi&#10;bc8Z3XNfigBhl6CCyvs2kdIVFRl0U9sSB+9qO4M+yK6UusM+wE0j4yhaSoM1h4UKWzpUVNzyH6Pg&#10;euzfFpv+8u3Pq+x9+Yn16mIfSr2Oh48tCE+Df4b/20etYB7F8HcmH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3GGhzEAAAA3AAAAA8AAAAAAAAAAAAAAAAAmAIAAGRycy9k&#10;b3ducmV2LnhtbFBLBQYAAAAABAAEAPUAAACJAwAAAAA=&#10;" stroked="f">
                  <v:textbox>
                    <w:txbxContent>
                      <w:p w:rsidR="00A7196C" w:rsidRPr="00D63A52" w:rsidRDefault="00A7196C" w:rsidP="00DC245D">
                        <w:pPr>
                          <w:rPr>
                            <w:b/>
                          </w:rPr>
                        </w:pPr>
                        <w:proofErr w:type="gramStart"/>
                        <w:r>
                          <w:rPr>
                            <w:b/>
                          </w:rPr>
                          <w:t>e</w:t>
                        </w:r>
                        <w:proofErr w:type="gramEnd"/>
                      </w:p>
                    </w:txbxContent>
                  </v:textbox>
                </v:shape>
                <v:line id="Line 204" o:spid="_x0000_s1059" style="position:absolute;visibility:visible;mso-wrap-style:square" from="19799,8267" to="39230,82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cd88QAAADcAAAADwAAAGRycy9kb3ducmV2LnhtbESPQWvCQBSE7wX/w/IEb3VjA1Kiq4hg&#10;ld6aFqG3R/aZxGTfxt2Npv++Kwgeh5n5hlmuB9OKKzlfW1YwmyYgiAuray4V/HzvXt9B+ICssbVM&#10;Cv7Iw3o1ellipu2Nv+iah1JECPsMFVQhdJmUvqjIoJ/ajjh6J+sMhihdKbXDW4SbVr4lyVwarDku&#10;VNjRtqKiyXuj4Njn/Htudq7F/mO/Px0vjU8/lZqMh80CRKAhPMOP9kErSJMU7mfiE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tx3zxAAAANwAAAAPAAAAAAAAAAAA&#10;AAAAAKECAABkcnMvZG93bnJldi54bWxQSwUGAAAAAAQABAD5AAAAkgMAAAAA&#10;" strokeweight="1.5pt"/>
                <v:shape id="Text Box 205" o:spid="_x0000_s1060" type="#_x0000_t202" style="position:absolute;left:25514;top:12839;width:9144;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Mn88QA&#10;AADcAAAADwAAAGRycy9kb3ducmV2LnhtbESP3WrCQBSE7wXfYTmCN9JstFHb1FXagsVbfx7gmD35&#10;wezZkN2a5O27QsHLYWa+YTa73tTiTq2rLCuYRzEI4szqigsFl/P+5Q2E88gaa8ukYCAHu+14tMFU&#10;246PdD/5QgQIuxQVlN43qZQuK8mgi2xDHLzctgZ9kG0hdYtdgJtaLuJ4JQ1WHBZKbOi7pOx2+jUK&#10;8kM3W7531x9/WR+T1RdW66sdlJpO+s8PEJ56/wz/tw9awWucwONMOA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jJ/PEAAAA3AAAAA8AAAAAAAAAAAAAAAAAmAIAAGRycy9k&#10;b3ducmV2LnhtbFBLBQYAAAAABAAEAPUAAACJAwAAAAA=&#10;" stroked="f">
                  <v:textbox>
                    <w:txbxContent>
                      <w:p w:rsidR="00A7196C" w:rsidRPr="003842C8" w:rsidRDefault="00A7196C" w:rsidP="00DC245D">
                        <w:pPr>
                          <w:rPr>
                            <w:b/>
                          </w:rPr>
                        </w:pPr>
                        <w:r w:rsidRPr="003842C8">
                          <w:rPr>
                            <w:b/>
                          </w:rPr>
                          <w:t>Agua</w:t>
                        </w:r>
                      </w:p>
                      <w:p w:rsidR="00A7196C" w:rsidRDefault="00A7196C" w:rsidP="00DC245D">
                        <w:r>
                          <w:t xml:space="preserve">P = 1 atm. </w:t>
                        </w:r>
                      </w:p>
                      <w:p w:rsidR="00A7196C" w:rsidRPr="0070275F" w:rsidRDefault="00A7196C" w:rsidP="00DC245D">
                        <w:r>
                          <w:t>V variable</w:t>
                        </w:r>
                      </w:p>
                    </w:txbxContent>
                  </v:textbox>
                </v:shape>
                <v:shape id="Text Box 206" o:spid="_x0000_s1061" type="#_x0000_t202" style="position:absolute;left:5187;top:3746;width:4325;height:3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d/gMMA&#10;AADcAAAADwAAAGRycy9kb3ducmV2LnhtbESPT2sCMRTE70K/Q3hCb5rYYimrUaR/wEMv1e39sXlu&#10;Fjcvy+bVXb99UxA8DjPzG2a9HUOrLtSnJrKFxdyAIq6ia7i2UB4/Z6+gkiA7bCOThSsl2G4eJmss&#10;XBz4my4HqVWGcCrQghfpCq1T5SlgmseOOHun2AeULPtaux6HDA+tfjLmRQdsOC947OjNU3U+/AYL&#10;Im63uJYfIe1/xq/3wZtqiaW1j9NxtwIlNMo9fGvvnYVns4T/M/kI6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d/gMMAAADcAAAADwAAAAAAAAAAAAAAAACYAgAAZHJzL2Rv&#10;d25yZXYueG1sUEsFBgAAAAAEAAQA9QAAAIgDAAAAAA==&#10;" filled="f" stroked="f">
                  <v:textbox style="mso-fit-shape-to-text:t">
                    <w:txbxContent>
                      <w:p w:rsidR="00A7196C" w:rsidRPr="005E6365" w:rsidRDefault="00A7196C" w:rsidP="00DC245D">
                        <w:pPr>
                          <w:rPr>
                            <w:b/>
                          </w:rPr>
                        </w:pPr>
                        <w:proofErr w:type="gramStart"/>
                        <w:r w:rsidRPr="005E6365">
                          <w:rPr>
                            <w:b/>
                          </w:rPr>
                          <w:t>t</w:t>
                        </w:r>
                        <w:proofErr w:type="gramEnd"/>
                        <w:r w:rsidRPr="005E6365">
                          <w:rPr>
                            <w:b/>
                          </w:rPr>
                          <w:t xml:space="preserve"> </w:t>
                        </w:r>
                        <w:proofErr w:type="spellStart"/>
                        <w:r w:rsidRPr="005E6365">
                          <w:rPr>
                            <w:b/>
                          </w:rPr>
                          <w:t>ºC</w:t>
                        </w:r>
                        <w:proofErr w:type="spellEnd"/>
                      </w:p>
                    </w:txbxContent>
                  </v:textbox>
                </v:shape>
                <w10:wrap type="topAndBottom"/>
              </v:group>
            </w:pict>
          </mc:Fallback>
        </mc:AlternateContent>
      </w:r>
      <w:r w:rsidR="00376C1B">
        <w:rPr>
          <w:rFonts w:ascii="Arial" w:eastAsia="Times New Roman" w:hAnsi="Arial" w:cs="Arial"/>
          <w:sz w:val="24"/>
          <w:szCs w:val="24"/>
          <w:lang w:eastAsia="es-ES"/>
        </w:rPr>
        <w:t xml:space="preserve">                                    </w:t>
      </w:r>
      <w:r w:rsidR="00376C1B" w:rsidRPr="00376C1B">
        <w:rPr>
          <w:rFonts w:ascii="Arial" w:eastAsia="Times New Roman" w:hAnsi="Arial" w:cs="Arial"/>
          <w:b/>
          <w:sz w:val="24"/>
          <w:szCs w:val="24"/>
          <w:lang w:eastAsia="es-ES"/>
        </w:rPr>
        <w:t xml:space="preserve"> </w:t>
      </w:r>
      <w:proofErr w:type="spellStart"/>
      <w:r w:rsidR="00376C1B" w:rsidRPr="00376C1B">
        <w:rPr>
          <w:rFonts w:ascii="Arial" w:eastAsia="Times New Roman" w:hAnsi="Arial" w:cs="Arial"/>
          <w:b/>
          <w:sz w:val="24"/>
          <w:szCs w:val="24"/>
          <w:lang w:eastAsia="es-ES"/>
        </w:rPr>
        <w:t>Pcte</w:t>
      </w:r>
      <w:proofErr w:type="spellEnd"/>
      <w:r w:rsidR="00376C1B" w:rsidRPr="00376C1B">
        <w:rPr>
          <w:rFonts w:ascii="Arial" w:eastAsia="Times New Roman" w:hAnsi="Arial" w:cs="Arial"/>
          <w:b/>
          <w:sz w:val="24"/>
          <w:szCs w:val="24"/>
          <w:lang w:eastAsia="es-ES"/>
        </w:rPr>
        <w:t xml:space="preserve"> = 101325 </w:t>
      </w:r>
      <w:proofErr w:type="spellStart"/>
      <w:r w:rsidR="00376C1B" w:rsidRPr="00376C1B">
        <w:rPr>
          <w:rFonts w:ascii="Arial" w:eastAsia="Times New Roman" w:hAnsi="Arial" w:cs="Arial"/>
          <w:b/>
          <w:sz w:val="24"/>
          <w:szCs w:val="24"/>
          <w:lang w:eastAsia="es-ES"/>
        </w:rPr>
        <w:t>Pa</w:t>
      </w:r>
      <w:proofErr w:type="spellEnd"/>
      <w:r w:rsidR="00376C1B" w:rsidRPr="00376C1B">
        <w:rPr>
          <w:rFonts w:ascii="Arial" w:eastAsia="Times New Roman" w:hAnsi="Arial" w:cs="Arial"/>
          <w:b/>
          <w:sz w:val="24"/>
          <w:szCs w:val="24"/>
          <w:lang w:eastAsia="es-ES"/>
        </w:rPr>
        <w:t xml:space="preserve"> (1 atm.</w:t>
      </w:r>
      <w:proofErr w:type="gramStart"/>
      <w:r w:rsidR="00376C1B" w:rsidRPr="00376C1B">
        <w:rPr>
          <w:rFonts w:ascii="Arial" w:eastAsia="Times New Roman" w:hAnsi="Arial" w:cs="Arial"/>
          <w:b/>
          <w:sz w:val="24"/>
          <w:szCs w:val="24"/>
          <w:lang w:eastAsia="es-ES"/>
        </w:rPr>
        <w:t>)</w:t>
      </w:r>
      <w:r w:rsidR="00376C1B">
        <w:rPr>
          <w:rFonts w:ascii="Arial" w:eastAsia="Times New Roman" w:hAnsi="Arial" w:cs="Arial"/>
          <w:b/>
          <w:sz w:val="24"/>
          <w:szCs w:val="24"/>
          <w:lang w:eastAsia="es-ES"/>
        </w:rPr>
        <w:t xml:space="preserve"> ;</w:t>
      </w:r>
      <w:proofErr w:type="gramEnd"/>
      <w:r w:rsidR="00376C1B">
        <w:rPr>
          <w:rFonts w:ascii="Arial" w:eastAsia="Times New Roman" w:hAnsi="Arial" w:cs="Arial"/>
          <w:b/>
          <w:sz w:val="24"/>
          <w:szCs w:val="24"/>
          <w:lang w:eastAsia="es-ES"/>
        </w:rPr>
        <w:t xml:space="preserve"> </w:t>
      </w:r>
      <w:r w:rsidR="00376C1B" w:rsidRPr="00376C1B">
        <w:rPr>
          <w:rFonts w:ascii="Arial" w:eastAsia="Times New Roman" w:hAnsi="Arial" w:cs="Arial"/>
          <w:b/>
          <w:sz w:val="24"/>
          <w:szCs w:val="24"/>
          <w:lang w:eastAsia="es-ES"/>
        </w:rPr>
        <w:t xml:space="preserve">V </w:t>
      </w:r>
      <w:r w:rsidR="00376C1B">
        <w:rPr>
          <w:rFonts w:ascii="Arial" w:eastAsia="Times New Roman" w:hAnsi="Arial" w:cs="Arial"/>
          <w:b/>
          <w:sz w:val="24"/>
          <w:szCs w:val="24"/>
          <w:lang w:eastAsia="es-ES"/>
        </w:rPr>
        <w:t>v</w:t>
      </w:r>
      <w:r w:rsidR="00376C1B" w:rsidRPr="00376C1B">
        <w:rPr>
          <w:rFonts w:ascii="Arial" w:eastAsia="Times New Roman" w:hAnsi="Arial" w:cs="Arial"/>
          <w:b/>
          <w:sz w:val="24"/>
          <w:szCs w:val="24"/>
          <w:lang w:eastAsia="es-ES"/>
        </w:rPr>
        <w:t>ariable</w:t>
      </w:r>
    </w:p>
    <w:p w:rsidR="00DC245D" w:rsidRPr="00130EEE" w:rsidRDefault="00DC245D" w:rsidP="00DC245D">
      <w:pPr>
        <w:spacing w:after="0" w:line="240" w:lineRule="auto"/>
        <w:rPr>
          <w:rFonts w:ascii="Arial" w:eastAsia="Times New Roman" w:hAnsi="Arial" w:cs="Arial"/>
          <w:sz w:val="24"/>
          <w:szCs w:val="24"/>
          <w:lang w:eastAsia="es-ES"/>
        </w:rPr>
      </w:pPr>
    </w:p>
    <w:p w:rsidR="00DC245D" w:rsidRPr="00130EEE"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eastAsia="es-ES"/>
        </w:rPr>
        <w:t>Las líneas significan:</w:t>
      </w:r>
      <w:r w:rsidRPr="00130EEE">
        <w:rPr>
          <w:rFonts w:ascii="Arial" w:eastAsia="Times New Roman" w:hAnsi="Arial" w:cs="Arial"/>
          <w:sz w:val="24"/>
          <w:szCs w:val="24"/>
          <w:lang w:eastAsia="es-ES"/>
        </w:rPr>
        <w:br/>
        <w:t xml:space="preserve">* </w:t>
      </w:r>
      <w:r w:rsidRPr="00130EEE">
        <w:rPr>
          <w:rFonts w:ascii="Arial" w:eastAsia="Times New Roman" w:hAnsi="Arial" w:cs="Arial"/>
          <w:b/>
          <w:sz w:val="24"/>
          <w:szCs w:val="24"/>
          <w:lang w:eastAsia="es-ES"/>
        </w:rPr>
        <w:t>a – b:</w:t>
      </w:r>
      <w:r w:rsidRPr="00130EEE">
        <w:rPr>
          <w:rFonts w:ascii="Arial" w:eastAsia="Times New Roman" w:hAnsi="Arial" w:cs="Arial"/>
          <w:sz w:val="24"/>
          <w:szCs w:val="24"/>
          <w:lang w:eastAsia="es-ES"/>
        </w:rPr>
        <w:t xml:space="preserve"> absorción de calor Q con</w:t>
      </w:r>
      <w:r w:rsidRPr="00130EEE">
        <w:rPr>
          <w:rFonts w:ascii="Arial" w:eastAsia="Times New Roman" w:hAnsi="Arial" w:cs="Arial"/>
          <w:b/>
          <w:sz w:val="24"/>
          <w:szCs w:val="24"/>
          <w:lang w:eastAsia="es-ES"/>
        </w:rPr>
        <w:t xml:space="preserve"> ∆t</w:t>
      </w:r>
      <w:r w:rsidRPr="00130EEE">
        <w:rPr>
          <w:rFonts w:ascii="Arial" w:eastAsia="Times New Roman" w:hAnsi="Arial" w:cs="Arial"/>
          <w:sz w:val="24"/>
          <w:szCs w:val="24"/>
          <w:lang w:eastAsia="es-ES"/>
        </w:rPr>
        <w:t xml:space="preserve"> del agua (s) (hielo): </w:t>
      </w:r>
      <w:proofErr w:type="spellStart"/>
      <w:r w:rsidRPr="00130EEE">
        <w:rPr>
          <w:rFonts w:ascii="Arial" w:eastAsia="Times New Roman" w:hAnsi="Arial" w:cs="Arial"/>
          <w:b/>
          <w:sz w:val="24"/>
          <w:szCs w:val="24"/>
          <w:lang w:eastAsia="es-ES"/>
        </w:rPr>
        <w:t>Qh</w:t>
      </w:r>
      <w:proofErr w:type="spellEnd"/>
      <w:r w:rsidRPr="00130EEE">
        <w:rPr>
          <w:rFonts w:ascii="Arial" w:eastAsia="Times New Roman" w:hAnsi="Arial" w:cs="Arial"/>
          <w:b/>
          <w:sz w:val="24"/>
          <w:szCs w:val="24"/>
          <w:lang w:eastAsia="es-ES"/>
        </w:rPr>
        <w:t xml:space="preserve"> = </w:t>
      </w:r>
      <w:proofErr w:type="gramStart"/>
      <w:r w:rsidRPr="00130EEE">
        <w:rPr>
          <w:rFonts w:ascii="Arial" w:eastAsia="Times New Roman" w:hAnsi="Arial" w:cs="Arial"/>
          <w:b/>
          <w:sz w:val="24"/>
          <w:szCs w:val="24"/>
          <w:lang w:eastAsia="es-ES"/>
        </w:rPr>
        <w:t>m .</w:t>
      </w:r>
      <w:proofErr w:type="gramEnd"/>
      <w:r w:rsidRPr="00130EEE">
        <w:rPr>
          <w:rFonts w:ascii="Arial" w:eastAsia="Times New Roman" w:hAnsi="Arial" w:cs="Arial"/>
          <w:b/>
          <w:sz w:val="24"/>
          <w:szCs w:val="24"/>
          <w:lang w:eastAsia="es-ES"/>
        </w:rPr>
        <w:t xml:space="preserve"> </w:t>
      </w:r>
      <w:proofErr w:type="gramStart"/>
      <w:r w:rsidRPr="00130EEE">
        <w:rPr>
          <w:rFonts w:ascii="Arial" w:eastAsia="Times New Roman" w:hAnsi="Arial" w:cs="Arial"/>
          <w:b/>
          <w:sz w:val="24"/>
          <w:szCs w:val="24"/>
          <w:lang w:eastAsia="es-ES"/>
        </w:rPr>
        <w:t>c</w:t>
      </w:r>
      <w:r w:rsidRPr="00130EEE">
        <w:rPr>
          <w:rFonts w:ascii="Arial" w:eastAsia="Times New Roman" w:hAnsi="Arial" w:cs="Arial"/>
          <w:b/>
          <w:sz w:val="24"/>
          <w:szCs w:val="24"/>
          <w:vertAlign w:val="subscript"/>
          <w:lang w:eastAsia="es-ES"/>
        </w:rPr>
        <w:t>h</w:t>
      </w:r>
      <w:proofErr w:type="gramEnd"/>
      <w:r w:rsidRPr="00130EEE">
        <w:rPr>
          <w:rFonts w:ascii="Arial" w:eastAsia="Times New Roman" w:hAnsi="Arial" w:cs="Arial"/>
          <w:b/>
          <w:sz w:val="24"/>
          <w:szCs w:val="24"/>
          <w:lang w:eastAsia="es-ES"/>
        </w:rPr>
        <w:t xml:space="preserve"> . [0 – (- 25)]</w:t>
      </w:r>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 xml:space="preserve">b – </w:t>
      </w:r>
      <w:proofErr w:type="gramStart"/>
      <w:r w:rsidRPr="00130EEE">
        <w:rPr>
          <w:rFonts w:ascii="Arial" w:eastAsia="Times New Roman" w:hAnsi="Arial" w:cs="Arial"/>
          <w:b/>
          <w:sz w:val="24"/>
          <w:szCs w:val="24"/>
          <w:lang w:eastAsia="es-ES"/>
        </w:rPr>
        <w:t>c</w:t>
      </w:r>
      <w:proofErr w:type="gramEnd"/>
      <w:r w:rsidRPr="00130EEE">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absorción de calor Q sin</w:t>
      </w:r>
      <w:r w:rsidRPr="00130EEE">
        <w:rPr>
          <w:rFonts w:ascii="Arial" w:eastAsia="Times New Roman" w:hAnsi="Arial" w:cs="Arial"/>
          <w:b/>
          <w:sz w:val="24"/>
          <w:szCs w:val="24"/>
          <w:lang w:eastAsia="es-ES"/>
        </w:rPr>
        <w:t xml:space="preserve"> ∆t</w:t>
      </w:r>
      <w:r w:rsidRPr="00130EEE">
        <w:rPr>
          <w:rFonts w:ascii="Arial" w:eastAsia="Times New Roman" w:hAnsi="Arial" w:cs="Arial"/>
          <w:sz w:val="24"/>
          <w:szCs w:val="24"/>
          <w:lang w:eastAsia="es-ES"/>
        </w:rPr>
        <w:t xml:space="preserve"> del agua (s) (hielo): </w:t>
      </w:r>
      <w:proofErr w:type="spellStart"/>
      <w:r w:rsidRPr="00130EEE">
        <w:rPr>
          <w:rFonts w:ascii="Arial" w:eastAsia="Times New Roman" w:hAnsi="Arial" w:cs="Arial"/>
          <w:b/>
          <w:sz w:val="24"/>
          <w:szCs w:val="24"/>
          <w:lang w:eastAsia="es-ES"/>
        </w:rPr>
        <w:t>Qh</w:t>
      </w:r>
      <w:proofErr w:type="spellEnd"/>
      <w:r w:rsidRPr="00130EEE">
        <w:rPr>
          <w:rFonts w:ascii="Arial" w:eastAsia="Times New Roman" w:hAnsi="Arial" w:cs="Arial"/>
          <w:b/>
          <w:sz w:val="24"/>
          <w:szCs w:val="24"/>
          <w:lang w:eastAsia="es-ES"/>
        </w:rPr>
        <w:t xml:space="preserve"> = m . </w:t>
      </w:r>
      <w:proofErr w:type="spellStart"/>
      <w:r w:rsidRPr="00130EEE">
        <w:rPr>
          <w:rFonts w:ascii="Arial" w:eastAsia="Times New Roman" w:hAnsi="Arial" w:cs="Arial"/>
          <w:b/>
          <w:sz w:val="24"/>
          <w:szCs w:val="24"/>
          <w:lang w:eastAsia="es-ES"/>
        </w:rPr>
        <w:t>Lh</w:t>
      </w:r>
      <w:proofErr w:type="spellEnd"/>
      <w:r w:rsidR="00376C1B">
        <w:rPr>
          <w:rFonts w:ascii="Arial" w:eastAsia="Times New Roman" w:hAnsi="Arial" w:cs="Arial"/>
          <w:b/>
          <w:sz w:val="24"/>
          <w:szCs w:val="24"/>
          <w:lang w:eastAsia="es-ES"/>
        </w:rPr>
        <w:t xml:space="preserve"> (PF fusión)</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 xml:space="preserve">c – </w:t>
      </w:r>
      <w:proofErr w:type="gramStart"/>
      <w:r w:rsidRPr="00130EEE">
        <w:rPr>
          <w:rFonts w:ascii="Arial" w:eastAsia="Times New Roman" w:hAnsi="Arial" w:cs="Arial"/>
          <w:b/>
          <w:sz w:val="24"/>
          <w:szCs w:val="24"/>
          <w:lang w:eastAsia="es-ES"/>
        </w:rPr>
        <w:t>d</w:t>
      </w:r>
      <w:proofErr w:type="gramEnd"/>
      <w:r w:rsidRPr="00130EEE">
        <w:rPr>
          <w:rFonts w:ascii="Arial" w:eastAsia="Times New Roman" w:hAnsi="Arial" w:cs="Arial"/>
          <w:b/>
          <w:sz w:val="24"/>
          <w:szCs w:val="24"/>
          <w:lang w:eastAsia="es-ES"/>
        </w:rPr>
        <w:t xml:space="preserve">: </w:t>
      </w:r>
      <w:r w:rsidRPr="00130EEE">
        <w:rPr>
          <w:rFonts w:ascii="Arial" w:eastAsia="Times New Roman" w:hAnsi="Arial" w:cs="Arial"/>
          <w:sz w:val="24"/>
          <w:szCs w:val="24"/>
          <w:lang w:eastAsia="es-ES"/>
        </w:rPr>
        <w:t>absorción de calor Q con</w:t>
      </w:r>
      <w:r w:rsidRPr="00130EEE">
        <w:rPr>
          <w:rFonts w:ascii="Arial" w:eastAsia="Times New Roman" w:hAnsi="Arial" w:cs="Arial"/>
          <w:b/>
          <w:sz w:val="24"/>
          <w:szCs w:val="24"/>
          <w:lang w:eastAsia="es-ES"/>
        </w:rPr>
        <w:t xml:space="preserve"> ∆t</w:t>
      </w:r>
      <w:r w:rsidRPr="00130EEE">
        <w:rPr>
          <w:rFonts w:ascii="Arial" w:eastAsia="Times New Roman" w:hAnsi="Arial" w:cs="Arial"/>
          <w:sz w:val="24"/>
          <w:szCs w:val="24"/>
          <w:lang w:eastAsia="es-ES"/>
        </w:rPr>
        <w:t xml:space="preserve"> del agua (l): </w:t>
      </w:r>
      <w:proofErr w:type="spellStart"/>
      <w:r w:rsidRPr="00130EEE">
        <w:rPr>
          <w:rFonts w:ascii="Arial" w:eastAsia="Times New Roman" w:hAnsi="Arial" w:cs="Arial"/>
          <w:b/>
          <w:sz w:val="24"/>
          <w:szCs w:val="24"/>
          <w:lang w:eastAsia="es-ES"/>
        </w:rPr>
        <w:t>Ql</w:t>
      </w:r>
      <w:proofErr w:type="spellEnd"/>
      <w:r w:rsidRPr="00130EEE">
        <w:rPr>
          <w:rFonts w:ascii="Arial" w:eastAsia="Times New Roman" w:hAnsi="Arial" w:cs="Arial"/>
          <w:b/>
          <w:sz w:val="24"/>
          <w:szCs w:val="24"/>
          <w:lang w:eastAsia="es-ES"/>
        </w:rPr>
        <w:t xml:space="preserve"> = m . </w:t>
      </w:r>
      <w:proofErr w:type="gramStart"/>
      <w:r w:rsidRPr="00130EEE">
        <w:rPr>
          <w:rFonts w:ascii="Arial" w:eastAsia="Times New Roman" w:hAnsi="Arial" w:cs="Arial"/>
          <w:b/>
          <w:sz w:val="24"/>
          <w:szCs w:val="24"/>
          <w:lang w:eastAsia="es-ES"/>
        </w:rPr>
        <w:t>c</w:t>
      </w:r>
      <w:r w:rsidRPr="00130EEE">
        <w:rPr>
          <w:rFonts w:ascii="Arial" w:eastAsia="Times New Roman" w:hAnsi="Arial" w:cs="Arial"/>
          <w:b/>
          <w:sz w:val="24"/>
          <w:szCs w:val="24"/>
          <w:vertAlign w:val="subscript"/>
          <w:lang w:eastAsia="es-ES"/>
        </w:rPr>
        <w:t>l</w:t>
      </w:r>
      <w:proofErr w:type="gramEnd"/>
      <w:r w:rsidRPr="00130EEE">
        <w:rPr>
          <w:rFonts w:ascii="Arial" w:eastAsia="Times New Roman" w:hAnsi="Arial" w:cs="Arial"/>
          <w:b/>
          <w:sz w:val="24"/>
          <w:szCs w:val="24"/>
          <w:lang w:eastAsia="es-ES"/>
        </w:rPr>
        <w:t xml:space="preserve"> . (100 – 0)</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w:t>
      </w:r>
      <w:r w:rsidRPr="00130EEE">
        <w:rPr>
          <w:rFonts w:ascii="Arial" w:eastAsia="Times New Roman" w:hAnsi="Arial" w:cs="Arial"/>
          <w:b/>
          <w:sz w:val="24"/>
          <w:szCs w:val="24"/>
          <w:lang w:eastAsia="es-ES"/>
        </w:rPr>
        <w:t xml:space="preserve"> d – </w:t>
      </w:r>
      <w:proofErr w:type="gramStart"/>
      <w:r w:rsidRPr="00130EEE">
        <w:rPr>
          <w:rFonts w:ascii="Arial" w:eastAsia="Times New Roman" w:hAnsi="Arial" w:cs="Arial"/>
          <w:b/>
          <w:sz w:val="24"/>
          <w:szCs w:val="24"/>
          <w:lang w:eastAsia="es-ES"/>
        </w:rPr>
        <w:t>e</w:t>
      </w:r>
      <w:proofErr w:type="gramEnd"/>
      <w:r w:rsidRPr="00130EEE">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absorción de calor Q sin</w:t>
      </w:r>
      <w:r w:rsidRPr="00130EEE">
        <w:rPr>
          <w:rFonts w:ascii="Arial" w:eastAsia="Times New Roman" w:hAnsi="Arial" w:cs="Arial"/>
          <w:b/>
          <w:sz w:val="24"/>
          <w:szCs w:val="24"/>
          <w:lang w:eastAsia="es-ES"/>
        </w:rPr>
        <w:t xml:space="preserve"> ∆t</w:t>
      </w:r>
      <w:r w:rsidRPr="00130EEE">
        <w:rPr>
          <w:rFonts w:ascii="Arial" w:eastAsia="Times New Roman" w:hAnsi="Arial" w:cs="Arial"/>
          <w:sz w:val="24"/>
          <w:szCs w:val="24"/>
          <w:lang w:eastAsia="es-ES"/>
        </w:rPr>
        <w:t xml:space="preserve"> del agua (l): </w:t>
      </w:r>
      <w:proofErr w:type="spellStart"/>
      <w:r w:rsidRPr="00130EEE">
        <w:rPr>
          <w:rFonts w:ascii="Arial" w:eastAsia="Times New Roman" w:hAnsi="Arial" w:cs="Arial"/>
          <w:b/>
          <w:sz w:val="24"/>
          <w:szCs w:val="24"/>
          <w:lang w:eastAsia="es-ES"/>
        </w:rPr>
        <w:t>Ql</w:t>
      </w:r>
      <w:proofErr w:type="spellEnd"/>
      <w:r w:rsidRPr="00130EEE">
        <w:rPr>
          <w:rFonts w:ascii="Arial" w:eastAsia="Times New Roman" w:hAnsi="Arial" w:cs="Arial"/>
          <w:b/>
          <w:sz w:val="24"/>
          <w:szCs w:val="24"/>
          <w:lang w:eastAsia="es-ES"/>
        </w:rPr>
        <w:t xml:space="preserve"> = m . Ll</w:t>
      </w:r>
      <w:r w:rsidR="00376C1B">
        <w:rPr>
          <w:rFonts w:ascii="Arial" w:eastAsia="Times New Roman" w:hAnsi="Arial" w:cs="Arial"/>
          <w:b/>
          <w:sz w:val="24"/>
          <w:szCs w:val="24"/>
          <w:lang w:eastAsia="es-ES"/>
        </w:rPr>
        <w:t xml:space="preserve"> (PEN ebullición)</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b/>
          <w:sz w:val="24"/>
          <w:szCs w:val="24"/>
          <w:lang w:eastAsia="es-ES"/>
        </w:rPr>
        <w:t xml:space="preserve">* e – </w:t>
      </w:r>
      <w:proofErr w:type="gramStart"/>
      <w:r w:rsidRPr="00130EEE">
        <w:rPr>
          <w:rFonts w:ascii="Arial" w:eastAsia="Times New Roman" w:hAnsi="Arial" w:cs="Arial"/>
          <w:b/>
          <w:sz w:val="24"/>
          <w:szCs w:val="24"/>
          <w:lang w:eastAsia="es-ES"/>
        </w:rPr>
        <w:t>f</w:t>
      </w:r>
      <w:proofErr w:type="gramEnd"/>
      <w:r w:rsidRPr="00130EEE">
        <w:rPr>
          <w:rFonts w:ascii="Arial" w:eastAsia="Times New Roman" w:hAnsi="Arial" w:cs="Arial"/>
          <w:b/>
          <w:sz w:val="24"/>
          <w:szCs w:val="24"/>
          <w:lang w:eastAsia="es-ES"/>
        </w:rPr>
        <w:t xml:space="preserve">: </w:t>
      </w:r>
      <w:r w:rsidRPr="00130EEE">
        <w:rPr>
          <w:rFonts w:ascii="Arial" w:eastAsia="Times New Roman" w:hAnsi="Arial" w:cs="Arial"/>
          <w:sz w:val="24"/>
          <w:szCs w:val="24"/>
          <w:lang w:eastAsia="es-ES"/>
        </w:rPr>
        <w:t>absorción de calor Q con</w:t>
      </w:r>
      <w:r w:rsidRPr="00130EEE">
        <w:rPr>
          <w:rFonts w:ascii="Arial" w:eastAsia="Times New Roman" w:hAnsi="Arial" w:cs="Arial"/>
          <w:b/>
          <w:sz w:val="24"/>
          <w:szCs w:val="24"/>
          <w:lang w:eastAsia="es-ES"/>
        </w:rPr>
        <w:t xml:space="preserve"> ∆t</w:t>
      </w:r>
      <w:r w:rsidRPr="00130EEE">
        <w:rPr>
          <w:rFonts w:ascii="Arial" w:eastAsia="Times New Roman" w:hAnsi="Arial" w:cs="Arial"/>
          <w:sz w:val="24"/>
          <w:szCs w:val="24"/>
          <w:lang w:eastAsia="es-ES"/>
        </w:rPr>
        <w:t xml:space="preserve"> del agua (v): </w:t>
      </w:r>
      <w:proofErr w:type="spellStart"/>
      <w:r w:rsidRPr="00130EEE">
        <w:rPr>
          <w:rFonts w:ascii="Arial" w:eastAsia="Times New Roman" w:hAnsi="Arial" w:cs="Arial"/>
          <w:b/>
          <w:sz w:val="24"/>
          <w:szCs w:val="24"/>
          <w:lang w:eastAsia="es-ES"/>
        </w:rPr>
        <w:t>Qv</w:t>
      </w:r>
      <w:proofErr w:type="spellEnd"/>
      <w:r w:rsidRPr="00130EEE">
        <w:rPr>
          <w:rFonts w:ascii="Arial" w:eastAsia="Times New Roman" w:hAnsi="Arial" w:cs="Arial"/>
          <w:b/>
          <w:sz w:val="24"/>
          <w:szCs w:val="24"/>
          <w:lang w:eastAsia="es-ES"/>
        </w:rPr>
        <w:t xml:space="preserve"> = m . </w:t>
      </w:r>
      <w:proofErr w:type="gramStart"/>
      <w:r w:rsidRPr="00130EEE">
        <w:rPr>
          <w:rFonts w:ascii="Arial" w:eastAsia="Times New Roman" w:hAnsi="Arial" w:cs="Arial"/>
          <w:b/>
          <w:sz w:val="24"/>
          <w:szCs w:val="24"/>
          <w:lang w:eastAsia="es-ES"/>
        </w:rPr>
        <w:t>c</w:t>
      </w:r>
      <w:r w:rsidRPr="00130EEE">
        <w:rPr>
          <w:rFonts w:ascii="Arial" w:eastAsia="Times New Roman" w:hAnsi="Arial" w:cs="Arial"/>
          <w:b/>
          <w:sz w:val="24"/>
          <w:szCs w:val="24"/>
          <w:vertAlign w:val="subscript"/>
          <w:lang w:eastAsia="es-ES"/>
        </w:rPr>
        <w:t>v</w:t>
      </w:r>
      <w:proofErr w:type="gramEnd"/>
      <w:r w:rsidRPr="00130EEE">
        <w:rPr>
          <w:rFonts w:ascii="Arial" w:eastAsia="Times New Roman" w:hAnsi="Arial" w:cs="Arial"/>
          <w:b/>
          <w:sz w:val="24"/>
          <w:szCs w:val="24"/>
          <w:lang w:eastAsia="es-ES"/>
        </w:rPr>
        <w:t xml:space="preserve"> . (125 – 100)</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Se destaca que los valores de los</w:t>
      </w:r>
      <w:r w:rsidRPr="00130EEE">
        <w:rPr>
          <w:rFonts w:ascii="Arial" w:eastAsia="Times New Roman" w:hAnsi="Arial" w:cs="Arial"/>
          <w:i/>
          <w:sz w:val="24"/>
          <w:szCs w:val="24"/>
          <w:lang w:eastAsia="es-ES"/>
        </w:rPr>
        <w:t xml:space="preserve"> </w:t>
      </w:r>
      <w:r w:rsidRPr="00376C1B">
        <w:rPr>
          <w:rFonts w:ascii="Arial" w:eastAsia="Times New Roman" w:hAnsi="Arial" w:cs="Arial"/>
          <w:b/>
          <w:sz w:val="24"/>
          <w:szCs w:val="24"/>
          <w:lang w:eastAsia="es-ES"/>
        </w:rPr>
        <w:t>calores específicos</w:t>
      </w:r>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 xml:space="preserve">c </w:t>
      </w:r>
      <w:r w:rsidRPr="00130EEE">
        <w:rPr>
          <w:rFonts w:ascii="Arial" w:eastAsia="Times New Roman" w:hAnsi="Arial" w:cs="Arial"/>
          <w:i/>
          <w:sz w:val="24"/>
          <w:szCs w:val="24"/>
          <w:lang w:eastAsia="es-ES"/>
        </w:rPr>
        <w:t xml:space="preserve">son promedios de los intervalos de </w:t>
      </w:r>
      <w:r w:rsidR="00376C1B">
        <w:rPr>
          <w:rFonts w:ascii="Arial" w:eastAsia="Times New Roman" w:hAnsi="Arial" w:cs="Arial"/>
          <w:i/>
          <w:sz w:val="24"/>
          <w:szCs w:val="24"/>
          <w:lang w:eastAsia="es-ES"/>
        </w:rPr>
        <w:t xml:space="preserve">temperatura </w:t>
      </w:r>
      <w:r w:rsidRPr="00130EEE">
        <w:rPr>
          <w:rFonts w:ascii="Arial" w:eastAsia="Times New Roman" w:hAnsi="Arial" w:cs="Arial"/>
          <w:i/>
          <w:sz w:val="24"/>
          <w:szCs w:val="24"/>
          <w:lang w:eastAsia="es-ES"/>
        </w:rPr>
        <w:t>T</w:t>
      </w:r>
      <w:r w:rsidR="00E51D0A">
        <w:rPr>
          <w:rFonts w:ascii="Arial" w:eastAsia="Times New Roman" w:hAnsi="Arial" w:cs="Arial"/>
          <w:i/>
          <w:sz w:val="24"/>
          <w:szCs w:val="24"/>
          <w:lang w:eastAsia="es-ES"/>
        </w:rPr>
        <w:t xml:space="preserve">, el </w:t>
      </w:r>
      <w:r w:rsidR="00E51D0A" w:rsidRPr="00E51D0A">
        <w:rPr>
          <w:rFonts w:ascii="Arial" w:eastAsia="Times New Roman" w:hAnsi="Arial" w:cs="Arial"/>
          <w:b/>
          <w:sz w:val="24"/>
          <w:szCs w:val="24"/>
          <w:lang w:eastAsia="es-ES"/>
        </w:rPr>
        <w:t>c</w:t>
      </w:r>
      <w:r w:rsidR="00E51D0A">
        <w:rPr>
          <w:rFonts w:ascii="Arial" w:eastAsia="Times New Roman" w:hAnsi="Arial" w:cs="Arial"/>
          <w:b/>
          <w:sz w:val="24"/>
          <w:szCs w:val="24"/>
          <w:lang w:eastAsia="es-ES"/>
        </w:rPr>
        <w:t xml:space="preserve"> </w:t>
      </w:r>
      <w:r w:rsidR="00E51D0A">
        <w:rPr>
          <w:rFonts w:ascii="Arial" w:eastAsia="Times New Roman" w:hAnsi="Arial" w:cs="Arial"/>
          <w:i/>
          <w:sz w:val="24"/>
          <w:szCs w:val="24"/>
          <w:lang w:eastAsia="es-ES"/>
        </w:rPr>
        <w:t>es función de la T</w:t>
      </w:r>
      <w:r w:rsidR="003463D4">
        <w:rPr>
          <w:rFonts w:ascii="Arial" w:eastAsia="Times New Roman" w:hAnsi="Arial" w:cs="Arial"/>
          <w:i/>
          <w:sz w:val="24"/>
          <w:szCs w:val="24"/>
          <w:lang w:eastAsia="es-ES"/>
        </w:rPr>
        <w:t>:</w:t>
      </w:r>
      <w:r w:rsidR="003463D4" w:rsidRPr="003463D4">
        <w:rPr>
          <w:rFonts w:ascii="Arial" w:eastAsia="Times New Roman" w:hAnsi="Arial" w:cs="Arial"/>
          <w:b/>
          <w:sz w:val="24"/>
          <w:szCs w:val="24"/>
          <w:lang w:eastAsia="es-ES"/>
        </w:rPr>
        <w:t xml:space="preserve"> c = f (T)</w:t>
      </w:r>
      <w:r w:rsidRPr="00130EEE">
        <w:rPr>
          <w:rFonts w:ascii="Arial" w:eastAsia="Times New Roman" w:hAnsi="Arial" w:cs="Arial"/>
          <w:sz w:val="24"/>
          <w:szCs w:val="24"/>
          <w:lang w:eastAsia="es-ES"/>
        </w:rPr>
        <w:t xml:space="preserve"> </w:t>
      </w:r>
    </w:p>
    <w:p w:rsidR="00DC245D" w:rsidRPr="00130EEE" w:rsidRDefault="00DC245D" w:rsidP="00DC245D">
      <w:pPr>
        <w:spacing w:after="0" w:line="240" w:lineRule="auto"/>
        <w:jc w:val="both"/>
        <w:rPr>
          <w:rFonts w:ascii="Arial" w:eastAsia="Times New Roman" w:hAnsi="Arial" w:cs="Arial"/>
          <w:i/>
          <w:sz w:val="24"/>
          <w:szCs w:val="24"/>
          <w:lang w:eastAsia="es-ES"/>
        </w:rPr>
      </w:pPr>
      <w:r w:rsidRPr="00376C1B">
        <w:rPr>
          <w:rFonts w:ascii="Arial" w:eastAsia="Times New Roman" w:hAnsi="Arial" w:cs="Arial"/>
          <w:b/>
          <w:sz w:val="24"/>
          <w:szCs w:val="24"/>
          <w:lang w:eastAsia="es-ES"/>
        </w:rPr>
        <w:t>Para el sistema agua (l) – recipiente abierto a la atmósfera</w:t>
      </w:r>
      <w:r w:rsidR="00376C1B">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en la </w:t>
      </w:r>
      <w:r w:rsidRPr="00130EEE">
        <w:rPr>
          <w:rFonts w:ascii="Arial" w:eastAsia="Times New Roman" w:hAnsi="Arial" w:cs="Arial"/>
          <w:i/>
          <w:sz w:val="24"/>
          <w:szCs w:val="24"/>
          <w:lang w:eastAsia="es-ES"/>
        </w:rPr>
        <w:t>evaporación del agua</w:t>
      </w:r>
      <w:r w:rsidRPr="00130EEE">
        <w:rPr>
          <w:rFonts w:ascii="Arial" w:eastAsia="Times New Roman" w:hAnsi="Arial" w:cs="Arial"/>
          <w:sz w:val="24"/>
          <w:szCs w:val="24"/>
          <w:lang w:eastAsia="es-ES"/>
        </w:rPr>
        <w:t xml:space="preserve"> interviene físicamente el (v) de agua que contiene el aire (humedad relativa ambiente), tema que se estudia en </w:t>
      </w:r>
      <w:r w:rsidRPr="00376C1B">
        <w:rPr>
          <w:rFonts w:ascii="Arial" w:eastAsia="Times New Roman" w:hAnsi="Arial" w:cs="Arial"/>
          <w:b/>
          <w:sz w:val="24"/>
          <w:szCs w:val="24"/>
          <w:lang w:eastAsia="es-ES"/>
        </w:rPr>
        <w:t>aire húmedo o humidificación.</w:t>
      </w:r>
    </w:p>
    <w:p w:rsidR="00DC245D" w:rsidRPr="00130EEE" w:rsidRDefault="00DC245D" w:rsidP="00DC245D">
      <w:pPr>
        <w:spacing w:after="0" w:line="240" w:lineRule="auto"/>
        <w:jc w:val="both"/>
        <w:rPr>
          <w:rFonts w:ascii="Arial" w:eastAsia="Times New Roman" w:hAnsi="Arial" w:cs="Arial"/>
          <w:i/>
          <w:sz w:val="24"/>
          <w:szCs w:val="24"/>
          <w:lang w:eastAsia="es-ES"/>
        </w:rPr>
      </w:pPr>
      <w:r w:rsidRPr="00130EEE">
        <w:rPr>
          <w:rFonts w:ascii="Arial" w:eastAsia="Times New Roman" w:hAnsi="Arial" w:cs="Arial"/>
          <w:sz w:val="24"/>
          <w:szCs w:val="24"/>
          <w:lang w:eastAsia="es-ES"/>
        </w:rPr>
        <w:t>Se omiten que en el sistema agua (</w:t>
      </w:r>
      <w:r w:rsidR="00376C1B">
        <w:rPr>
          <w:rFonts w:ascii="Arial" w:eastAsia="Times New Roman" w:hAnsi="Arial" w:cs="Arial"/>
          <w:sz w:val="24"/>
          <w:szCs w:val="24"/>
          <w:lang w:eastAsia="es-ES"/>
        </w:rPr>
        <w:t>l</w:t>
      </w:r>
      <w:r w:rsidRPr="00130EEE">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sidRPr="00130EEE">
        <w:rPr>
          <w:rFonts w:ascii="Arial" w:eastAsia="Times New Roman" w:hAnsi="Arial" w:cs="Arial"/>
          <w:sz w:val="24"/>
          <w:szCs w:val="24"/>
          <w:lang w:eastAsia="es-ES"/>
        </w:rPr>
        <w:t xml:space="preserve">también hay otros fenómenos, por ejemplo, gases disueltos, reacciones químicas con el </w:t>
      </w:r>
      <w:r w:rsidRPr="00130EEE">
        <w:rPr>
          <w:rFonts w:ascii="Arial" w:eastAsia="Times New Roman" w:hAnsi="Arial" w:cs="Arial"/>
          <w:b/>
          <w:sz w:val="24"/>
          <w:szCs w:val="24"/>
          <w:lang w:eastAsia="es-ES"/>
        </w:rPr>
        <w:t>CO</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 xml:space="preserve"> (g)</w:t>
      </w:r>
      <w:r w:rsidRPr="00130EEE">
        <w:rPr>
          <w:rFonts w:ascii="Arial" w:eastAsia="Times New Roman" w:hAnsi="Arial" w:cs="Arial"/>
          <w:sz w:val="24"/>
          <w:szCs w:val="24"/>
          <w:lang w:eastAsia="es-ES"/>
        </w:rPr>
        <w:t>.</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Un ejemplo importante para analizar es </w:t>
      </w:r>
      <w:r w:rsidRPr="00130EEE">
        <w:rPr>
          <w:rFonts w:ascii="Arial" w:eastAsia="Times New Roman" w:hAnsi="Arial" w:cs="Arial"/>
          <w:b/>
          <w:sz w:val="24"/>
          <w:szCs w:val="24"/>
          <w:lang w:eastAsia="es-ES"/>
        </w:rPr>
        <w:t>N</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 xml:space="preserve"> (l)</w:t>
      </w:r>
      <w:r w:rsidRPr="00130EEE">
        <w:rPr>
          <w:rFonts w:ascii="Arial" w:eastAsia="Times New Roman" w:hAnsi="Arial" w:cs="Arial"/>
          <w:sz w:val="24"/>
          <w:szCs w:val="24"/>
          <w:lang w:eastAsia="es-ES"/>
        </w:rPr>
        <w:t xml:space="preserve"> en un recipiente abierto a la atmósfera y comparar con un tubo cerrado de </w:t>
      </w:r>
      <w:r w:rsidRPr="00130EEE">
        <w:rPr>
          <w:rFonts w:ascii="Arial" w:eastAsia="Times New Roman" w:hAnsi="Arial" w:cs="Arial"/>
          <w:b/>
          <w:sz w:val="24"/>
          <w:szCs w:val="24"/>
          <w:lang w:eastAsia="es-ES"/>
        </w:rPr>
        <w:t>N</w:t>
      </w:r>
      <w:r w:rsidRPr="00130EEE">
        <w:rPr>
          <w:rFonts w:ascii="Arial" w:eastAsia="Times New Roman" w:hAnsi="Arial" w:cs="Arial"/>
          <w:b/>
          <w:sz w:val="24"/>
          <w:szCs w:val="24"/>
          <w:vertAlign w:val="subscript"/>
          <w:lang w:eastAsia="es-ES"/>
        </w:rPr>
        <w:t>2</w:t>
      </w:r>
      <w:r w:rsidRPr="00130EEE">
        <w:rPr>
          <w:rFonts w:ascii="Arial" w:eastAsia="Times New Roman" w:hAnsi="Arial" w:cs="Arial"/>
          <w:b/>
          <w:sz w:val="24"/>
          <w:szCs w:val="24"/>
          <w:lang w:eastAsia="es-ES"/>
        </w:rPr>
        <w:t xml:space="preserve"> (g) </w:t>
      </w:r>
      <w:r w:rsidRPr="00130EEE">
        <w:rPr>
          <w:rFonts w:ascii="Arial" w:eastAsia="Times New Roman" w:hAnsi="Arial" w:cs="Arial"/>
          <w:sz w:val="24"/>
          <w:szCs w:val="24"/>
          <w:lang w:eastAsia="es-ES"/>
        </w:rPr>
        <w:t xml:space="preserve">en CAT. </w:t>
      </w:r>
    </w:p>
    <w:p w:rsidR="00DC245D" w:rsidRPr="00130EEE" w:rsidRDefault="00DC245D" w:rsidP="00DC245D">
      <w:pPr>
        <w:spacing w:after="0" w:line="240" w:lineRule="auto"/>
        <w:jc w:val="both"/>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Se destaca que se pueden presentar </w:t>
      </w:r>
      <w:r w:rsidRPr="00376C1B">
        <w:rPr>
          <w:rFonts w:ascii="Arial" w:eastAsia="Times New Roman" w:hAnsi="Arial" w:cs="Arial"/>
          <w:b/>
          <w:sz w:val="24"/>
          <w:szCs w:val="24"/>
          <w:lang w:eastAsia="es-ES"/>
        </w:rPr>
        <w:t xml:space="preserve">equilibrios </w:t>
      </w:r>
      <w:proofErr w:type="spellStart"/>
      <w:r w:rsidR="00E51D0A">
        <w:rPr>
          <w:rFonts w:ascii="Arial" w:eastAsia="Times New Roman" w:hAnsi="Arial" w:cs="Arial"/>
          <w:b/>
          <w:sz w:val="24"/>
          <w:szCs w:val="24"/>
          <w:lang w:eastAsia="es-ES"/>
        </w:rPr>
        <w:t>metaestables</w:t>
      </w:r>
      <w:proofErr w:type="spellEnd"/>
      <w:r w:rsidR="00E51D0A">
        <w:rPr>
          <w:rFonts w:ascii="Arial" w:eastAsia="Times New Roman" w:hAnsi="Arial" w:cs="Arial"/>
          <w:b/>
          <w:sz w:val="24"/>
          <w:szCs w:val="24"/>
          <w:lang w:eastAsia="es-ES"/>
        </w:rPr>
        <w:t xml:space="preserve"> </w:t>
      </w:r>
      <w:r w:rsidRPr="00376C1B">
        <w:rPr>
          <w:rFonts w:ascii="Arial" w:eastAsia="Times New Roman" w:hAnsi="Arial" w:cs="Arial"/>
          <w:b/>
          <w:sz w:val="24"/>
          <w:szCs w:val="24"/>
          <w:lang w:eastAsia="es-ES"/>
        </w:rPr>
        <w:t xml:space="preserve">físicos o químicos </w:t>
      </w:r>
      <w:r w:rsidR="00E51D0A">
        <w:rPr>
          <w:rFonts w:ascii="Arial" w:eastAsia="Times New Roman" w:hAnsi="Arial" w:cs="Arial"/>
          <w:b/>
          <w:sz w:val="24"/>
          <w:szCs w:val="24"/>
          <w:lang w:eastAsia="es-ES"/>
        </w:rPr>
        <w:t>(</w:t>
      </w:r>
      <w:r w:rsidR="00E51D0A" w:rsidRPr="00E51D0A">
        <w:rPr>
          <w:rFonts w:ascii="Arial" w:eastAsia="Times New Roman" w:hAnsi="Arial" w:cs="Arial"/>
          <w:sz w:val="24"/>
          <w:szCs w:val="24"/>
          <w:lang w:eastAsia="es-ES"/>
        </w:rPr>
        <w:t xml:space="preserve">Ver </w:t>
      </w:r>
      <w:r w:rsidRPr="00E51D0A">
        <w:rPr>
          <w:rFonts w:ascii="Arial" w:eastAsia="Times New Roman" w:hAnsi="Arial" w:cs="Arial"/>
          <w:sz w:val="24"/>
          <w:szCs w:val="24"/>
          <w:lang w:eastAsia="es-ES"/>
        </w:rPr>
        <w:t>cap. 9</w:t>
      </w:r>
      <w:r w:rsidR="00E51D0A">
        <w:rPr>
          <w:rFonts w:ascii="Arial" w:eastAsia="Times New Roman" w:hAnsi="Arial" w:cs="Arial"/>
          <w:sz w:val="24"/>
          <w:szCs w:val="24"/>
          <w:lang w:eastAsia="es-ES"/>
        </w:rPr>
        <w:t>.5</w:t>
      </w:r>
      <w:r w:rsidRPr="00E51D0A">
        <w:rPr>
          <w:rFonts w:ascii="Arial" w:eastAsia="Times New Roman" w:hAnsi="Arial" w:cs="Arial"/>
          <w:sz w:val="24"/>
          <w:szCs w:val="24"/>
          <w:lang w:eastAsia="es-ES"/>
        </w:rPr>
        <w:t>)</w:t>
      </w:r>
      <w:r w:rsidRPr="00130EEE">
        <w:rPr>
          <w:rFonts w:ascii="Arial" w:eastAsia="Times New Roman" w:hAnsi="Arial" w:cs="Arial"/>
          <w:sz w:val="24"/>
          <w:szCs w:val="24"/>
          <w:lang w:eastAsia="es-ES"/>
        </w:rPr>
        <w:t xml:space="preserve">, sistemas que no están en las condiciones de equilibrio pero no hay fenómenos, por ejemplo un </w:t>
      </w:r>
      <w:r w:rsidR="00376C1B">
        <w:rPr>
          <w:rFonts w:ascii="Arial" w:eastAsia="Times New Roman" w:hAnsi="Arial" w:cs="Arial"/>
          <w:sz w:val="24"/>
          <w:szCs w:val="24"/>
          <w:lang w:eastAsia="es-ES"/>
        </w:rPr>
        <w:t xml:space="preserve">líquido </w:t>
      </w:r>
      <w:r w:rsidRPr="00130EEE">
        <w:rPr>
          <w:rFonts w:ascii="Arial" w:eastAsia="Times New Roman" w:hAnsi="Arial" w:cs="Arial"/>
          <w:sz w:val="24"/>
          <w:szCs w:val="24"/>
          <w:lang w:eastAsia="es-ES"/>
        </w:rPr>
        <w:t>(l) a menor T que la correspondiente al punto de solidificación PS</w:t>
      </w:r>
      <w:r w:rsidR="00FD1F8C">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 xml:space="preserve">(l) </w:t>
      </w:r>
      <w:proofErr w:type="spellStart"/>
      <w:r w:rsidRPr="00130EEE">
        <w:rPr>
          <w:rFonts w:ascii="Arial" w:eastAsia="Times New Roman" w:hAnsi="Arial" w:cs="Arial"/>
          <w:b/>
          <w:sz w:val="24"/>
          <w:szCs w:val="24"/>
          <w:lang w:eastAsia="es-ES"/>
        </w:rPr>
        <w:t>subenfriado</w:t>
      </w:r>
      <w:proofErr w:type="spellEnd"/>
      <w:r w:rsidRPr="00130EEE">
        <w:rPr>
          <w:rFonts w:ascii="Arial" w:eastAsia="Times New Roman" w:hAnsi="Arial" w:cs="Arial"/>
          <w:sz w:val="24"/>
          <w:szCs w:val="24"/>
          <w:lang w:eastAsia="es-ES"/>
        </w:rPr>
        <w:t>] o un (l) a mayor T que el punto de ebullición PE [</w:t>
      </w:r>
      <w:r w:rsidRPr="00130EEE">
        <w:rPr>
          <w:rFonts w:ascii="Arial" w:eastAsia="Times New Roman" w:hAnsi="Arial" w:cs="Arial"/>
          <w:b/>
          <w:sz w:val="24"/>
          <w:szCs w:val="24"/>
          <w:lang w:eastAsia="es-ES"/>
        </w:rPr>
        <w:t>(l) sobrecalentado</w:t>
      </w:r>
      <w:r w:rsidRPr="00130EEE">
        <w:rPr>
          <w:rFonts w:ascii="Arial" w:eastAsia="Times New Roman" w:hAnsi="Arial" w:cs="Arial"/>
          <w:sz w:val="24"/>
          <w:szCs w:val="24"/>
          <w:lang w:eastAsia="es-ES"/>
        </w:rPr>
        <w:t xml:space="preserve">, los </w:t>
      </w:r>
      <w:r w:rsidRPr="00130EEE">
        <w:rPr>
          <w:rFonts w:ascii="Arial" w:eastAsia="Times New Roman" w:hAnsi="Arial" w:cs="Arial"/>
          <w:sz w:val="24"/>
          <w:szCs w:val="24"/>
          <w:lang w:eastAsia="es-ES"/>
        </w:rPr>
        <w:lastRenderedPageBreak/>
        <w:t xml:space="preserve">sistemas </w:t>
      </w:r>
      <w:r w:rsidRPr="00FD1F8C">
        <w:rPr>
          <w:rFonts w:ascii="Arial" w:eastAsia="Times New Roman" w:hAnsi="Arial" w:cs="Arial"/>
          <w:b/>
          <w:sz w:val="24"/>
          <w:szCs w:val="24"/>
          <w:lang w:eastAsia="es-ES"/>
        </w:rPr>
        <w:t>metano (gas natural) – aire (g) o C (s) – aire (g) que no están en equilibrio químico en CAT y no reaccionan.</w:t>
      </w:r>
      <w:r w:rsidR="00FC6BCB">
        <w:rPr>
          <w:rFonts w:ascii="Arial" w:eastAsia="Times New Roman" w:hAnsi="Arial" w:cs="Arial"/>
          <w:b/>
          <w:sz w:val="24"/>
          <w:szCs w:val="24"/>
          <w:lang w:eastAsia="es-ES"/>
        </w:rPr>
        <w:t xml:space="preserve"> </w:t>
      </w:r>
      <w:r w:rsidRPr="00130EEE">
        <w:rPr>
          <w:rFonts w:ascii="Arial" w:eastAsia="Times New Roman" w:hAnsi="Arial" w:cs="Arial"/>
          <w:sz w:val="24"/>
          <w:szCs w:val="24"/>
          <w:lang w:eastAsia="es-ES"/>
        </w:rPr>
        <w:t>En los e</w:t>
      </w:r>
      <w:r w:rsidR="00FC6BCB">
        <w:rPr>
          <w:rFonts w:ascii="Arial" w:eastAsia="Times New Roman" w:hAnsi="Arial" w:cs="Arial"/>
          <w:sz w:val="24"/>
          <w:szCs w:val="24"/>
          <w:lang w:eastAsia="es-ES"/>
        </w:rPr>
        <w:t xml:space="preserve">quilibrios </w:t>
      </w:r>
      <w:proofErr w:type="spellStart"/>
      <w:r w:rsidR="00FC6BCB">
        <w:rPr>
          <w:rFonts w:ascii="Arial" w:eastAsia="Times New Roman" w:hAnsi="Arial" w:cs="Arial"/>
          <w:sz w:val="24"/>
          <w:szCs w:val="24"/>
          <w:lang w:eastAsia="es-ES"/>
        </w:rPr>
        <w:t>metaestables</w:t>
      </w:r>
      <w:proofErr w:type="spellEnd"/>
      <w:r w:rsidRPr="00130EEE">
        <w:rPr>
          <w:rFonts w:ascii="Arial" w:eastAsia="Times New Roman" w:hAnsi="Arial" w:cs="Arial"/>
          <w:sz w:val="24"/>
          <w:szCs w:val="24"/>
          <w:lang w:eastAsia="es-ES"/>
        </w:rPr>
        <w:t xml:space="preserve">, una perturbación u otras causas producen muy rápidamente el cambio de estado o el </w:t>
      </w:r>
      <w:r w:rsidR="00FD1F8C">
        <w:rPr>
          <w:rFonts w:ascii="Arial" w:eastAsia="Times New Roman" w:hAnsi="Arial" w:cs="Arial"/>
          <w:sz w:val="24"/>
          <w:szCs w:val="24"/>
          <w:lang w:eastAsia="es-ES"/>
        </w:rPr>
        <w:t xml:space="preserve">fenómeno químico clásico </w:t>
      </w:r>
      <w:proofErr w:type="spellStart"/>
      <w:r w:rsidRPr="00130EEE">
        <w:rPr>
          <w:rFonts w:ascii="Arial" w:eastAsia="Times New Roman" w:hAnsi="Arial" w:cs="Arial"/>
          <w:sz w:val="24"/>
          <w:szCs w:val="24"/>
          <w:lang w:eastAsia="es-ES"/>
        </w:rPr>
        <w:t>fenQC</w:t>
      </w:r>
      <w:proofErr w:type="spellEnd"/>
      <w:r w:rsidRPr="00130EEE">
        <w:rPr>
          <w:rFonts w:ascii="Arial" w:eastAsia="Times New Roman" w:hAnsi="Arial" w:cs="Arial"/>
          <w:sz w:val="24"/>
          <w:szCs w:val="24"/>
          <w:lang w:eastAsia="es-ES"/>
        </w:rPr>
        <w:t xml:space="preserve"> (</w:t>
      </w:r>
      <w:r w:rsidR="00FD1F8C">
        <w:rPr>
          <w:rFonts w:ascii="Arial" w:eastAsia="Times New Roman" w:hAnsi="Arial" w:cs="Arial"/>
          <w:sz w:val="24"/>
          <w:szCs w:val="24"/>
          <w:lang w:eastAsia="es-ES"/>
        </w:rPr>
        <w:t xml:space="preserve">Ver </w:t>
      </w:r>
      <w:r w:rsidRPr="00130EEE">
        <w:rPr>
          <w:rFonts w:ascii="Arial" w:eastAsia="Times New Roman" w:hAnsi="Arial" w:cs="Arial"/>
          <w:sz w:val="24"/>
          <w:szCs w:val="24"/>
          <w:lang w:eastAsia="es-ES"/>
        </w:rPr>
        <w:t xml:space="preserve">9.5.1).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Estado Gas.</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b/>
          <w:i/>
          <w:spacing w:val="-3"/>
          <w:sz w:val="24"/>
          <w:szCs w:val="24"/>
          <w:lang w:val="es-ES_tradnl" w:eastAsia="es-ES"/>
        </w:rPr>
        <w:t xml:space="preserve">  Leyes naturales.</w:t>
      </w:r>
      <w:r w:rsidR="00177C21">
        <w:rPr>
          <w:rFonts w:ascii="Arial" w:eastAsia="Times New Roman" w:hAnsi="Arial" w:cs="Arial"/>
          <w:b/>
          <w:i/>
          <w:spacing w:val="-3"/>
          <w:sz w:val="24"/>
          <w:szCs w:val="24"/>
          <w:lang w:val="es-ES_tradnl" w:eastAsia="es-ES"/>
        </w:rPr>
        <w:t xml:space="preserve"> Propiedades de estado</w:t>
      </w:r>
      <w:r w:rsidR="00A76F00">
        <w:rPr>
          <w:rFonts w:ascii="Arial" w:eastAsia="Times New Roman" w:hAnsi="Arial" w:cs="Arial"/>
          <w:b/>
          <w:i/>
          <w:spacing w:val="-3"/>
          <w:sz w:val="24"/>
          <w:szCs w:val="24"/>
          <w:lang w:val="es-ES_tradnl" w:eastAsia="es-ES"/>
        </w:rPr>
        <w:t>.</w:t>
      </w:r>
    </w:p>
    <w:p w:rsidR="00DC245D" w:rsidRPr="00FC6BCB"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FC6BCB">
        <w:rPr>
          <w:rFonts w:ascii="Arial" w:eastAsia="Times New Roman" w:hAnsi="Arial" w:cs="Arial"/>
          <w:spacing w:val="-3"/>
          <w:sz w:val="24"/>
          <w:szCs w:val="24"/>
          <w:lang w:val="es-ES_tradnl" w:eastAsia="es-ES"/>
        </w:rPr>
        <w:t xml:space="preserve">Las magnitudes anteriores </w:t>
      </w:r>
      <w:r w:rsidRPr="00FC6BCB">
        <w:rPr>
          <w:rFonts w:ascii="Arial" w:eastAsia="Times New Roman" w:hAnsi="Arial" w:cs="Arial"/>
          <w:b/>
          <w:spacing w:val="-3"/>
          <w:sz w:val="24"/>
          <w:szCs w:val="24"/>
          <w:lang w:val="es-ES_tradnl" w:eastAsia="es-ES"/>
        </w:rPr>
        <w:t xml:space="preserve">m, V, P, T </w:t>
      </w:r>
      <w:r w:rsidR="00177C21">
        <w:rPr>
          <w:rFonts w:ascii="Arial" w:eastAsia="Times New Roman" w:hAnsi="Arial" w:cs="Arial"/>
          <w:b/>
          <w:spacing w:val="-3"/>
          <w:sz w:val="24"/>
          <w:szCs w:val="24"/>
          <w:lang w:val="es-ES_tradnl" w:eastAsia="es-ES"/>
        </w:rPr>
        <w:t xml:space="preserve">son </w:t>
      </w:r>
      <w:r w:rsidRPr="00FC6BCB">
        <w:rPr>
          <w:rFonts w:ascii="Arial" w:eastAsia="Times New Roman" w:hAnsi="Arial" w:cs="Arial"/>
          <w:b/>
          <w:spacing w:val="-3"/>
          <w:sz w:val="24"/>
          <w:szCs w:val="24"/>
          <w:lang w:val="es-ES_tradnl" w:eastAsia="es-ES"/>
        </w:rPr>
        <w:t>propiedades de estado</w:t>
      </w:r>
      <w:r w:rsidR="00177C21">
        <w:rPr>
          <w:rFonts w:ascii="Arial" w:eastAsia="Times New Roman" w:hAnsi="Arial" w:cs="Arial"/>
          <w:b/>
          <w:spacing w:val="-3"/>
          <w:sz w:val="24"/>
          <w:szCs w:val="24"/>
          <w:lang w:val="es-ES_tradnl" w:eastAsia="es-ES"/>
        </w:rPr>
        <w:t xml:space="preserve">, sus valores dependen </w:t>
      </w:r>
      <w:r w:rsidR="00177C21" w:rsidRPr="00177C21">
        <w:rPr>
          <w:rFonts w:ascii="Arial" w:eastAsia="Times New Roman" w:hAnsi="Arial" w:cs="Arial"/>
          <w:b/>
          <w:i/>
          <w:spacing w:val="-3"/>
          <w:sz w:val="24"/>
          <w:szCs w:val="24"/>
          <w:lang w:val="es-ES_tradnl" w:eastAsia="es-ES"/>
        </w:rPr>
        <w:t xml:space="preserve">únicamente </w:t>
      </w:r>
      <w:r w:rsidR="00177C21">
        <w:rPr>
          <w:rFonts w:ascii="Arial" w:eastAsia="Times New Roman" w:hAnsi="Arial" w:cs="Arial"/>
          <w:b/>
          <w:spacing w:val="-3"/>
          <w:sz w:val="24"/>
          <w:szCs w:val="24"/>
          <w:lang w:val="es-ES_tradnl" w:eastAsia="es-ES"/>
        </w:rPr>
        <w:t>del estado del sistema</w:t>
      </w:r>
      <w:r w:rsidR="00A76F00">
        <w:rPr>
          <w:rFonts w:ascii="Arial" w:eastAsia="Times New Roman" w:hAnsi="Arial" w:cs="Arial"/>
          <w:b/>
          <w:spacing w:val="-3"/>
          <w:sz w:val="24"/>
          <w:szCs w:val="24"/>
          <w:lang w:val="es-ES_tradnl" w:eastAsia="es-ES"/>
        </w:rPr>
        <w:t xml:space="preserve"> </w:t>
      </w:r>
      <w:r w:rsidR="00A76F00" w:rsidRPr="00A76F00">
        <w:rPr>
          <w:rFonts w:ascii="Arial" w:eastAsia="Times New Roman" w:hAnsi="Arial" w:cs="Arial"/>
          <w:spacing w:val="-3"/>
          <w:sz w:val="24"/>
          <w:szCs w:val="24"/>
          <w:lang w:val="es-ES_tradnl" w:eastAsia="es-ES"/>
        </w:rPr>
        <w:t>(Ver 9.2)</w:t>
      </w:r>
      <w:r w:rsidR="00177C21">
        <w:rPr>
          <w:rFonts w:ascii="Arial" w:eastAsia="Times New Roman" w:hAnsi="Arial" w:cs="Arial"/>
          <w:b/>
          <w:spacing w:val="-3"/>
          <w:sz w:val="24"/>
          <w:szCs w:val="24"/>
          <w:lang w:val="es-ES_tradnl" w:eastAsia="es-ES"/>
        </w:rPr>
        <w:t xml:space="preserve">. </w:t>
      </w:r>
      <w:r w:rsidR="00177C21" w:rsidRPr="00177C21">
        <w:rPr>
          <w:rFonts w:ascii="Arial" w:eastAsia="Times New Roman" w:hAnsi="Arial" w:cs="Arial"/>
          <w:spacing w:val="-3"/>
          <w:sz w:val="24"/>
          <w:szCs w:val="24"/>
          <w:lang w:val="es-ES_tradnl" w:eastAsia="es-ES"/>
        </w:rPr>
        <w:t>En</w:t>
      </w:r>
      <w:r w:rsidRPr="00FC6BCB">
        <w:rPr>
          <w:rFonts w:ascii="Arial" w:eastAsia="Times New Roman" w:hAnsi="Arial" w:cs="Arial"/>
          <w:spacing w:val="-3"/>
          <w:sz w:val="24"/>
          <w:szCs w:val="24"/>
          <w:lang w:val="es-ES_tradnl" w:eastAsia="es-ES"/>
        </w:rPr>
        <w:t xml:space="preserve"> general no son independientes, existe una relación natural entre ellas que se expresa por una ecuación matemática que se llama </w:t>
      </w:r>
      <w:r w:rsidRPr="00FC6BCB">
        <w:rPr>
          <w:rFonts w:ascii="Arial" w:eastAsia="Times New Roman" w:hAnsi="Arial" w:cs="Arial"/>
          <w:b/>
          <w:spacing w:val="-3"/>
          <w:sz w:val="24"/>
          <w:szCs w:val="24"/>
          <w:lang w:val="es-ES_tradnl" w:eastAsia="es-ES"/>
        </w:rPr>
        <w:t xml:space="preserve">ley o ecuación de estado:   </w:t>
      </w:r>
      <w:r w:rsidR="00A76F00">
        <w:rPr>
          <w:rFonts w:ascii="Arial" w:eastAsia="Times New Roman" w:hAnsi="Arial" w:cs="Arial"/>
          <w:b/>
          <w:spacing w:val="-3"/>
          <w:sz w:val="24"/>
          <w:szCs w:val="24"/>
          <w:lang w:val="es-ES_tradnl" w:eastAsia="es-ES"/>
        </w:rPr>
        <w:t xml:space="preserve">                   </w:t>
      </w:r>
      <w:r w:rsidRPr="00FC6BCB">
        <w:rPr>
          <w:rFonts w:ascii="Arial" w:eastAsia="Times New Roman" w:hAnsi="Arial" w:cs="Arial"/>
          <w:b/>
          <w:spacing w:val="-3"/>
          <w:sz w:val="24"/>
          <w:szCs w:val="24"/>
          <w:lang w:val="es-ES_tradnl" w:eastAsia="es-ES"/>
        </w:rPr>
        <w:t>f (m, V, T, P)  = 0</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FC6BCB">
        <w:rPr>
          <w:rFonts w:ascii="Arial" w:eastAsia="Times New Roman" w:hAnsi="Arial" w:cs="Arial"/>
          <w:b/>
          <w:spacing w:val="-3"/>
          <w:sz w:val="24"/>
          <w:szCs w:val="24"/>
          <w:lang w:val="es-ES_tradnl" w:eastAsia="es-ES"/>
        </w:rPr>
        <w:t xml:space="preserve">En el </w:t>
      </w:r>
      <w:r w:rsidR="00FC6BCB" w:rsidRPr="00FC6BCB">
        <w:rPr>
          <w:rFonts w:ascii="Arial" w:eastAsia="Times New Roman" w:hAnsi="Arial" w:cs="Arial"/>
          <w:b/>
          <w:spacing w:val="-3"/>
          <w:sz w:val="24"/>
          <w:szCs w:val="24"/>
          <w:lang w:val="es-ES_tradnl" w:eastAsia="es-ES"/>
        </w:rPr>
        <w:t>sistema</w:t>
      </w:r>
      <w:r w:rsidRPr="00FC6BCB">
        <w:rPr>
          <w:rFonts w:ascii="Arial" w:eastAsia="Times New Roman" w:hAnsi="Arial" w:cs="Arial"/>
          <w:b/>
          <w:spacing w:val="-3"/>
          <w:sz w:val="24"/>
          <w:szCs w:val="24"/>
          <w:lang w:val="es-ES_tradnl" w:eastAsia="es-ES"/>
        </w:rPr>
        <w:t xml:space="preserve"> estado (g)</w:t>
      </w:r>
      <w:r w:rsidRPr="00FC6BCB">
        <w:rPr>
          <w:rFonts w:ascii="Arial" w:eastAsia="Times New Roman" w:hAnsi="Arial" w:cs="Arial"/>
          <w:spacing w:val="-3"/>
          <w:sz w:val="24"/>
          <w:szCs w:val="24"/>
          <w:lang w:val="es-ES_tradnl" w:eastAsia="es-ES"/>
        </w:rPr>
        <w:t>, en ciertas condiciones</w:t>
      </w:r>
      <w:r w:rsidR="00A76F00">
        <w:rPr>
          <w:rFonts w:ascii="Arial" w:eastAsia="Times New Roman" w:hAnsi="Arial" w:cs="Arial"/>
          <w:spacing w:val="-3"/>
          <w:sz w:val="24"/>
          <w:szCs w:val="24"/>
          <w:lang w:val="es-ES_tradnl" w:eastAsia="es-ES"/>
        </w:rPr>
        <w:t>, la ecuación de estado fue</w:t>
      </w:r>
      <w:r w:rsidRPr="00FC6BCB">
        <w:rPr>
          <w:rFonts w:ascii="Arial" w:eastAsia="Times New Roman" w:hAnsi="Arial" w:cs="Arial"/>
          <w:spacing w:val="-3"/>
          <w:sz w:val="24"/>
          <w:szCs w:val="24"/>
          <w:lang w:val="es-ES_tradnl" w:eastAsia="es-ES"/>
        </w:rPr>
        <w:t xml:space="preserve"> descubierta experimentalmente y es matemáticamente simple.</w:t>
      </w:r>
      <w:r w:rsidR="00FC6BCB">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El modelo mecánico</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clásico de un gas justifica el comportamiento experimental</w:t>
      </w:r>
      <w:r w:rsidR="003463D4">
        <w:rPr>
          <w:rFonts w:ascii="Arial" w:eastAsia="Times New Roman" w:hAnsi="Arial" w:cs="Arial"/>
          <w:spacing w:val="-3"/>
          <w:sz w:val="24"/>
          <w:szCs w:val="24"/>
          <w:lang w:val="es-ES_tradnl" w:eastAsia="es-ES"/>
        </w:rPr>
        <w:t xml:space="preserve"> (</w:t>
      </w:r>
      <w:r w:rsidR="00A76F00">
        <w:rPr>
          <w:rFonts w:ascii="Arial" w:eastAsia="Times New Roman" w:hAnsi="Arial" w:cs="Arial"/>
          <w:spacing w:val="-3"/>
          <w:sz w:val="24"/>
          <w:szCs w:val="24"/>
          <w:lang w:val="es-ES_tradnl" w:eastAsia="es-ES"/>
        </w:rPr>
        <w:t>4.7.</w:t>
      </w:r>
      <w:r w:rsidRPr="00130EEE">
        <w:rPr>
          <w:rFonts w:ascii="Arial" w:eastAsia="Times New Roman" w:hAnsi="Arial" w:cs="Arial"/>
          <w:spacing w:val="-3"/>
          <w:sz w:val="24"/>
          <w:szCs w:val="24"/>
          <w:lang w:val="es-ES_tradnl" w:eastAsia="es-ES"/>
        </w:rPr>
        <w:t>Teoría o modelo cinético-molecular de los gases ideales</w:t>
      </w:r>
      <w:r w:rsidR="003463D4">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w:t>
      </w:r>
      <w:r w:rsidR="00FC6BCB">
        <w:rPr>
          <w:rFonts w:ascii="Arial" w:eastAsia="Times New Roman" w:hAnsi="Arial" w:cs="Arial"/>
          <w:spacing w:val="-3"/>
          <w:sz w:val="24"/>
          <w:szCs w:val="24"/>
          <w:lang w:val="es-ES_tradnl" w:eastAsia="es-ES"/>
        </w:rPr>
        <w:t xml:space="preserve"> Este </w:t>
      </w:r>
      <w:r w:rsidRPr="00130EEE">
        <w:rPr>
          <w:rFonts w:ascii="Arial" w:eastAsia="Times New Roman" w:hAnsi="Arial" w:cs="Arial"/>
          <w:spacing w:val="-3"/>
          <w:sz w:val="24"/>
          <w:szCs w:val="24"/>
          <w:lang w:val="es-ES_tradnl" w:eastAsia="es-ES"/>
        </w:rPr>
        <w:t xml:space="preserve">modelo justificó </w:t>
      </w:r>
      <w:r w:rsidR="00E51D0A">
        <w:rPr>
          <w:rFonts w:ascii="Arial" w:eastAsia="Times New Roman" w:hAnsi="Arial" w:cs="Arial"/>
          <w:spacing w:val="-3"/>
          <w:sz w:val="24"/>
          <w:szCs w:val="24"/>
          <w:lang w:val="es-ES_tradnl" w:eastAsia="es-ES"/>
        </w:rPr>
        <w:t xml:space="preserve">los </w:t>
      </w:r>
      <w:r w:rsidRPr="00130EEE">
        <w:rPr>
          <w:rFonts w:ascii="Arial" w:eastAsia="Times New Roman" w:hAnsi="Arial" w:cs="Arial"/>
          <w:spacing w:val="-3"/>
          <w:sz w:val="24"/>
          <w:szCs w:val="24"/>
          <w:lang w:val="es-ES_tradnl" w:eastAsia="es-ES"/>
        </w:rPr>
        <w:t>comportamiento</w:t>
      </w:r>
      <w:r w:rsidR="00E51D0A">
        <w:rPr>
          <w:rFonts w:ascii="Arial" w:eastAsia="Times New Roman" w:hAnsi="Arial" w:cs="Arial"/>
          <w:spacing w:val="-3"/>
          <w:sz w:val="24"/>
          <w:szCs w:val="24"/>
          <w:lang w:val="es-ES_tradnl" w:eastAsia="es-ES"/>
        </w:rPr>
        <w:t>s</w:t>
      </w:r>
      <w:r w:rsidRPr="00130EEE">
        <w:rPr>
          <w:rFonts w:ascii="Arial" w:eastAsia="Times New Roman" w:hAnsi="Arial" w:cs="Arial"/>
          <w:spacing w:val="-3"/>
          <w:sz w:val="24"/>
          <w:szCs w:val="24"/>
          <w:lang w:val="es-ES_tradnl" w:eastAsia="es-ES"/>
        </w:rPr>
        <w:t xml:space="preserve"> </w:t>
      </w:r>
      <w:r w:rsidR="00FC6BCB">
        <w:rPr>
          <w:rFonts w:ascii="Arial" w:eastAsia="Times New Roman" w:hAnsi="Arial" w:cs="Arial"/>
          <w:spacing w:val="-3"/>
          <w:sz w:val="24"/>
          <w:szCs w:val="24"/>
          <w:lang w:val="es-ES_tradnl" w:eastAsia="es-ES"/>
        </w:rPr>
        <w:t>descubierto</w:t>
      </w:r>
      <w:r w:rsidR="00E51D0A">
        <w:rPr>
          <w:rFonts w:ascii="Arial" w:eastAsia="Times New Roman" w:hAnsi="Arial" w:cs="Arial"/>
          <w:spacing w:val="-3"/>
          <w:sz w:val="24"/>
          <w:szCs w:val="24"/>
          <w:lang w:val="es-ES_tradnl" w:eastAsia="es-ES"/>
        </w:rPr>
        <w:t>s</w:t>
      </w:r>
      <w:r w:rsidR="00A76F00">
        <w:rPr>
          <w:rFonts w:ascii="Arial" w:eastAsia="Times New Roman" w:hAnsi="Arial" w:cs="Arial"/>
          <w:spacing w:val="-3"/>
          <w:sz w:val="24"/>
          <w:szCs w:val="24"/>
          <w:lang w:val="es-ES_tradnl" w:eastAsia="es-ES"/>
        </w:rPr>
        <w:t xml:space="preserve"> empíricam</w:t>
      </w:r>
      <w:r w:rsidR="00E51D0A">
        <w:rPr>
          <w:rFonts w:ascii="Arial" w:eastAsia="Times New Roman" w:hAnsi="Arial" w:cs="Arial"/>
          <w:spacing w:val="-3"/>
          <w:sz w:val="24"/>
          <w:szCs w:val="24"/>
          <w:lang w:val="es-ES_tradnl" w:eastAsia="es-ES"/>
        </w:rPr>
        <w:t>e</w:t>
      </w:r>
      <w:r w:rsidR="00A76F00">
        <w:rPr>
          <w:rFonts w:ascii="Arial" w:eastAsia="Times New Roman" w:hAnsi="Arial" w:cs="Arial"/>
          <w:spacing w:val="-3"/>
          <w:sz w:val="24"/>
          <w:szCs w:val="24"/>
          <w:lang w:val="es-ES_tradnl" w:eastAsia="es-ES"/>
        </w:rPr>
        <w:t>nte</w:t>
      </w:r>
      <w:r w:rsidRPr="00130EEE">
        <w:rPr>
          <w:rFonts w:ascii="Arial" w:eastAsia="Times New Roman" w:hAnsi="Arial" w:cs="Arial"/>
          <w:spacing w:val="-3"/>
          <w:sz w:val="24"/>
          <w:szCs w:val="24"/>
          <w:lang w:val="es-ES_tradnl" w:eastAsia="es-ES"/>
        </w:rPr>
        <w:t>.</w:t>
      </w:r>
    </w:p>
    <w:p w:rsidR="00FC6BCB"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otros casos, un modelo propone características o comportamientos de un sistema no conocidos que luego se </w:t>
      </w:r>
      <w:r w:rsidR="00FC6BCB">
        <w:rPr>
          <w:rFonts w:ascii="Arial" w:eastAsia="Times New Roman" w:hAnsi="Arial" w:cs="Arial"/>
          <w:spacing w:val="-3"/>
          <w:sz w:val="24"/>
          <w:szCs w:val="24"/>
          <w:lang w:val="es-ES_tradnl" w:eastAsia="es-ES"/>
        </w:rPr>
        <w:t xml:space="preserve">predicen y/o </w:t>
      </w:r>
      <w:r w:rsidRPr="00130EEE">
        <w:rPr>
          <w:rFonts w:ascii="Arial" w:eastAsia="Times New Roman" w:hAnsi="Arial" w:cs="Arial"/>
          <w:spacing w:val="-3"/>
          <w:sz w:val="24"/>
          <w:szCs w:val="24"/>
          <w:lang w:val="es-ES_tradnl" w:eastAsia="es-ES"/>
        </w:rPr>
        <w:t xml:space="preserve">detectan. </w:t>
      </w:r>
      <w:r w:rsidRPr="00FC6BCB">
        <w:rPr>
          <w:rFonts w:ascii="Arial" w:eastAsia="Times New Roman" w:hAnsi="Arial" w:cs="Arial"/>
          <w:spacing w:val="-3"/>
          <w:sz w:val="24"/>
          <w:szCs w:val="24"/>
          <w:lang w:val="es-ES_tradnl" w:eastAsia="es-ES"/>
        </w:rPr>
        <w:t xml:space="preserve">Mientras un modelo se verifique </w:t>
      </w:r>
      <w:r w:rsidR="00AD699B">
        <w:rPr>
          <w:rFonts w:ascii="Arial" w:eastAsia="Times New Roman" w:hAnsi="Arial" w:cs="Arial"/>
          <w:spacing w:val="-3"/>
          <w:sz w:val="24"/>
          <w:szCs w:val="24"/>
          <w:lang w:val="es-ES_tradnl" w:eastAsia="es-ES"/>
        </w:rPr>
        <w:t>aplicando el método científico</w:t>
      </w:r>
      <w:r w:rsidRPr="00FC6BCB">
        <w:rPr>
          <w:rFonts w:ascii="Arial" w:eastAsia="Times New Roman" w:hAnsi="Arial" w:cs="Arial"/>
          <w:spacing w:val="-3"/>
          <w:sz w:val="24"/>
          <w:szCs w:val="24"/>
          <w:lang w:val="es-ES_tradnl" w:eastAsia="es-ES"/>
        </w:rPr>
        <w:t xml:space="preserve"> y ningún experimento lo refute, el modelo es válido. </w:t>
      </w:r>
    </w:p>
    <w:p w:rsidR="00DC245D" w:rsidRPr="00FC6BCB" w:rsidRDefault="009D3CF9" w:rsidP="00DC245D">
      <w:pPr>
        <w:suppressAutoHyphens/>
        <w:spacing w:after="0" w:line="240" w:lineRule="auto"/>
        <w:jc w:val="both"/>
        <w:rPr>
          <w:rFonts w:ascii="Arial" w:eastAsia="Times New Roman" w:hAnsi="Arial" w:cs="Arial"/>
          <w:b/>
          <w:spacing w:val="-3"/>
          <w:sz w:val="24"/>
          <w:szCs w:val="24"/>
          <w:lang w:val="es-ES_tradnl" w:eastAsia="es-ES"/>
        </w:rPr>
      </w:pPr>
      <w:r w:rsidRPr="009D3CF9">
        <w:rPr>
          <w:rFonts w:ascii="Arial" w:eastAsia="Times New Roman" w:hAnsi="Arial" w:cs="Arial"/>
          <w:b/>
          <w:spacing w:val="-3"/>
          <w:sz w:val="24"/>
          <w:szCs w:val="24"/>
          <w:lang w:val="es-ES_tradnl" w:eastAsia="es-ES"/>
        </w:rPr>
        <w:t>No se debe o</w:t>
      </w:r>
      <w:r>
        <w:rPr>
          <w:rFonts w:ascii="Arial" w:eastAsia="Times New Roman" w:hAnsi="Arial" w:cs="Arial"/>
          <w:b/>
          <w:spacing w:val="-3"/>
          <w:sz w:val="24"/>
          <w:szCs w:val="24"/>
          <w:lang w:val="es-ES_tradnl" w:eastAsia="es-ES"/>
        </w:rPr>
        <w:t>mi</w:t>
      </w:r>
      <w:r w:rsidRPr="009D3CF9">
        <w:rPr>
          <w:rFonts w:ascii="Arial" w:eastAsia="Times New Roman" w:hAnsi="Arial" w:cs="Arial"/>
          <w:b/>
          <w:spacing w:val="-3"/>
          <w:sz w:val="24"/>
          <w:szCs w:val="24"/>
          <w:lang w:val="es-ES_tradnl" w:eastAsia="es-ES"/>
        </w:rPr>
        <w:t>tir</w:t>
      </w:r>
      <w:r>
        <w:rPr>
          <w:rFonts w:ascii="Arial" w:eastAsia="Times New Roman" w:hAnsi="Arial" w:cs="Arial"/>
          <w:spacing w:val="-3"/>
          <w:sz w:val="24"/>
          <w:szCs w:val="24"/>
          <w:lang w:val="es-ES_tradnl" w:eastAsia="es-ES"/>
        </w:rPr>
        <w:t xml:space="preserve"> el concepto de </w:t>
      </w:r>
      <w:r w:rsidR="00DC245D" w:rsidRPr="00FC6BCB">
        <w:rPr>
          <w:rFonts w:ascii="Arial" w:eastAsia="Times New Roman" w:hAnsi="Arial" w:cs="Arial"/>
          <w:spacing w:val="-3"/>
          <w:sz w:val="24"/>
          <w:szCs w:val="24"/>
          <w:lang w:val="es-ES_tradnl" w:eastAsia="es-ES"/>
        </w:rPr>
        <w:t>modelo</w:t>
      </w:r>
      <w:r>
        <w:rPr>
          <w:rFonts w:ascii="Arial" w:eastAsia="Times New Roman" w:hAnsi="Arial" w:cs="Arial"/>
          <w:spacing w:val="-3"/>
          <w:sz w:val="24"/>
          <w:szCs w:val="24"/>
          <w:lang w:val="es-ES_tradnl" w:eastAsia="es-ES"/>
        </w:rPr>
        <w:t>:</w:t>
      </w:r>
      <w:r w:rsidR="00DC245D" w:rsidRPr="00FC6BCB">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propuesta</w:t>
      </w:r>
      <w:r w:rsidR="00DC245D" w:rsidRPr="00FC6BCB">
        <w:rPr>
          <w:rFonts w:ascii="Arial" w:eastAsia="Times New Roman" w:hAnsi="Arial" w:cs="Arial"/>
          <w:spacing w:val="-3"/>
          <w:sz w:val="24"/>
          <w:szCs w:val="24"/>
          <w:lang w:val="es-ES_tradnl" w:eastAsia="es-ES"/>
        </w:rPr>
        <w:t xml:space="preserve"> de estructuras, propiedades, comportamientos de un sistema que son válidos si se verifican y no se refutan experimentalmente y justifican, por ejemplo, una (o más) propiedad, comportamiento</w:t>
      </w:r>
      <w:r w:rsidR="00FC6BCB">
        <w:rPr>
          <w:rFonts w:ascii="Arial" w:eastAsia="Times New Roman" w:hAnsi="Arial" w:cs="Arial"/>
          <w:spacing w:val="-3"/>
          <w:sz w:val="24"/>
          <w:szCs w:val="24"/>
          <w:lang w:val="es-ES_tradnl" w:eastAsia="es-ES"/>
        </w:rPr>
        <w:t xml:space="preserve"> (no “todas”)</w:t>
      </w:r>
      <w:r w:rsidR="00DC245D" w:rsidRPr="00FC6BCB">
        <w:rPr>
          <w:rFonts w:ascii="Arial" w:eastAsia="Times New Roman" w:hAnsi="Arial" w:cs="Arial"/>
          <w:spacing w:val="-3"/>
          <w:sz w:val="24"/>
          <w:szCs w:val="24"/>
          <w:lang w:val="es-ES_tradnl" w:eastAsia="es-ES"/>
        </w:rPr>
        <w:t>.</w:t>
      </w:r>
      <w:r>
        <w:rPr>
          <w:rFonts w:ascii="Arial" w:eastAsia="Times New Roman" w:hAnsi="Arial" w:cs="Arial"/>
          <w:spacing w:val="-3"/>
          <w:sz w:val="24"/>
          <w:szCs w:val="24"/>
          <w:lang w:val="es-ES_tradnl" w:eastAsia="es-ES"/>
        </w:rPr>
        <w:t xml:space="preserve"> </w:t>
      </w:r>
      <w:r w:rsidR="00DC245D" w:rsidRPr="00FC6BCB">
        <w:rPr>
          <w:rFonts w:ascii="Arial" w:eastAsia="Times New Roman" w:hAnsi="Arial" w:cs="Arial"/>
          <w:b/>
          <w:spacing w:val="-3"/>
          <w:sz w:val="24"/>
          <w:szCs w:val="24"/>
          <w:lang w:val="es-ES_tradnl" w:eastAsia="es-ES"/>
        </w:rPr>
        <w:t xml:space="preserve">Los modelos siempre son parciales y transitorios. </w:t>
      </w:r>
    </w:p>
    <w:p w:rsidR="00DC245D" w:rsidRPr="00FC6BCB"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FC6BCB">
        <w:rPr>
          <w:rFonts w:ascii="Arial" w:eastAsia="Times New Roman" w:hAnsi="Arial" w:cs="Arial"/>
          <w:spacing w:val="-3"/>
          <w:sz w:val="24"/>
          <w:szCs w:val="24"/>
          <w:lang w:val="es-ES_tradnl" w:eastAsia="es-ES"/>
        </w:rPr>
        <w:t xml:space="preserve">El descubrimiento de la relación entre las </w:t>
      </w:r>
      <w:r w:rsidR="001614CA">
        <w:rPr>
          <w:rFonts w:ascii="Arial" w:eastAsia="Times New Roman" w:hAnsi="Arial" w:cs="Arial"/>
          <w:spacing w:val="-3"/>
          <w:sz w:val="24"/>
          <w:szCs w:val="24"/>
          <w:lang w:val="es-ES_tradnl" w:eastAsia="es-ES"/>
        </w:rPr>
        <w:t>4 magnit</w:t>
      </w:r>
      <w:r w:rsidRPr="00FC6BCB">
        <w:rPr>
          <w:rFonts w:ascii="Arial" w:eastAsia="Times New Roman" w:hAnsi="Arial" w:cs="Arial"/>
          <w:spacing w:val="-3"/>
          <w:sz w:val="24"/>
          <w:szCs w:val="24"/>
          <w:lang w:val="es-ES_tradnl" w:eastAsia="es-ES"/>
        </w:rPr>
        <w:t>udes</w:t>
      </w:r>
      <w:r w:rsidR="001614CA">
        <w:rPr>
          <w:rFonts w:ascii="Arial" w:eastAsia="Times New Roman" w:hAnsi="Arial" w:cs="Arial"/>
          <w:spacing w:val="-3"/>
          <w:sz w:val="24"/>
          <w:szCs w:val="24"/>
          <w:lang w:val="es-ES_tradnl" w:eastAsia="es-ES"/>
        </w:rPr>
        <w:t xml:space="preserve"> (m, V, P, T)</w:t>
      </w:r>
      <w:r w:rsidRPr="00FC6BCB">
        <w:rPr>
          <w:rFonts w:ascii="Arial" w:eastAsia="Times New Roman" w:hAnsi="Arial" w:cs="Arial"/>
          <w:spacing w:val="-3"/>
          <w:sz w:val="24"/>
          <w:szCs w:val="24"/>
          <w:lang w:val="es-ES_tradnl" w:eastAsia="es-ES"/>
        </w:rPr>
        <w:t xml:space="preserve"> para un gas se realizó investigando experimentalmente</w:t>
      </w:r>
      <w:r w:rsidR="001614CA">
        <w:rPr>
          <w:rFonts w:ascii="Arial" w:eastAsia="Times New Roman" w:hAnsi="Arial" w:cs="Arial"/>
          <w:spacing w:val="-3"/>
          <w:sz w:val="24"/>
          <w:szCs w:val="24"/>
          <w:lang w:val="es-ES_tradnl" w:eastAsia="es-ES"/>
        </w:rPr>
        <w:t xml:space="preserve">, </w:t>
      </w:r>
      <w:r w:rsidRPr="00FC6BCB">
        <w:rPr>
          <w:rFonts w:ascii="Arial" w:eastAsia="Times New Roman" w:hAnsi="Arial" w:cs="Arial"/>
          <w:spacing w:val="-3"/>
          <w:sz w:val="24"/>
          <w:szCs w:val="24"/>
          <w:lang w:val="es-ES_tradnl" w:eastAsia="es-ES"/>
        </w:rPr>
        <w:t>en ciertas condiciones, la relación entre dos magnitudes, manteniendo las otras dos constantes.</w:t>
      </w:r>
      <w:r w:rsidR="009D0CB7">
        <w:rPr>
          <w:rFonts w:ascii="Arial" w:eastAsia="Times New Roman" w:hAnsi="Arial" w:cs="Arial"/>
          <w:spacing w:val="-3"/>
          <w:sz w:val="24"/>
          <w:szCs w:val="24"/>
          <w:lang w:val="es-ES_tradnl" w:eastAsia="es-ES"/>
        </w:rPr>
        <w:t xml:space="preserve"> Estas investigaciones fueron realizadas hace más d</w:t>
      </w:r>
      <w:r w:rsidR="00AD699B">
        <w:rPr>
          <w:rFonts w:ascii="Arial" w:eastAsia="Times New Roman" w:hAnsi="Arial" w:cs="Arial"/>
          <w:spacing w:val="-3"/>
          <w:sz w:val="24"/>
          <w:szCs w:val="24"/>
          <w:lang w:val="es-ES_tradnl" w:eastAsia="es-ES"/>
        </w:rPr>
        <w:t>e 200 años con sistemas gas en C</w:t>
      </w:r>
      <w:r w:rsidR="009D0CB7">
        <w:rPr>
          <w:rFonts w:ascii="Arial" w:eastAsia="Times New Roman" w:hAnsi="Arial" w:cs="Arial"/>
          <w:spacing w:val="-3"/>
          <w:sz w:val="24"/>
          <w:szCs w:val="24"/>
          <w:lang w:val="es-ES_tradnl" w:eastAsia="es-ES"/>
        </w:rPr>
        <w:t xml:space="preserve">ondiciones </w:t>
      </w:r>
      <w:r w:rsidR="00AD699B">
        <w:rPr>
          <w:rFonts w:ascii="Arial" w:eastAsia="Times New Roman" w:hAnsi="Arial" w:cs="Arial"/>
          <w:spacing w:val="-3"/>
          <w:sz w:val="24"/>
          <w:szCs w:val="24"/>
          <w:lang w:val="es-ES_tradnl" w:eastAsia="es-ES"/>
        </w:rPr>
        <w:t>A</w:t>
      </w:r>
      <w:r w:rsidR="009D0CB7">
        <w:rPr>
          <w:rFonts w:ascii="Arial" w:eastAsia="Times New Roman" w:hAnsi="Arial" w:cs="Arial"/>
          <w:spacing w:val="-3"/>
          <w:sz w:val="24"/>
          <w:szCs w:val="24"/>
          <w:lang w:val="es-ES_tradnl" w:eastAsia="es-ES"/>
        </w:rPr>
        <w:t xml:space="preserve">mbientales de la Tierra CAT.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2.  Relación presión P – volumen V (</w:t>
      </w:r>
      <w:proofErr w:type="spellStart"/>
      <w:r w:rsidRPr="00130EEE">
        <w:rPr>
          <w:rFonts w:ascii="Arial" w:eastAsia="Times New Roman" w:hAnsi="Arial" w:cs="Arial"/>
          <w:b/>
          <w:i/>
          <w:spacing w:val="-3"/>
          <w:sz w:val="24"/>
          <w:szCs w:val="24"/>
          <w:lang w:val="es-ES_tradnl" w:eastAsia="es-ES"/>
        </w:rPr>
        <w:t>Boyle</w:t>
      </w:r>
      <w:proofErr w:type="spellEnd"/>
      <w:r w:rsidRPr="00130EEE">
        <w:rPr>
          <w:rFonts w:ascii="Arial" w:eastAsia="Times New Roman" w:hAnsi="Arial" w:cs="Arial"/>
          <w:b/>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Experimentalmente </w:t>
      </w:r>
      <w:proofErr w:type="spellStart"/>
      <w:r w:rsidRPr="00130EEE">
        <w:rPr>
          <w:rFonts w:ascii="Arial" w:eastAsia="Times New Roman" w:hAnsi="Arial" w:cs="Arial"/>
          <w:spacing w:val="-3"/>
          <w:sz w:val="24"/>
          <w:szCs w:val="24"/>
          <w:lang w:val="es-ES_tradnl" w:eastAsia="es-ES"/>
        </w:rPr>
        <w:t>R.Boyle</w:t>
      </w:r>
      <w:proofErr w:type="spellEnd"/>
      <w:r w:rsidRPr="00130EEE">
        <w:rPr>
          <w:rFonts w:ascii="Arial" w:eastAsia="Times New Roman" w:hAnsi="Arial" w:cs="Arial"/>
          <w:spacing w:val="-3"/>
          <w:sz w:val="24"/>
          <w:szCs w:val="24"/>
          <w:lang w:val="es-ES_tradnl" w:eastAsia="es-ES"/>
        </w:rPr>
        <w:t xml:space="preserve"> (1627-1691) (y su contemporáneo </w:t>
      </w:r>
      <w:proofErr w:type="spellStart"/>
      <w:r w:rsidRPr="00130EEE">
        <w:rPr>
          <w:rFonts w:ascii="Arial" w:eastAsia="Times New Roman" w:hAnsi="Arial" w:cs="Arial"/>
          <w:spacing w:val="-3"/>
          <w:sz w:val="24"/>
          <w:szCs w:val="24"/>
          <w:lang w:val="es-ES_tradnl" w:eastAsia="es-ES"/>
        </w:rPr>
        <w:t>Mariotte</w:t>
      </w:r>
      <w:proofErr w:type="spellEnd"/>
      <w:r w:rsidRPr="00130EEE">
        <w:rPr>
          <w:rFonts w:ascii="Arial" w:eastAsia="Times New Roman" w:hAnsi="Arial" w:cs="Arial"/>
          <w:spacing w:val="-3"/>
          <w:sz w:val="24"/>
          <w:szCs w:val="24"/>
          <w:lang w:val="es-ES_tradnl" w:eastAsia="es-ES"/>
        </w:rPr>
        <w:t>) descubrió en 1680 que para un gas, independiente de la composición química, se cumple:</w:t>
      </w:r>
    </w:p>
    <w:p w:rsidR="00DC245D"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ab/>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V = constante    (</w:t>
      </w:r>
      <w:r w:rsidRPr="00130EEE">
        <w:rPr>
          <w:rFonts w:ascii="Arial" w:eastAsia="Times New Roman" w:hAnsi="Arial" w:cs="Arial"/>
          <w:b/>
          <w:i/>
          <w:spacing w:val="-3"/>
          <w:sz w:val="24"/>
          <w:szCs w:val="24"/>
          <w:lang w:val="es-ES_tradnl" w:eastAsia="es-ES"/>
        </w:rPr>
        <w:t>masa</w:t>
      </w:r>
      <w:r w:rsidRPr="00130EEE">
        <w:rPr>
          <w:rFonts w:ascii="Arial" w:eastAsia="Times New Roman" w:hAnsi="Arial" w:cs="Arial"/>
          <w:b/>
          <w:spacing w:val="-3"/>
          <w:sz w:val="24"/>
          <w:szCs w:val="24"/>
          <w:lang w:val="es-ES_tradnl" w:eastAsia="es-ES"/>
        </w:rPr>
        <w:t xml:space="preserve"> m </w:t>
      </w:r>
      <w:r w:rsidRPr="00130EEE">
        <w:rPr>
          <w:rFonts w:ascii="Arial" w:eastAsia="Times New Roman" w:hAnsi="Arial" w:cs="Arial"/>
          <w:b/>
          <w:i/>
          <w:spacing w:val="-3"/>
          <w:sz w:val="24"/>
          <w:szCs w:val="24"/>
          <w:lang w:val="es-ES_tradnl" w:eastAsia="es-ES"/>
        </w:rPr>
        <w:t>y temperatura</w:t>
      </w:r>
      <w:r w:rsidR="001614CA">
        <w:rPr>
          <w:rFonts w:ascii="Arial" w:eastAsia="Times New Roman" w:hAnsi="Arial" w:cs="Arial"/>
          <w:b/>
          <w:spacing w:val="-3"/>
          <w:sz w:val="24"/>
          <w:szCs w:val="24"/>
          <w:lang w:val="es-ES_tradnl" w:eastAsia="es-ES"/>
        </w:rPr>
        <w:t xml:space="preserve"> t</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i/>
          <w:spacing w:val="-3"/>
          <w:sz w:val="24"/>
          <w:szCs w:val="24"/>
          <w:lang w:val="es-ES_tradnl" w:eastAsia="es-ES"/>
        </w:rPr>
        <w:t>constantes</w:t>
      </w:r>
      <w:r w:rsidRPr="00130EEE">
        <w:rPr>
          <w:rFonts w:ascii="Arial" w:eastAsia="Times New Roman" w:hAnsi="Arial" w:cs="Arial"/>
          <w:b/>
          <w:spacing w:val="-3"/>
          <w:sz w:val="24"/>
          <w:szCs w:val="24"/>
          <w:lang w:val="es-ES_tradnl" w:eastAsia="es-ES"/>
        </w:rPr>
        <w:t xml:space="preserve">) </w:t>
      </w:r>
    </w:p>
    <w:p w:rsidR="001614CA" w:rsidRPr="001614CA" w:rsidRDefault="001614CA" w:rsidP="00DC245D">
      <w:pPr>
        <w:suppressAutoHyphens/>
        <w:spacing w:after="0" w:line="240" w:lineRule="auto"/>
        <w:jc w:val="both"/>
        <w:rPr>
          <w:rFonts w:ascii="Arial" w:eastAsia="Times New Roman" w:hAnsi="Arial" w:cs="Arial"/>
          <w:i/>
          <w:spacing w:val="-3"/>
          <w:sz w:val="24"/>
          <w:szCs w:val="24"/>
          <w:lang w:val="es-ES_tradnl" w:eastAsia="es-ES"/>
        </w:rPr>
      </w:pPr>
      <w:r w:rsidRPr="001614CA">
        <w:rPr>
          <w:rFonts w:ascii="Arial" w:eastAsia="Times New Roman" w:hAnsi="Arial" w:cs="Arial"/>
          <w:i/>
          <w:spacing w:val="-3"/>
          <w:sz w:val="24"/>
          <w:szCs w:val="24"/>
          <w:lang w:val="es-ES_tradnl" w:eastAsia="es-ES"/>
        </w:rPr>
        <w:t>A masa y temperatura constantes, la P y V son inversamente proporcionales</w:t>
      </w:r>
      <w:r>
        <w:rPr>
          <w:rFonts w:ascii="Arial" w:eastAsia="Times New Roman" w:hAnsi="Arial" w:cs="Arial"/>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representación gráfica de la ley de </w:t>
      </w:r>
      <w:proofErr w:type="spellStart"/>
      <w:r w:rsidRPr="00130EEE">
        <w:rPr>
          <w:rFonts w:ascii="Arial" w:eastAsia="Times New Roman" w:hAnsi="Arial" w:cs="Arial"/>
          <w:spacing w:val="-3"/>
          <w:sz w:val="24"/>
          <w:szCs w:val="24"/>
          <w:lang w:val="es-ES_tradnl" w:eastAsia="es-ES"/>
        </w:rPr>
        <w:t>Boyle</w:t>
      </w:r>
      <w:proofErr w:type="spellEnd"/>
      <w:r w:rsidRPr="00130EEE">
        <w:rPr>
          <w:rFonts w:ascii="Arial" w:eastAsia="Times New Roman" w:hAnsi="Arial" w:cs="Arial"/>
          <w:spacing w:val="-3"/>
          <w:sz w:val="24"/>
          <w:szCs w:val="24"/>
          <w:lang w:val="es-ES_tradnl" w:eastAsia="es-ES"/>
        </w:rPr>
        <w:t xml:space="preserve"> está indicada en la figura 4.4.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líneas de temperatura </w:t>
      </w:r>
      <w:r w:rsidRPr="00130EEE">
        <w:rPr>
          <w:rFonts w:ascii="Arial" w:eastAsia="Times New Roman" w:hAnsi="Arial" w:cs="Arial"/>
          <w:b/>
          <w:spacing w:val="-3"/>
          <w:sz w:val="24"/>
          <w:szCs w:val="24"/>
          <w:lang w:val="es-ES_tradnl" w:eastAsia="es-ES"/>
        </w:rPr>
        <w:t>t = cte</w:t>
      </w:r>
      <w:r w:rsidRPr="00130EEE">
        <w:rPr>
          <w:rFonts w:ascii="Arial" w:eastAsia="Times New Roman" w:hAnsi="Arial" w:cs="Arial"/>
          <w:spacing w:val="-3"/>
          <w:sz w:val="24"/>
          <w:szCs w:val="24"/>
          <w:lang w:val="es-ES_tradnl" w:eastAsia="es-ES"/>
        </w:rPr>
        <w:t xml:space="preserve">. se llaman </w:t>
      </w:r>
      <w:r w:rsidRPr="00130EEE">
        <w:rPr>
          <w:rFonts w:ascii="Arial" w:eastAsia="Times New Roman" w:hAnsi="Arial" w:cs="Arial"/>
          <w:b/>
          <w:spacing w:val="-3"/>
          <w:sz w:val="24"/>
          <w:szCs w:val="24"/>
          <w:lang w:val="es-ES_tradnl" w:eastAsia="es-ES"/>
        </w:rPr>
        <w:t>isotermas.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Figura  </w:t>
      </w:r>
      <w:proofErr w:type="gramStart"/>
      <w:r w:rsidRPr="00130EEE">
        <w:rPr>
          <w:rFonts w:ascii="Arial" w:eastAsia="Times New Roman" w:hAnsi="Arial" w:cs="Arial"/>
          <w:b/>
          <w:spacing w:val="-3"/>
          <w:sz w:val="24"/>
          <w:szCs w:val="24"/>
          <w:lang w:val="es-ES_tradnl" w:eastAsia="es-ES"/>
        </w:rPr>
        <w:t>4.4 :</w:t>
      </w:r>
      <w:proofErr w:type="gramEnd"/>
      <w:r w:rsidRPr="00130EEE">
        <w:rPr>
          <w:rFonts w:ascii="Arial" w:eastAsia="Times New Roman" w:hAnsi="Arial" w:cs="Arial"/>
          <w:b/>
          <w:spacing w:val="-3"/>
          <w:sz w:val="24"/>
          <w:szCs w:val="24"/>
          <w:lang w:val="es-ES_tradnl" w:eastAsia="es-ES"/>
        </w:rPr>
        <w:t xml:space="preserve"> ley de </w:t>
      </w:r>
      <w:proofErr w:type="spellStart"/>
      <w:r w:rsidRPr="00130EEE">
        <w:rPr>
          <w:rFonts w:ascii="Arial" w:eastAsia="Times New Roman" w:hAnsi="Arial" w:cs="Arial"/>
          <w:b/>
          <w:spacing w:val="-3"/>
          <w:sz w:val="24"/>
          <w:szCs w:val="24"/>
          <w:lang w:val="es-ES_tradnl" w:eastAsia="es-ES"/>
        </w:rPr>
        <w:t>Boyle</w:t>
      </w:r>
      <w:proofErr w:type="spellEnd"/>
    </w:p>
    <w:p w:rsidR="001614CA" w:rsidRDefault="00DC245D" w:rsidP="001614CA">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z w:val="24"/>
          <w:szCs w:val="24"/>
          <w:lang w:eastAsia="es-ES"/>
        </w:rPr>
        <w:drawing>
          <wp:inline distT="0" distB="0" distL="0" distR="0" wp14:anchorId="43C3B790" wp14:editId="4665E508">
            <wp:extent cx="3710180" cy="2633031"/>
            <wp:effectExtent l="0" t="0" r="5080" b="0"/>
            <wp:docPr id="197" name="Imagen 197" descr="Curv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rv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2742" cy="2634849"/>
                    </a:xfrm>
                    <a:prstGeom prst="rect">
                      <a:avLst/>
                    </a:prstGeom>
                    <a:noFill/>
                    <a:ln>
                      <a:noFill/>
                    </a:ln>
                  </pic:spPr>
                </pic:pic>
              </a:graphicData>
            </a:graphic>
          </wp:inline>
        </w:drawing>
      </w:r>
    </w:p>
    <w:p w:rsidR="00DC245D" w:rsidRPr="00130EEE" w:rsidRDefault="00DC245D" w:rsidP="00DC245D">
      <w:pPr>
        <w:suppressAutoHyphens/>
        <w:spacing w:after="0" w:line="240" w:lineRule="auto"/>
        <w:jc w:val="both"/>
        <w:rPr>
          <w:rFonts w:ascii="Arial" w:eastAsia="Times New Roman" w:hAnsi="Arial" w:cs="Arial"/>
          <w:b/>
          <w:spacing w:val="-3"/>
          <w:sz w:val="24"/>
          <w:szCs w:val="24"/>
          <w:vertAlign w:val="subscript"/>
          <w:lang w:val="es-ES_tradnl" w:eastAsia="es-ES"/>
        </w:rPr>
      </w:pPr>
      <w:r w:rsidRPr="00130EEE">
        <w:rPr>
          <w:rFonts w:ascii="Arial" w:eastAsia="Times New Roman" w:hAnsi="Arial" w:cs="Arial"/>
          <w:spacing w:val="-3"/>
          <w:sz w:val="24"/>
          <w:szCs w:val="24"/>
          <w:lang w:val="es-ES_tradnl" w:eastAsia="es-ES"/>
        </w:rPr>
        <w:t xml:space="preserve">Analizamos un sistema gas desde un estado inicial </w:t>
      </w:r>
      <w:r w:rsidRPr="00130EEE">
        <w:rPr>
          <w:rFonts w:ascii="Arial" w:eastAsia="Times New Roman" w:hAnsi="Arial" w:cs="Arial"/>
          <w:b/>
          <w:spacing w:val="-3"/>
          <w:sz w:val="24"/>
          <w:szCs w:val="24"/>
          <w:lang w:val="es-ES_tradnl" w:eastAsia="es-ES"/>
        </w:rPr>
        <w:t>EI</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EI</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 xml:space="preserve">I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m</w:t>
      </w:r>
      <w:r w:rsidRPr="00130EEE">
        <w:rPr>
          <w:rFonts w:ascii="Arial" w:eastAsia="Times New Roman" w:hAnsi="Arial" w:cs="Arial"/>
          <w:b/>
          <w:spacing w:val="-3"/>
          <w:sz w:val="24"/>
          <w:szCs w:val="24"/>
          <w:vertAlign w:val="subscript"/>
          <w:lang w:val="es-ES_tradnl" w:eastAsia="es-ES"/>
        </w:rPr>
        <w:t>I</w:t>
      </w:r>
      <w:proofErr w:type="spellEnd"/>
    </w:p>
    <w:p w:rsidR="00A76F00" w:rsidRDefault="00DC245D" w:rsidP="00DC245D">
      <w:pPr>
        <w:suppressAutoHyphens/>
        <w:spacing w:after="0" w:line="240" w:lineRule="auto"/>
        <w:jc w:val="both"/>
        <w:rPr>
          <w:rFonts w:ascii="Arial" w:eastAsia="Times New Roman" w:hAnsi="Arial" w:cs="Arial"/>
          <w:b/>
          <w:spacing w:val="-3"/>
          <w:sz w:val="24"/>
          <w:szCs w:val="24"/>
          <w:lang w:eastAsia="es-ES"/>
        </w:rPr>
      </w:pPr>
      <w:r w:rsidRPr="00130EEE">
        <w:rPr>
          <w:rFonts w:ascii="Arial" w:eastAsia="Times New Roman" w:hAnsi="Arial" w:cs="Arial"/>
          <w:spacing w:val="-3"/>
          <w:sz w:val="24"/>
          <w:szCs w:val="24"/>
          <w:lang w:val="es-ES_tradnl" w:eastAsia="es-ES"/>
        </w:rPr>
        <w:lastRenderedPageBreak/>
        <w:t xml:space="preserve">El sistema cambia únicamente P (o V) (a m y t constantes) </w:t>
      </w:r>
      <w:r w:rsidRPr="00130EEE">
        <w:rPr>
          <w:rFonts w:ascii="Arial" w:eastAsia="Times New Roman" w:hAnsi="Arial" w:cs="Arial"/>
          <w:b/>
          <w:i/>
          <w:spacing w:val="-3"/>
          <w:sz w:val="24"/>
          <w:szCs w:val="24"/>
          <w:lang w:val="es-ES_tradnl" w:eastAsia="es-ES"/>
        </w:rPr>
        <w:t>(independiente de la causa y el camino durante el cambio)</w:t>
      </w:r>
      <w:r w:rsidRPr="00130EEE">
        <w:rPr>
          <w:rFonts w:ascii="Arial" w:eastAsia="Times New Roman" w:hAnsi="Arial" w:cs="Arial"/>
          <w:spacing w:val="-3"/>
          <w:sz w:val="24"/>
          <w:szCs w:val="24"/>
          <w:lang w:val="es-ES_tradnl" w:eastAsia="es-ES"/>
        </w:rPr>
        <w:t xml:space="preserve">, el gas está en otro estado distinto: estado final </w:t>
      </w:r>
      <w:r w:rsidRPr="00130EEE">
        <w:rPr>
          <w:rFonts w:ascii="Arial" w:eastAsia="Times New Roman" w:hAnsi="Arial" w:cs="Arial"/>
          <w:b/>
          <w:spacing w:val="-3"/>
          <w:sz w:val="24"/>
          <w:szCs w:val="24"/>
          <w:lang w:val="es-ES_tradnl" w:eastAsia="es-ES"/>
        </w:rPr>
        <w:t xml:space="preserve">EF:  </w:t>
      </w:r>
      <w:r w:rsidRPr="00D61E37">
        <w:rPr>
          <w:rFonts w:ascii="Arial" w:eastAsia="Times New Roman" w:hAnsi="Arial" w:cs="Arial"/>
          <w:b/>
          <w:spacing w:val="-3"/>
          <w:sz w:val="24"/>
          <w:szCs w:val="24"/>
          <w:lang w:eastAsia="es-ES"/>
        </w:rPr>
        <w:t xml:space="preserve">  </w:t>
      </w:r>
    </w:p>
    <w:p w:rsidR="00DC245D" w:rsidRPr="00A76F00" w:rsidRDefault="00DC245D" w:rsidP="00DC245D">
      <w:pPr>
        <w:suppressAutoHyphens/>
        <w:spacing w:after="0" w:line="240" w:lineRule="auto"/>
        <w:jc w:val="both"/>
        <w:rPr>
          <w:rFonts w:ascii="Arial" w:eastAsia="Times New Roman" w:hAnsi="Arial" w:cs="Arial"/>
          <w:b/>
          <w:spacing w:val="-3"/>
          <w:sz w:val="24"/>
          <w:szCs w:val="24"/>
          <w:lang w:val="en-US" w:eastAsia="es-ES"/>
        </w:rPr>
      </w:pPr>
      <w:r w:rsidRPr="00A76F00">
        <w:rPr>
          <w:rFonts w:ascii="Arial" w:eastAsia="Times New Roman" w:hAnsi="Arial" w:cs="Arial"/>
          <w:b/>
          <w:spacing w:val="-3"/>
          <w:sz w:val="24"/>
          <w:szCs w:val="24"/>
          <w:lang w:eastAsia="es-ES"/>
        </w:rPr>
        <w:t xml:space="preserve">                                   </w:t>
      </w:r>
      <w:r w:rsidR="00A76F00" w:rsidRPr="00A76F00">
        <w:rPr>
          <w:rFonts w:ascii="Arial" w:eastAsia="Times New Roman" w:hAnsi="Arial" w:cs="Arial"/>
          <w:b/>
          <w:spacing w:val="-3"/>
          <w:sz w:val="24"/>
          <w:szCs w:val="24"/>
          <w:lang w:eastAsia="es-ES"/>
        </w:rPr>
        <w:t xml:space="preserve">      </w:t>
      </w:r>
      <w:r w:rsidRPr="00A76F00">
        <w:rPr>
          <w:rFonts w:ascii="Arial" w:eastAsia="Times New Roman" w:hAnsi="Arial" w:cs="Arial"/>
          <w:b/>
          <w:spacing w:val="-3"/>
          <w:sz w:val="24"/>
          <w:szCs w:val="24"/>
          <w:lang w:val="en-US" w:eastAsia="es-ES"/>
        </w:rPr>
        <w:t>EF:     P</w:t>
      </w:r>
      <w:r w:rsidRPr="00A76F00">
        <w:rPr>
          <w:rFonts w:ascii="Arial" w:eastAsia="Times New Roman" w:hAnsi="Arial" w:cs="Arial"/>
          <w:b/>
          <w:spacing w:val="-3"/>
          <w:sz w:val="24"/>
          <w:szCs w:val="24"/>
          <w:vertAlign w:val="subscript"/>
          <w:lang w:val="en-US" w:eastAsia="es-ES"/>
        </w:rPr>
        <w:t xml:space="preserve">F    </w:t>
      </w:r>
      <w:r w:rsidRPr="00A76F00">
        <w:rPr>
          <w:rFonts w:ascii="Arial" w:eastAsia="Times New Roman" w:hAnsi="Arial" w:cs="Arial"/>
          <w:b/>
          <w:spacing w:val="-3"/>
          <w:sz w:val="24"/>
          <w:szCs w:val="24"/>
          <w:lang w:val="en-US" w:eastAsia="es-ES"/>
        </w:rPr>
        <w:t xml:space="preserve"> V</w:t>
      </w:r>
      <w:r w:rsidRPr="00A76F00">
        <w:rPr>
          <w:rFonts w:ascii="Arial" w:eastAsia="Times New Roman" w:hAnsi="Arial" w:cs="Arial"/>
          <w:b/>
          <w:spacing w:val="-3"/>
          <w:sz w:val="24"/>
          <w:szCs w:val="24"/>
          <w:vertAlign w:val="subscript"/>
          <w:lang w:val="en-US" w:eastAsia="es-ES"/>
        </w:rPr>
        <w:t>F</w:t>
      </w:r>
      <w:r w:rsidRPr="00A76F00">
        <w:rPr>
          <w:rFonts w:ascii="Arial" w:eastAsia="Times New Roman" w:hAnsi="Arial" w:cs="Arial"/>
          <w:b/>
          <w:spacing w:val="-3"/>
          <w:sz w:val="24"/>
          <w:szCs w:val="24"/>
          <w:lang w:val="en-US" w:eastAsia="es-ES"/>
        </w:rPr>
        <w:t xml:space="preserve">    </w:t>
      </w:r>
      <w:proofErr w:type="spellStart"/>
      <w:r w:rsidRPr="00A76F00">
        <w:rPr>
          <w:rFonts w:ascii="Arial" w:eastAsia="Times New Roman" w:hAnsi="Arial" w:cs="Arial"/>
          <w:b/>
          <w:spacing w:val="-3"/>
          <w:sz w:val="24"/>
          <w:szCs w:val="24"/>
          <w:lang w:val="en-US" w:eastAsia="es-ES"/>
        </w:rPr>
        <w:t>t</w:t>
      </w:r>
      <w:r w:rsidRPr="00A76F00">
        <w:rPr>
          <w:rFonts w:ascii="Arial" w:eastAsia="Times New Roman" w:hAnsi="Arial" w:cs="Arial"/>
          <w:b/>
          <w:spacing w:val="-3"/>
          <w:sz w:val="24"/>
          <w:szCs w:val="24"/>
          <w:vertAlign w:val="subscript"/>
          <w:lang w:val="en-US" w:eastAsia="es-ES"/>
        </w:rPr>
        <w:t>F</w:t>
      </w:r>
      <w:proofErr w:type="spellEnd"/>
      <w:r w:rsidRPr="00A76F00">
        <w:rPr>
          <w:rFonts w:ascii="Arial" w:eastAsia="Times New Roman" w:hAnsi="Arial" w:cs="Arial"/>
          <w:b/>
          <w:spacing w:val="-3"/>
          <w:sz w:val="24"/>
          <w:szCs w:val="24"/>
          <w:lang w:val="en-US" w:eastAsia="es-ES"/>
        </w:rPr>
        <w:t xml:space="preserve">     m</w:t>
      </w:r>
      <w:r w:rsidRPr="00A76F00">
        <w:rPr>
          <w:rFonts w:ascii="Arial" w:eastAsia="Times New Roman" w:hAnsi="Arial" w:cs="Arial"/>
          <w:b/>
          <w:spacing w:val="-3"/>
          <w:sz w:val="24"/>
          <w:szCs w:val="24"/>
          <w:vertAlign w:val="subscript"/>
          <w:lang w:val="en-US" w:eastAsia="es-ES"/>
        </w:rPr>
        <w:t xml:space="preserve">f          </w:t>
      </w:r>
      <w:r w:rsidRPr="00A76F00">
        <w:rPr>
          <w:rFonts w:ascii="Arial" w:eastAsia="Times New Roman" w:hAnsi="Arial" w:cs="Arial"/>
          <w:b/>
          <w:spacing w:val="-3"/>
          <w:sz w:val="24"/>
          <w:szCs w:val="24"/>
          <w:lang w:val="en-US" w:eastAsia="es-ES"/>
        </w:rPr>
        <w:t>(</w:t>
      </w:r>
      <w:proofErr w:type="spellStart"/>
      <w:r w:rsidRPr="00A76F00">
        <w:rPr>
          <w:rFonts w:ascii="Arial" w:eastAsia="Times New Roman" w:hAnsi="Arial" w:cs="Arial"/>
          <w:b/>
          <w:spacing w:val="-3"/>
          <w:sz w:val="24"/>
          <w:szCs w:val="24"/>
          <w:lang w:val="en-US" w:eastAsia="es-ES"/>
        </w:rPr>
        <w:t>t</w:t>
      </w:r>
      <w:r w:rsidRPr="00A76F00">
        <w:rPr>
          <w:rFonts w:ascii="Arial" w:eastAsia="Times New Roman" w:hAnsi="Arial" w:cs="Arial"/>
          <w:b/>
          <w:spacing w:val="-3"/>
          <w:sz w:val="24"/>
          <w:szCs w:val="24"/>
          <w:vertAlign w:val="subscript"/>
          <w:lang w:val="en-US" w:eastAsia="es-ES"/>
        </w:rPr>
        <w:t>F</w:t>
      </w:r>
      <w:proofErr w:type="spellEnd"/>
      <w:r w:rsidRPr="00A76F00">
        <w:rPr>
          <w:rFonts w:ascii="Arial" w:eastAsia="Times New Roman" w:hAnsi="Arial" w:cs="Arial"/>
          <w:b/>
          <w:spacing w:val="-3"/>
          <w:sz w:val="24"/>
          <w:szCs w:val="24"/>
          <w:vertAlign w:val="subscript"/>
          <w:lang w:val="en-US" w:eastAsia="es-ES"/>
        </w:rPr>
        <w:t xml:space="preserve"> </w:t>
      </w:r>
      <w:r w:rsidRPr="00A76F00">
        <w:rPr>
          <w:rFonts w:ascii="Arial" w:eastAsia="Times New Roman" w:hAnsi="Arial" w:cs="Arial"/>
          <w:b/>
          <w:spacing w:val="-3"/>
          <w:sz w:val="24"/>
          <w:szCs w:val="24"/>
          <w:lang w:val="en-US" w:eastAsia="es-ES"/>
        </w:rPr>
        <w:t xml:space="preserve">= </w:t>
      </w:r>
      <w:proofErr w:type="spellStart"/>
      <w:proofErr w:type="gramStart"/>
      <w:r w:rsidRPr="00A76F00">
        <w:rPr>
          <w:rFonts w:ascii="Arial" w:eastAsia="Times New Roman" w:hAnsi="Arial" w:cs="Arial"/>
          <w:b/>
          <w:spacing w:val="-3"/>
          <w:sz w:val="24"/>
          <w:szCs w:val="24"/>
          <w:lang w:val="en-US" w:eastAsia="es-ES"/>
        </w:rPr>
        <w:t>t</w:t>
      </w:r>
      <w:r w:rsidRPr="00A76F00">
        <w:rPr>
          <w:rFonts w:ascii="Arial" w:eastAsia="Times New Roman" w:hAnsi="Arial" w:cs="Arial"/>
          <w:b/>
          <w:spacing w:val="-3"/>
          <w:sz w:val="24"/>
          <w:szCs w:val="24"/>
          <w:vertAlign w:val="subscript"/>
          <w:lang w:val="en-US" w:eastAsia="es-ES"/>
        </w:rPr>
        <w:t>I</w:t>
      </w:r>
      <w:proofErr w:type="spellEnd"/>
      <w:r w:rsidRPr="00A76F00">
        <w:rPr>
          <w:rFonts w:ascii="Arial" w:eastAsia="Times New Roman" w:hAnsi="Arial" w:cs="Arial"/>
          <w:b/>
          <w:spacing w:val="-3"/>
          <w:sz w:val="24"/>
          <w:szCs w:val="24"/>
          <w:lang w:val="en-US" w:eastAsia="es-ES"/>
        </w:rPr>
        <w:t xml:space="preserve"> ;</w:t>
      </w:r>
      <w:proofErr w:type="gramEnd"/>
      <w:r w:rsidRPr="00A76F00">
        <w:rPr>
          <w:rFonts w:ascii="Arial" w:eastAsia="Times New Roman" w:hAnsi="Arial" w:cs="Arial"/>
          <w:b/>
          <w:spacing w:val="-3"/>
          <w:sz w:val="24"/>
          <w:szCs w:val="24"/>
          <w:lang w:val="en-US" w:eastAsia="es-ES"/>
        </w:rPr>
        <w:t xml:space="preserve"> m</w:t>
      </w:r>
      <w:r w:rsidRPr="00A76F00">
        <w:rPr>
          <w:rFonts w:ascii="Arial" w:eastAsia="Times New Roman" w:hAnsi="Arial" w:cs="Arial"/>
          <w:b/>
          <w:spacing w:val="-3"/>
          <w:sz w:val="24"/>
          <w:szCs w:val="24"/>
          <w:vertAlign w:val="subscript"/>
          <w:lang w:val="en-US" w:eastAsia="es-ES"/>
        </w:rPr>
        <w:t xml:space="preserve">F </w:t>
      </w:r>
      <w:r w:rsidRPr="00A76F00">
        <w:rPr>
          <w:rFonts w:ascii="Arial" w:eastAsia="Times New Roman" w:hAnsi="Arial" w:cs="Arial"/>
          <w:b/>
          <w:spacing w:val="-3"/>
          <w:sz w:val="24"/>
          <w:szCs w:val="24"/>
          <w:lang w:val="en-US" w:eastAsia="es-ES"/>
        </w:rPr>
        <w:t xml:space="preserve">= </w:t>
      </w:r>
      <w:proofErr w:type="spellStart"/>
      <w:r w:rsidRPr="00A76F00">
        <w:rPr>
          <w:rFonts w:ascii="Arial" w:eastAsia="Times New Roman" w:hAnsi="Arial" w:cs="Arial"/>
          <w:b/>
          <w:spacing w:val="-3"/>
          <w:sz w:val="24"/>
          <w:szCs w:val="24"/>
          <w:lang w:val="en-US" w:eastAsia="es-ES"/>
        </w:rPr>
        <w:t>m</w:t>
      </w:r>
      <w:r w:rsidRPr="00A76F00">
        <w:rPr>
          <w:rFonts w:ascii="Arial" w:eastAsia="Times New Roman" w:hAnsi="Arial" w:cs="Arial"/>
          <w:b/>
          <w:spacing w:val="-3"/>
          <w:sz w:val="24"/>
          <w:szCs w:val="24"/>
          <w:vertAlign w:val="subscript"/>
          <w:lang w:val="en-US" w:eastAsia="es-ES"/>
        </w:rPr>
        <w:t>I</w:t>
      </w:r>
      <w:proofErr w:type="spellEnd"/>
      <w:r w:rsidRPr="00A76F00">
        <w:rPr>
          <w:rFonts w:ascii="Arial" w:eastAsia="Times New Roman" w:hAnsi="Arial" w:cs="Arial"/>
          <w:b/>
          <w:spacing w:val="-3"/>
          <w:sz w:val="24"/>
          <w:szCs w:val="24"/>
          <w:lang w:val="en-US" w:eastAsia="es-ES"/>
        </w:rPr>
        <w:t>)</w:t>
      </w:r>
      <w:r w:rsidRPr="00A76F00">
        <w:rPr>
          <w:rFonts w:ascii="Arial" w:eastAsia="Times New Roman" w:hAnsi="Arial" w:cs="Arial"/>
          <w:b/>
          <w:spacing w:val="-3"/>
          <w:sz w:val="24"/>
          <w:szCs w:val="24"/>
          <w:vertAlign w:val="subscript"/>
          <w:lang w:val="en-US"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A</w:t>
      </w:r>
      <w:r w:rsidRPr="00130EEE">
        <w:rPr>
          <w:rFonts w:ascii="Arial" w:eastAsia="Times New Roman" w:hAnsi="Arial" w:cs="Arial"/>
          <w:spacing w:val="-3"/>
          <w:sz w:val="24"/>
          <w:szCs w:val="24"/>
          <w:lang w:val="es-ES_tradnl" w:eastAsia="es-ES"/>
        </w:rPr>
        <w:t xml:space="preserve">plicando la ley de </w:t>
      </w:r>
      <w:proofErr w:type="spellStart"/>
      <w:r w:rsidRPr="00130EEE">
        <w:rPr>
          <w:rFonts w:ascii="Arial" w:eastAsia="Times New Roman" w:hAnsi="Arial" w:cs="Arial"/>
          <w:spacing w:val="-3"/>
          <w:sz w:val="24"/>
          <w:szCs w:val="24"/>
          <w:lang w:val="es-ES_tradnl" w:eastAsia="es-ES"/>
        </w:rPr>
        <w:t>Boyle</w:t>
      </w:r>
      <w:proofErr w:type="spellEnd"/>
      <w:r w:rsidRPr="00130EEE">
        <w:rPr>
          <w:rFonts w:ascii="Arial" w:eastAsia="Times New Roman" w:hAnsi="Arial" w:cs="Arial"/>
          <w:spacing w:val="-3"/>
          <w:sz w:val="24"/>
          <w:szCs w:val="24"/>
          <w:lang w:val="es-ES_tradnl" w:eastAsia="es-ES"/>
        </w:rPr>
        <w:t xml:space="preserve">:    </w:t>
      </w:r>
      <w:r w:rsidR="00A76F00">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P</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V</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w:t>
      </w:r>
      <w:proofErr w:type="spellStart"/>
      <w:proofErr w:type="gramStart"/>
      <w:r w:rsidRPr="00130EEE">
        <w:rPr>
          <w:rFonts w:ascii="Arial" w:eastAsia="Times New Roman" w:hAnsi="Arial" w:cs="Arial"/>
          <w:b/>
          <w:spacing w:val="-3"/>
          <w:sz w:val="24"/>
          <w:szCs w:val="24"/>
          <w:lang w:val="es-ES_tradnl" w:eastAsia="es-ES"/>
        </w:rPr>
        <w:t>m</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w:t>
      </w: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Pr>
          <w:rFonts w:ascii="Arial" w:eastAsia="Times New Roman" w:hAnsi="Arial" w:cs="Arial"/>
          <w:b/>
          <w:i/>
          <w:spacing w:val="-3"/>
          <w:sz w:val="24"/>
          <w:szCs w:val="24"/>
          <w:lang w:val="es-ES_tradnl" w:eastAsia="es-ES"/>
        </w:rPr>
        <w:t>4</w:t>
      </w:r>
      <w:r w:rsidRPr="00130EEE">
        <w:rPr>
          <w:rFonts w:ascii="Arial" w:eastAsia="Times New Roman" w:hAnsi="Arial" w:cs="Arial"/>
          <w:b/>
          <w:i/>
          <w:spacing w:val="-3"/>
          <w:sz w:val="24"/>
          <w:szCs w:val="24"/>
          <w:lang w:val="es-ES_tradnl" w:eastAsia="es-ES"/>
        </w:rPr>
        <w:t xml:space="preserve">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3 .</w:t>
      </w:r>
      <w:proofErr w:type="gramEnd"/>
      <w:r w:rsidRPr="00130EEE">
        <w:rPr>
          <w:rFonts w:ascii="Arial" w:eastAsia="Times New Roman" w:hAnsi="Arial" w:cs="Arial"/>
          <w:b/>
          <w:i/>
          <w:spacing w:val="-3"/>
          <w:sz w:val="24"/>
          <w:szCs w:val="24"/>
          <w:lang w:val="es-ES_tradnl" w:eastAsia="es-ES"/>
        </w:rPr>
        <w:t xml:space="preserve">  Relaciones volumen V – t centígrada y presión P - t (Gay Lussac).</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leyes fueron descubiertas experimentalmente en 1810 por </w:t>
      </w:r>
      <w:proofErr w:type="spellStart"/>
      <w:r w:rsidRPr="00130EEE">
        <w:rPr>
          <w:rFonts w:ascii="Arial" w:eastAsia="Times New Roman" w:hAnsi="Arial" w:cs="Arial"/>
          <w:spacing w:val="-3"/>
          <w:sz w:val="24"/>
          <w:szCs w:val="24"/>
          <w:lang w:val="es-ES_tradnl" w:eastAsia="es-ES"/>
        </w:rPr>
        <w:t>L.Gay</w:t>
      </w:r>
      <w:proofErr w:type="spellEnd"/>
      <w:r w:rsidRPr="00130EEE">
        <w:rPr>
          <w:rFonts w:ascii="Arial" w:eastAsia="Times New Roman" w:hAnsi="Arial" w:cs="Arial"/>
          <w:spacing w:val="-3"/>
          <w:sz w:val="24"/>
          <w:szCs w:val="24"/>
          <w:lang w:val="es-ES_tradnl" w:eastAsia="es-ES"/>
        </w:rPr>
        <w:t xml:space="preserve"> Lussac (1778-1850):</w:t>
      </w:r>
    </w:p>
    <w:p w:rsidR="00DC245D" w:rsidRDefault="00DC245D" w:rsidP="00DC245D">
      <w:pPr>
        <w:suppressAutoHyphens/>
        <w:spacing w:after="0" w:line="240" w:lineRule="auto"/>
        <w:jc w:val="both"/>
        <w:rPr>
          <w:rFonts w:ascii="Arial" w:eastAsia="Times New Roman" w:hAnsi="Arial" w:cs="Arial"/>
          <w:b/>
          <w:spacing w:val="-3"/>
          <w:sz w:val="24"/>
          <w:szCs w:val="24"/>
          <w:lang w:val="es-AR" w:eastAsia="es-ES"/>
        </w:rPr>
      </w:pPr>
      <w:r w:rsidRPr="00130EEE">
        <w:rPr>
          <w:rFonts w:ascii="Arial" w:eastAsia="Times New Roman" w:hAnsi="Arial" w:cs="Arial"/>
          <w:spacing w:val="-3"/>
          <w:sz w:val="24"/>
          <w:szCs w:val="24"/>
          <w:lang w:val="es-ES_tradnl" w:eastAsia="es-ES"/>
        </w:rPr>
        <w:t xml:space="preserve">La relación </w:t>
      </w:r>
      <w:r w:rsidRPr="00130EEE">
        <w:rPr>
          <w:rFonts w:ascii="Arial" w:eastAsia="Times New Roman" w:hAnsi="Arial" w:cs="Arial"/>
          <w:b/>
          <w:spacing w:val="-3"/>
          <w:sz w:val="24"/>
          <w:szCs w:val="24"/>
          <w:lang w:val="es-ES_tradnl" w:eastAsia="es-ES"/>
        </w:rPr>
        <w:t xml:space="preserve">V –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perscript"/>
          <w:lang w:val="es-ES_tradnl" w:eastAsia="es-ES"/>
        </w:rPr>
        <w:t>o</w:t>
      </w:r>
      <w:r w:rsidRPr="00130EEE">
        <w:rPr>
          <w:rFonts w:ascii="Arial" w:eastAsia="Times New Roman" w:hAnsi="Arial" w:cs="Arial"/>
          <w:b/>
          <w:spacing w:val="-3"/>
          <w:sz w:val="24"/>
          <w:szCs w:val="24"/>
          <w:lang w:val="es-ES_tradnl" w:eastAsia="es-ES"/>
        </w:rPr>
        <w:t>C</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AR" w:eastAsia="es-ES"/>
        </w:rPr>
        <w:t>F</w:t>
      </w:r>
      <w:r w:rsidRPr="00130EEE">
        <w:rPr>
          <w:rFonts w:ascii="Arial" w:eastAsia="Times New Roman" w:hAnsi="Arial" w:cs="Arial"/>
          <w:b/>
          <w:spacing w:val="-3"/>
          <w:sz w:val="24"/>
          <w:szCs w:val="24"/>
          <w:lang w:val="es-AR" w:eastAsia="es-ES"/>
        </w:rPr>
        <w:t xml:space="preserve">   = V</w:t>
      </w:r>
      <w:r w:rsidRPr="00130EEE">
        <w:rPr>
          <w:rFonts w:ascii="Arial" w:eastAsia="Times New Roman" w:hAnsi="Arial" w:cs="Arial"/>
          <w:b/>
          <w:spacing w:val="-3"/>
          <w:sz w:val="24"/>
          <w:szCs w:val="24"/>
          <w:vertAlign w:val="subscript"/>
          <w:lang w:val="es-AR" w:eastAsia="es-ES"/>
        </w:rPr>
        <w:t>I</w:t>
      </w:r>
      <w:r w:rsidRPr="00130EEE">
        <w:rPr>
          <w:rFonts w:ascii="Arial" w:eastAsia="Times New Roman" w:hAnsi="Arial" w:cs="Arial"/>
          <w:b/>
          <w:spacing w:val="-3"/>
          <w:sz w:val="24"/>
          <w:szCs w:val="24"/>
          <w:lang w:val="es-AR" w:eastAsia="es-ES"/>
        </w:rPr>
        <w:t xml:space="preserve">   [1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AR" w:eastAsia="es-ES"/>
        </w:rPr>
        <w:t>V</w:t>
      </w:r>
      <w:r w:rsidRPr="00130EEE">
        <w:rPr>
          <w:rFonts w:ascii="Arial" w:eastAsia="Times New Roman" w:hAnsi="Arial" w:cs="Arial"/>
          <w:b/>
          <w:spacing w:val="-3"/>
          <w:sz w:val="24"/>
          <w:szCs w:val="24"/>
          <w:lang w:val="es-AR" w:eastAsia="es-ES"/>
        </w:rPr>
        <w:t xml:space="preserve">  </w:t>
      </w:r>
      <w:proofErr w:type="gramStart"/>
      <w:r w:rsidRPr="00130EEE">
        <w:rPr>
          <w:rFonts w:ascii="Arial" w:eastAsia="Times New Roman" w:hAnsi="Arial" w:cs="Arial"/>
          <w:b/>
          <w:spacing w:val="-3"/>
          <w:sz w:val="24"/>
          <w:szCs w:val="24"/>
          <w:lang w:val="es-AR" w:eastAsia="es-ES"/>
        </w:rPr>
        <w:t xml:space="preserve">( </w:t>
      </w:r>
      <w:proofErr w:type="spellStart"/>
      <w:r w:rsidRPr="00130EEE">
        <w:rPr>
          <w:rFonts w:ascii="Arial" w:eastAsia="Times New Roman" w:hAnsi="Arial" w:cs="Arial"/>
          <w:b/>
          <w:spacing w:val="-3"/>
          <w:sz w:val="24"/>
          <w:szCs w:val="24"/>
          <w:lang w:val="es-AR" w:eastAsia="es-ES"/>
        </w:rPr>
        <w:t>t</w:t>
      </w:r>
      <w:r w:rsidRPr="00130EEE">
        <w:rPr>
          <w:rFonts w:ascii="Arial" w:eastAsia="Times New Roman" w:hAnsi="Arial" w:cs="Arial"/>
          <w:b/>
          <w:spacing w:val="-3"/>
          <w:sz w:val="24"/>
          <w:szCs w:val="24"/>
          <w:vertAlign w:val="subscript"/>
          <w:lang w:val="es-AR" w:eastAsia="es-ES"/>
        </w:rPr>
        <w:t>F</w:t>
      </w:r>
      <w:proofErr w:type="spellEnd"/>
      <w:proofErr w:type="gramEnd"/>
      <w:r w:rsidRPr="00130EEE">
        <w:rPr>
          <w:rFonts w:ascii="Arial" w:eastAsia="Times New Roman" w:hAnsi="Arial" w:cs="Arial"/>
          <w:b/>
          <w:spacing w:val="-3"/>
          <w:sz w:val="24"/>
          <w:szCs w:val="24"/>
          <w:lang w:val="es-AR" w:eastAsia="es-ES"/>
        </w:rPr>
        <w:t xml:space="preserve">  </w:t>
      </w:r>
      <w:r w:rsidRPr="00130EEE">
        <w:rPr>
          <w:rFonts w:ascii="Arial" w:eastAsia="Times New Roman" w:hAnsi="Arial" w:cs="Arial"/>
          <w:b/>
          <w:spacing w:val="-3"/>
          <w:sz w:val="24"/>
          <w:szCs w:val="24"/>
          <w:lang w:val="es-AR" w:eastAsia="es-ES"/>
        </w:rPr>
        <w:noBreakHyphen/>
        <w:t xml:space="preserve">  </w:t>
      </w:r>
      <w:proofErr w:type="spellStart"/>
      <w:r w:rsidRPr="00130EEE">
        <w:rPr>
          <w:rFonts w:ascii="Arial" w:eastAsia="Times New Roman" w:hAnsi="Arial" w:cs="Arial"/>
          <w:b/>
          <w:spacing w:val="-3"/>
          <w:sz w:val="24"/>
          <w:szCs w:val="24"/>
          <w:lang w:val="es-AR" w:eastAsia="es-ES"/>
        </w:rPr>
        <w:t>t</w:t>
      </w:r>
      <w:r w:rsidRPr="00130EEE">
        <w:rPr>
          <w:rFonts w:ascii="Arial" w:eastAsia="Times New Roman" w:hAnsi="Arial" w:cs="Arial"/>
          <w:b/>
          <w:spacing w:val="-3"/>
          <w:sz w:val="24"/>
          <w:szCs w:val="24"/>
          <w:vertAlign w:val="subscript"/>
          <w:lang w:val="es-AR" w:eastAsia="es-ES"/>
        </w:rPr>
        <w:t>I</w:t>
      </w:r>
      <w:proofErr w:type="spellEnd"/>
      <w:r w:rsidRPr="00130EEE">
        <w:rPr>
          <w:rFonts w:ascii="Arial" w:eastAsia="Times New Roman" w:hAnsi="Arial" w:cs="Arial"/>
          <w:b/>
          <w:spacing w:val="-3"/>
          <w:sz w:val="24"/>
          <w:szCs w:val="24"/>
          <w:lang w:val="es-AR" w:eastAsia="es-ES"/>
        </w:rPr>
        <w:t xml:space="preserve">)] </w:t>
      </w:r>
      <w:r w:rsidR="001614CA">
        <w:rPr>
          <w:rFonts w:ascii="Arial" w:eastAsia="Times New Roman" w:hAnsi="Arial" w:cs="Arial"/>
          <w:b/>
          <w:spacing w:val="-3"/>
          <w:sz w:val="24"/>
          <w:szCs w:val="24"/>
          <w:lang w:val="es-AR" w:eastAsia="es-ES"/>
        </w:rPr>
        <w:t xml:space="preserve">    </w:t>
      </w:r>
      <w:r w:rsidRPr="00130EEE">
        <w:rPr>
          <w:rFonts w:ascii="Arial" w:eastAsia="Times New Roman" w:hAnsi="Arial" w:cs="Arial"/>
          <w:b/>
          <w:spacing w:val="-3"/>
          <w:sz w:val="24"/>
          <w:szCs w:val="24"/>
          <w:lang w:val="es-AR" w:eastAsia="es-ES"/>
        </w:rPr>
        <w:t xml:space="preserve"> </w:t>
      </w:r>
      <w:r w:rsidRPr="00130EEE">
        <w:rPr>
          <w:rFonts w:ascii="Arial" w:eastAsia="Times New Roman" w:hAnsi="Arial" w:cs="Arial"/>
          <w:b/>
          <w:spacing w:val="-3"/>
          <w:sz w:val="24"/>
          <w:szCs w:val="24"/>
          <w:lang w:val="es-AR" w:eastAsia="es-ES"/>
        </w:rPr>
        <w:tab/>
        <w:t xml:space="preserve">( m, P)     </w:t>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Si la P y la masa se mantienen constantes, </w:t>
      </w:r>
      <w:r w:rsidRPr="001614CA">
        <w:rPr>
          <w:rFonts w:ascii="Arial" w:eastAsia="Times New Roman" w:hAnsi="Arial" w:cs="Arial"/>
          <w:b/>
          <w:spacing w:val="-3"/>
          <w:sz w:val="24"/>
          <w:szCs w:val="24"/>
          <w:lang w:val="es-ES_tradnl" w:eastAsia="es-ES"/>
        </w:rPr>
        <w:t>el V del gas es función lineal de la temperatura centígrada o Celsius (t)</w:t>
      </w:r>
      <w:r w:rsidRPr="00130EEE">
        <w:rPr>
          <w:rFonts w:ascii="Arial" w:eastAsia="Times New Roman" w:hAnsi="Arial" w:cs="Arial"/>
          <w:b/>
          <w:i/>
          <w:spacing w:val="-3"/>
          <w:sz w:val="24"/>
          <w:szCs w:val="24"/>
          <w:lang w:val="es-ES_tradnl" w:eastAsia="es-ES"/>
        </w:rPr>
        <w:t xml:space="preserve"> </w:t>
      </w:r>
      <w:r w:rsidR="001614CA">
        <w:rPr>
          <w:rFonts w:ascii="Arial" w:eastAsia="Times New Roman" w:hAnsi="Arial" w:cs="Arial"/>
          <w:b/>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(función lineal: </w:t>
      </w:r>
      <w:r w:rsidRPr="001614CA">
        <w:rPr>
          <w:rFonts w:ascii="Arial" w:eastAsia="Times New Roman" w:hAnsi="Arial" w:cs="Arial"/>
          <w:b/>
          <w:spacing w:val="-3"/>
          <w:sz w:val="24"/>
          <w:szCs w:val="24"/>
          <w:lang w:val="es-ES_tradnl" w:eastAsia="es-ES"/>
        </w:rPr>
        <w:t xml:space="preserve">y = a + </w:t>
      </w:r>
      <w:proofErr w:type="spellStart"/>
      <w:r w:rsidRPr="001614CA">
        <w:rPr>
          <w:rFonts w:ascii="Arial" w:eastAsia="Times New Roman" w:hAnsi="Arial" w:cs="Arial"/>
          <w:b/>
          <w:spacing w:val="-3"/>
          <w:sz w:val="24"/>
          <w:szCs w:val="24"/>
          <w:lang w:val="es-ES_tradnl" w:eastAsia="es-ES"/>
        </w:rPr>
        <w:t>bx</w:t>
      </w:r>
      <w:proofErr w:type="spellEnd"/>
      <w:r w:rsidRPr="00130EEE">
        <w:rPr>
          <w:rFonts w:ascii="Arial" w:eastAsia="Times New Roman" w:hAnsi="Arial" w:cs="Arial"/>
          <w:spacing w:val="-3"/>
          <w:sz w:val="24"/>
          <w:szCs w:val="24"/>
          <w:lang w:val="es-ES_tradnl" w:eastAsia="es-ES"/>
        </w:rPr>
        <w:t xml:space="preserve">). </w:t>
      </w:r>
    </w:p>
    <w:p w:rsidR="00B47891" w:rsidRPr="00130EEE" w:rsidRDefault="00B47891" w:rsidP="00B47891">
      <w:pPr>
        <w:suppressAutoHyphens/>
        <w:spacing w:after="0" w:line="240" w:lineRule="auto"/>
        <w:jc w:val="both"/>
        <w:rPr>
          <w:rFonts w:ascii="Arial" w:eastAsia="Times New Roman" w:hAnsi="Arial" w:cs="Arial"/>
          <w:spacing w:val="-3"/>
          <w:sz w:val="24"/>
          <w:szCs w:val="24"/>
          <w:lang w:val="es-AR" w:eastAsia="es-ES"/>
        </w:rPr>
      </w:pPr>
      <w:r w:rsidRPr="00130EEE">
        <w:rPr>
          <w:rFonts w:ascii="Arial" w:eastAsia="Times New Roman" w:hAnsi="Arial" w:cs="Arial"/>
          <w:spacing w:val="-3"/>
          <w:sz w:val="24"/>
          <w:szCs w:val="24"/>
          <w:lang w:val="es-ES_tradnl" w:eastAsia="es-ES"/>
        </w:rPr>
        <w:t xml:space="preserve">La variación del volumen V de un cuerpo con la temperatura se llama </w:t>
      </w:r>
      <w:r w:rsidRPr="00130EEE">
        <w:rPr>
          <w:rFonts w:ascii="Arial" w:eastAsia="Times New Roman" w:hAnsi="Arial" w:cs="Arial"/>
          <w:b/>
          <w:spacing w:val="-3"/>
          <w:sz w:val="24"/>
          <w:szCs w:val="24"/>
          <w:lang w:val="es-ES_tradnl" w:eastAsia="es-ES"/>
        </w:rPr>
        <w:t>dilatación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4.5 es la representación gráfica de la ley de Gay Lussac. </w:t>
      </w:r>
    </w:p>
    <w:p w:rsidR="00DC245D" w:rsidRPr="004F0DAA"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r w:rsidRPr="00130EEE">
        <w:rPr>
          <w:rFonts w:ascii="Arial" w:eastAsia="Times New Roman" w:hAnsi="Arial" w:cs="Arial"/>
          <w:spacing w:val="-3"/>
          <w:sz w:val="24"/>
          <w:szCs w:val="24"/>
          <w:lang w:val="es-ES_tradnl" w:eastAsia="es-ES"/>
        </w:rPr>
        <w:t>Las líneas de</w:t>
      </w:r>
      <w:r w:rsidR="001614CA">
        <w:rPr>
          <w:rFonts w:ascii="Arial" w:eastAsia="Times New Roman" w:hAnsi="Arial" w:cs="Arial"/>
          <w:spacing w:val="-3"/>
          <w:sz w:val="24"/>
          <w:szCs w:val="24"/>
          <w:lang w:val="es-ES_tradnl" w:eastAsia="es-ES"/>
        </w:rPr>
        <w:t xml:space="preserve"> presión</w:t>
      </w:r>
      <w:r w:rsidRPr="00130EEE">
        <w:rPr>
          <w:rFonts w:ascii="Arial" w:eastAsia="Times New Roman" w:hAnsi="Arial" w:cs="Arial"/>
          <w:spacing w:val="-3"/>
          <w:sz w:val="24"/>
          <w:szCs w:val="24"/>
          <w:lang w:val="es-ES_tradnl" w:eastAsia="es-ES"/>
        </w:rPr>
        <w:t xml:space="preserve"> P = cte. se llaman </w:t>
      </w:r>
      <w:r>
        <w:rPr>
          <w:rFonts w:ascii="Arial" w:eastAsia="Times New Roman" w:hAnsi="Arial" w:cs="Arial"/>
          <w:b/>
          <w:i/>
          <w:spacing w:val="-3"/>
          <w:sz w:val="24"/>
          <w:szCs w:val="24"/>
          <w:lang w:val="es-ES_tradnl" w:eastAsia="es-ES"/>
        </w:rPr>
        <w:t>isobaras.</w:t>
      </w: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Figura 4.5</w:t>
      </w:r>
      <w:proofErr w:type="gramStart"/>
      <w:r w:rsidRPr="00130EEE">
        <w:rPr>
          <w:rFonts w:ascii="Arial" w:eastAsia="Times New Roman" w:hAnsi="Arial" w:cs="Arial"/>
          <w:b/>
          <w:spacing w:val="-3"/>
          <w:sz w:val="24"/>
          <w:szCs w:val="24"/>
          <w:lang w:val="es-ES_tradnl" w:eastAsia="es-ES"/>
        </w:rPr>
        <w:t>:  ley</w:t>
      </w:r>
      <w:proofErr w:type="gramEnd"/>
      <w:r w:rsidRPr="00130EEE">
        <w:rPr>
          <w:rFonts w:ascii="Arial" w:eastAsia="Times New Roman" w:hAnsi="Arial" w:cs="Arial"/>
          <w:b/>
          <w:spacing w:val="-3"/>
          <w:sz w:val="24"/>
          <w:szCs w:val="24"/>
          <w:lang w:val="es-ES_tradnl" w:eastAsia="es-ES"/>
        </w:rPr>
        <w:t xml:space="preserve"> </w:t>
      </w:r>
      <w:r w:rsidR="009D0CB7" w:rsidRPr="00130EEE">
        <w:rPr>
          <w:rFonts w:ascii="Arial" w:eastAsia="Times New Roman" w:hAnsi="Arial" w:cs="Arial"/>
          <w:b/>
          <w:spacing w:val="-3"/>
          <w:sz w:val="24"/>
          <w:szCs w:val="24"/>
          <w:lang w:val="es-ES_tradnl" w:eastAsia="es-ES"/>
        </w:rPr>
        <w:t xml:space="preserve">de Gay Lussac </w:t>
      </w:r>
      <w:r w:rsidRPr="00130EEE">
        <w:rPr>
          <w:rFonts w:ascii="Arial" w:eastAsia="Times New Roman" w:hAnsi="Arial" w:cs="Arial"/>
          <w:b/>
          <w:spacing w:val="-3"/>
          <w:sz w:val="24"/>
          <w:szCs w:val="24"/>
          <w:lang w:val="es-ES_tradnl" w:eastAsia="es-ES"/>
        </w:rPr>
        <w:t xml:space="preserve">V –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perscript"/>
          <w:lang w:val="es-ES_tradnl" w:eastAsia="es-ES"/>
        </w:rPr>
        <w:t>o</w:t>
      </w:r>
      <w:r w:rsidRPr="00130EEE">
        <w:rPr>
          <w:rFonts w:ascii="Arial" w:eastAsia="Times New Roman" w:hAnsi="Arial" w:cs="Arial"/>
          <w:b/>
          <w:spacing w:val="-3"/>
          <w:sz w:val="24"/>
          <w:szCs w:val="24"/>
          <w:lang w:val="es-ES_tradnl" w:eastAsia="es-ES"/>
        </w:rPr>
        <w:t>C</w:t>
      </w:r>
      <w:proofErr w:type="spellEnd"/>
      <w:r w:rsidRPr="00130EEE">
        <w:rPr>
          <w:rFonts w:ascii="Arial" w:eastAsia="Times New Roman" w:hAnsi="Arial" w:cs="Arial"/>
          <w:b/>
          <w:spacing w:val="-3"/>
          <w:sz w:val="24"/>
          <w:szCs w:val="24"/>
          <w:lang w:val="es-ES_tradnl" w:eastAsia="es-ES"/>
        </w:rPr>
        <w:t xml:space="preserve"> </w:t>
      </w:r>
    </w:p>
    <w:p w:rsidR="009D0CB7"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noProof/>
          <w:sz w:val="24"/>
          <w:szCs w:val="24"/>
          <w:lang w:eastAsia="es-ES"/>
        </w:rPr>
        <mc:AlternateContent>
          <mc:Choice Requires="wpc">
            <w:drawing>
              <wp:inline distT="0" distB="0" distL="0" distR="0" wp14:anchorId="40F77574" wp14:editId="7061AF91">
                <wp:extent cx="4572000" cy="3200400"/>
                <wp:effectExtent l="0" t="0" r="57150" b="0"/>
                <wp:docPr id="272" name="Lienzo 2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56" name="Text Box 267"/>
                        <wps:cNvSpPr txBox="1">
                          <a:spLocks noChangeArrowheads="1"/>
                        </wps:cNvSpPr>
                        <wps:spPr bwMode="auto">
                          <a:xfrm>
                            <a:off x="3429000" y="2514600"/>
                            <a:ext cx="454660" cy="457200"/>
                          </a:xfrm>
                          <a:prstGeom prst="rect">
                            <a:avLst/>
                          </a:prstGeom>
                          <a:solidFill>
                            <a:srgbClr val="FFFFFF"/>
                          </a:solidFill>
                          <a:ln w="9525">
                            <a:solidFill>
                              <a:srgbClr val="FFFFFF"/>
                            </a:solidFill>
                            <a:miter lim="800000"/>
                            <a:headEnd/>
                            <a:tailEnd/>
                          </a:ln>
                        </wps:spPr>
                        <wps:txbx>
                          <w:txbxContent>
                            <w:p w:rsidR="00CB1883" w:rsidRPr="006A76D2" w:rsidRDefault="00CB1883" w:rsidP="00DC245D">
                              <w:pPr>
                                <w:rPr>
                                  <w:b/>
                                  <w:vertAlign w:val="subscript"/>
                                </w:rPr>
                              </w:pPr>
                              <w:proofErr w:type="spellStart"/>
                              <w:proofErr w:type="gramStart"/>
                              <w:r>
                                <w:rPr>
                                  <w:b/>
                                </w:rPr>
                                <w:t>t</w:t>
                              </w:r>
                              <w:r>
                                <w:rPr>
                                  <w:b/>
                                  <w:vertAlign w:val="subscript"/>
                                </w:rPr>
                                <w:t>F</w:t>
                              </w:r>
                              <w:proofErr w:type="spellEnd"/>
                              <w:proofErr w:type="gramEnd"/>
                            </w:p>
                            <w:p w:rsidR="00CB1883" w:rsidRPr="006A76D2" w:rsidRDefault="00CB1883" w:rsidP="00DC245D">
                              <w:pPr>
                                <w:rPr>
                                  <w:b/>
                                </w:rPr>
                              </w:pPr>
                            </w:p>
                          </w:txbxContent>
                        </wps:txbx>
                        <wps:bodyPr rot="0" vert="horz" wrap="square" lIns="91440" tIns="45720" rIns="91440" bIns="45720" anchor="t" anchorCtr="0" upright="1">
                          <a:noAutofit/>
                        </wps:bodyPr>
                      </wps:wsp>
                      <wps:wsp>
                        <wps:cNvPr id="257" name="Text Box 268"/>
                        <wps:cNvSpPr txBox="1">
                          <a:spLocks noChangeArrowheads="1"/>
                        </wps:cNvSpPr>
                        <wps:spPr bwMode="auto">
                          <a:xfrm>
                            <a:off x="2400300" y="2514600"/>
                            <a:ext cx="4546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proofErr w:type="spellStart"/>
                              <w:proofErr w:type="gramStart"/>
                              <w:r w:rsidRPr="00D66779">
                                <w:rPr>
                                  <w:b/>
                                </w:rPr>
                                <w:t>t</w:t>
                              </w:r>
                              <w:r>
                                <w:rPr>
                                  <w:b/>
                                  <w:vertAlign w:val="subscript"/>
                                </w:rPr>
                                <w:t>I</w:t>
                              </w:r>
                              <w:proofErr w:type="spellEnd"/>
                              <w:proofErr w:type="gramEnd"/>
                            </w:p>
                            <w:p w:rsidR="00CB1883" w:rsidRPr="00F46495" w:rsidRDefault="00CB1883" w:rsidP="00DC245D">
                              <w:pPr>
                                <w:rPr>
                                  <w:b/>
                                </w:rPr>
                              </w:pPr>
                            </w:p>
                          </w:txbxContent>
                        </wps:txbx>
                        <wps:bodyPr rot="0" vert="horz" wrap="square" lIns="91440" tIns="45720" rIns="91440" bIns="45720" anchor="t" anchorCtr="0" upright="1">
                          <a:noAutofit/>
                        </wps:bodyPr>
                      </wps:wsp>
                      <wps:wsp>
                        <wps:cNvPr id="258" name="Text Box 269"/>
                        <wps:cNvSpPr txBox="1">
                          <a:spLocks noChangeArrowheads="1"/>
                        </wps:cNvSpPr>
                        <wps:spPr bwMode="auto">
                          <a:xfrm>
                            <a:off x="3200400" y="1257300"/>
                            <a:ext cx="45720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V</w:t>
                              </w:r>
                              <w:r>
                                <w:rPr>
                                  <w:b/>
                                  <w:vertAlign w:val="subscript"/>
                                </w:rPr>
                                <w:t>F</w:t>
                              </w:r>
                            </w:p>
                            <w:p w:rsidR="00CB1883" w:rsidRPr="00F46495" w:rsidRDefault="00CB1883" w:rsidP="00DC245D">
                              <w:pPr>
                                <w:rPr>
                                  <w:b/>
                                </w:rPr>
                              </w:pPr>
                            </w:p>
                          </w:txbxContent>
                        </wps:txbx>
                        <wps:bodyPr rot="0" vert="horz" wrap="square" lIns="91440" tIns="45720" rIns="91440" bIns="45720" anchor="t" anchorCtr="0" upright="1">
                          <a:noAutofit/>
                        </wps:bodyPr>
                      </wps:wsp>
                      <wps:wsp>
                        <wps:cNvPr id="259" name="Text Box 270"/>
                        <wps:cNvSpPr txBox="1">
                          <a:spLocks noChangeArrowheads="1"/>
                        </wps:cNvSpPr>
                        <wps:spPr bwMode="auto">
                          <a:xfrm>
                            <a:off x="2171700" y="1600200"/>
                            <a:ext cx="45720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V</w:t>
                              </w:r>
                              <w:r>
                                <w:rPr>
                                  <w:b/>
                                  <w:vertAlign w:val="subscript"/>
                                </w:rPr>
                                <w:t>I</w:t>
                              </w:r>
                            </w:p>
                            <w:p w:rsidR="00CB1883" w:rsidRPr="00F46495" w:rsidRDefault="00CB1883" w:rsidP="00DC245D">
                              <w:pPr>
                                <w:rPr>
                                  <w:b/>
                                </w:rPr>
                              </w:pPr>
                            </w:p>
                          </w:txbxContent>
                        </wps:txbx>
                        <wps:bodyPr rot="0" vert="horz" wrap="square" lIns="91440" tIns="45720" rIns="91440" bIns="45720" anchor="t" anchorCtr="0" upright="1">
                          <a:noAutofit/>
                        </wps:bodyPr>
                      </wps:wsp>
                      <wps:wsp>
                        <wps:cNvPr id="260" name="Text Box 271"/>
                        <wps:cNvSpPr txBox="1">
                          <a:spLocks noChangeArrowheads="1"/>
                        </wps:cNvSpPr>
                        <wps:spPr bwMode="auto">
                          <a:xfrm>
                            <a:off x="4000500" y="1143000"/>
                            <a:ext cx="3403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P</w:t>
                              </w:r>
                              <w:r>
                                <w:rPr>
                                  <w:b/>
                                  <w:vertAlign w:val="subscript"/>
                                </w:rPr>
                                <w:t>2</w:t>
                              </w:r>
                            </w:p>
                            <w:p w:rsidR="00CB1883" w:rsidRPr="00F46495" w:rsidRDefault="00CB1883" w:rsidP="00DC245D">
                              <w:pPr>
                                <w:rPr>
                                  <w:b/>
                                </w:rPr>
                              </w:pPr>
                            </w:p>
                          </w:txbxContent>
                        </wps:txbx>
                        <wps:bodyPr rot="0" vert="horz" wrap="square" lIns="91440" tIns="45720" rIns="91440" bIns="45720" anchor="t" anchorCtr="0" upright="1">
                          <a:noAutofit/>
                        </wps:bodyPr>
                      </wps:wsp>
                      <wps:wsp>
                        <wps:cNvPr id="261" name="Text Box 272"/>
                        <wps:cNvSpPr txBox="1">
                          <a:spLocks noChangeArrowheads="1"/>
                        </wps:cNvSpPr>
                        <wps:spPr bwMode="auto">
                          <a:xfrm>
                            <a:off x="4000500" y="685800"/>
                            <a:ext cx="3403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P</w:t>
                              </w:r>
                              <w:r>
                                <w:rPr>
                                  <w:b/>
                                  <w:vertAlign w:val="subscript"/>
                                </w:rPr>
                                <w:t>1</w:t>
                              </w:r>
                            </w:p>
                            <w:p w:rsidR="00CB1883" w:rsidRPr="00F46495" w:rsidRDefault="00CB1883" w:rsidP="00DC245D">
                              <w:pPr>
                                <w:rPr>
                                  <w:b/>
                                </w:rPr>
                              </w:pPr>
                            </w:p>
                          </w:txbxContent>
                        </wps:txbx>
                        <wps:bodyPr rot="0" vert="horz" wrap="square" lIns="91440" tIns="45720" rIns="91440" bIns="45720" anchor="t" anchorCtr="0" upright="1">
                          <a:noAutofit/>
                        </wps:bodyPr>
                      </wps:wsp>
                      <wps:wsp>
                        <wps:cNvPr id="262" name="Text Box 273"/>
                        <wps:cNvSpPr txBox="1">
                          <a:spLocks noChangeArrowheads="1"/>
                        </wps:cNvSpPr>
                        <wps:spPr bwMode="auto">
                          <a:xfrm>
                            <a:off x="2171700" y="571500"/>
                            <a:ext cx="340360" cy="457200"/>
                          </a:xfrm>
                          <a:prstGeom prst="rect">
                            <a:avLst/>
                          </a:prstGeom>
                          <a:solidFill>
                            <a:srgbClr val="FFFFFF"/>
                          </a:solidFill>
                          <a:ln w="9525">
                            <a:solidFill>
                              <a:srgbClr val="FFFFFF"/>
                            </a:solidFill>
                            <a:miter lim="800000"/>
                            <a:headEnd/>
                            <a:tailEnd/>
                          </a:ln>
                        </wps:spPr>
                        <wps:txbx>
                          <w:txbxContent>
                            <w:p w:rsidR="00CB1883" w:rsidRDefault="00CB1883" w:rsidP="00DC245D">
                              <w:pPr>
                                <w:rPr>
                                  <w:b/>
                                </w:rPr>
                              </w:pPr>
                              <w:r>
                                <w:rPr>
                                  <w:b/>
                                </w:rPr>
                                <w:t>V</w:t>
                              </w:r>
                            </w:p>
                            <w:p w:rsidR="00CB1883" w:rsidRPr="00F46495" w:rsidRDefault="00CB1883" w:rsidP="00DC245D">
                              <w:pPr>
                                <w:rPr>
                                  <w:b/>
                                </w:rPr>
                              </w:pPr>
                            </w:p>
                          </w:txbxContent>
                        </wps:txbx>
                        <wps:bodyPr rot="0" vert="horz" wrap="square" lIns="91440" tIns="45720" rIns="91440" bIns="45720" anchor="t" anchorCtr="0" upright="1">
                          <a:noAutofit/>
                        </wps:bodyPr>
                      </wps:wsp>
                      <wps:wsp>
                        <wps:cNvPr id="263" name="Text Box 274"/>
                        <wps:cNvSpPr txBox="1">
                          <a:spLocks noChangeArrowheads="1"/>
                        </wps:cNvSpPr>
                        <wps:spPr bwMode="auto">
                          <a:xfrm>
                            <a:off x="3270885" y="1529715"/>
                            <a:ext cx="228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F46495" w:rsidRDefault="00CB1883" w:rsidP="00DC245D">
                              <w:pPr>
                                <w:rPr>
                                  <w:b/>
                                  <w:sz w:val="28"/>
                                  <w:szCs w:val="28"/>
                                </w:rPr>
                              </w:pPr>
                              <w:proofErr w:type="spellStart"/>
                              <w:proofErr w:type="gramStart"/>
                              <w:r>
                                <w:rPr>
                                  <w:rFonts w:ascii="Arial" w:hAnsi="Arial" w:cs="Arial"/>
                                  <w:b/>
                                  <w:sz w:val="28"/>
                                  <w:szCs w:val="28"/>
                                </w:rPr>
                                <w:t>φφ</w:t>
                              </w:r>
                              <w:proofErr w:type="spellEnd"/>
                              <w:proofErr w:type="gramEnd"/>
                            </w:p>
                          </w:txbxContent>
                        </wps:txbx>
                        <wps:bodyPr rot="0" vert="horz" wrap="square" lIns="91440" tIns="45720" rIns="91440" bIns="45720" anchor="t" anchorCtr="0" upright="1">
                          <a:noAutofit/>
                        </wps:bodyPr>
                      </wps:wsp>
                      <wps:wsp>
                        <wps:cNvPr id="264" name="Line 275"/>
                        <wps:cNvCnPr>
                          <a:cxnSpLocks noChangeShapeType="1"/>
                        </wps:cNvCnPr>
                        <wps:spPr bwMode="auto">
                          <a:xfrm flipV="1">
                            <a:off x="2514600" y="571500"/>
                            <a:ext cx="635" cy="194373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5" name="Line 276"/>
                        <wps:cNvCnPr>
                          <a:cxnSpLocks noChangeShapeType="1"/>
                        </wps:cNvCnPr>
                        <wps:spPr bwMode="auto">
                          <a:xfrm>
                            <a:off x="228600" y="2514600"/>
                            <a:ext cx="4343400" cy="63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6" name="Line 277"/>
                        <wps:cNvCnPr>
                          <a:cxnSpLocks noChangeShapeType="1"/>
                        </wps:cNvCnPr>
                        <wps:spPr bwMode="auto">
                          <a:xfrm flipV="1">
                            <a:off x="228600" y="914400"/>
                            <a:ext cx="3771900" cy="1600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7" name="Line 278"/>
                        <wps:cNvCnPr>
                          <a:cxnSpLocks noChangeShapeType="1"/>
                        </wps:cNvCnPr>
                        <wps:spPr bwMode="auto">
                          <a:xfrm flipV="1">
                            <a:off x="250190" y="1371600"/>
                            <a:ext cx="3771900" cy="11430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68" name="Arc 279"/>
                        <wps:cNvSpPr>
                          <a:spLocks/>
                        </wps:cNvSpPr>
                        <wps:spPr bwMode="auto">
                          <a:xfrm>
                            <a:off x="3200400" y="1600200"/>
                            <a:ext cx="113665" cy="22923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 name="Line 280"/>
                        <wps:cNvCnPr>
                          <a:cxnSpLocks noChangeShapeType="1"/>
                        </wps:cNvCnPr>
                        <wps:spPr bwMode="auto">
                          <a:xfrm>
                            <a:off x="3543300" y="914400"/>
                            <a:ext cx="635" cy="1600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0" name="Line 281"/>
                        <wps:cNvCnPr>
                          <a:cxnSpLocks noChangeShapeType="1"/>
                        </wps:cNvCnPr>
                        <wps:spPr bwMode="auto">
                          <a:xfrm>
                            <a:off x="2514600" y="1828800"/>
                            <a:ext cx="10287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71" name="Text Box 282"/>
                        <wps:cNvSpPr txBox="1">
                          <a:spLocks noChangeArrowheads="1"/>
                        </wps:cNvSpPr>
                        <wps:spPr bwMode="auto">
                          <a:xfrm>
                            <a:off x="250190" y="1143000"/>
                            <a:ext cx="1921510" cy="377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D66779" w:rsidRDefault="00CB1883" w:rsidP="00DC245D">
                              <w:pPr>
                                <w:rPr>
                                  <w:b/>
                                </w:rPr>
                              </w:pPr>
                              <w:r w:rsidRPr="00D66779">
                                <w:rPr>
                                  <w:b/>
                                </w:rPr>
                                <w:t>m – P constantes</w:t>
                              </w:r>
                            </w:p>
                          </w:txbxContent>
                        </wps:txbx>
                        <wps:bodyPr rot="0" vert="horz" wrap="square" lIns="91440" tIns="45720" rIns="91440" bIns="45720" anchor="t" anchorCtr="0" upright="1">
                          <a:spAutoFit/>
                        </wps:bodyPr>
                      </wps:wsp>
                    </wpc:wpc>
                  </a:graphicData>
                </a:graphic>
              </wp:inline>
            </w:drawing>
          </mc:Choice>
          <mc:Fallback>
            <w:pict>
              <v:group id="Lienzo 272" o:spid="_x0000_s1062" editas="canvas" style="width:5in;height:252pt;mso-position-horizontal-relative:char;mso-position-vertical-relative:line" coordsize="45720,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">
                <v:shape id="_x0000_s1063" type="#_x0000_t75" style="position:absolute;width:45720;height:32004;visibility:visible;mso-wrap-style:square">
                  <v:fill o:detectmouseclick="t"/>
                  <v:path o:connecttype="none"/>
                </v:shape>
                <v:shape id="Text Box 267" o:spid="_x0000_s1064" type="#_x0000_t202" style="position:absolute;left:34290;top:25146;width:454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Z/HcQA&#10;AADcAAAADwAAAGRycy9kb3ducmV2LnhtbESPQWvCQBSE7wX/w/IEL6VuGmgo0VVEKno17aW3R/aZ&#10;DWbfJtnVRH99VxB6HGbmG2a5Hm0jrtT72rGC93kCgrh0uuZKwc/37u0ThA/IGhvHpOBGHtarycsS&#10;c+0GPtK1CJWIEPY5KjAhtLmUvjRk0c9dSxy9k+sthij7Suoehwi3jUyTJJMWa44LBlvaGirPxcUq&#10;cMPXzTrqkvT192732013PKWdUrPpuFmACDSG//CzfdAK0o8MHmfiEZ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mfx3EAAAA3AAAAA8AAAAAAAAAAAAAAAAAmAIAAGRycy9k&#10;b3ducmV2LnhtbFBLBQYAAAAABAAEAPUAAACJAwAAAAA=&#10;" strokecolor="white">
                  <v:textbox>
                    <w:txbxContent>
                      <w:p w:rsidR="007237DB" w:rsidRPr="006A76D2" w:rsidRDefault="007237DB" w:rsidP="00DC245D">
                        <w:pPr>
                          <w:rPr>
                            <w:b/>
                            <w:vertAlign w:val="subscript"/>
                          </w:rPr>
                        </w:pPr>
                        <w:proofErr w:type="spellStart"/>
                        <w:proofErr w:type="gramStart"/>
                        <w:r>
                          <w:rPr>
                            <w:b/>
                          </w:rPr>
                          <w:t>t</w:t>
                        </w:r>
                        <w:r>
                          <w:rPr>
                            <w:b/>
                            <w:vertAlign w:val="subscript"/>
                          </w:rPr>
                          <w:t>F</w:t>
                        </w:r>
                        <w:proofErr w:type="spellEnd"/>
                        <w:proofErr w:type="gramEnd"/>
                      </w:p>
                      <w:p w:rsidR="007237DB" w:rsidRPr="006A76D2" w:rsidRDefault="007237DB" w:rsidP="00DC245D">
                        <w:pPr>
                          <w:rPr>
                            <w:b/>
                          </w:rPr>
                        </w:pPr>
                      </w:p>
                    </w:txbxContent>
                  </v:textbox>
                </v:shape>
                <v:shape id="Text Box 268" o:spid="_x0000_s1065" type="#_x0000_t202" style="position:absolute;left:24003;top:25146;width:454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rahsQA&#10;AADcAAAADwAAAGRycy9kb3ducmV2LnhtbESPS4vCQBCE78L+h6EXvMg6MbC6REcR2cW9+rh4azKd&#10;B2Z6ksxoor/eEQSPRVV9RS1WvanElVpXWlYwGUcgiFOrS84VHA9/Xz8gnEfWWFkmBTdysFp+DBaY&#10;aNvxjq57n4sAYZeggsL7OpHSpQUZdGNbEwcvs61BH2SbS91iF+CmknEUTaXBksNCgTVtCkrP+4tR&#10;YLvfm7HURPHodDfbzbrZZXGj1PCzX89BeOr9O/xq/2sF8fcM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q2obEAAAA3AAAAA8AAAAAAAAAAAAAAAAAmAIAAGRycy9k&#10;b3ducmV2LnhtbFBLBQYAAAAABAAEAPUAAACJAwAAAAA=&#10;" strokecolor="white">
                  <v:textbox>
                    <w:txbxContent>
                      <w:p w:rsidR="007237DB" w:rsidRPr="001961DB" w:rsidRDefault="007237DB" w:rsidP="00DC245D">
                        <w:pPr>
                          <w:rPr>
                            <w:b/>
                            <w:vertAlign w:val="subscript"/>
                          </w:rPr>
                        </w:pPr>
                        <w:proofErr w:type="spellStart"/>
                        <w:proofErr w:type="gramStart"/>
                        <w:r w:rsidRPr="00D66779">
                          <w:rPr>
                            <w:b/>
                          </w:rPr>
                          <w:t>t</w:t>
                        </w:r>
                        <w:r>
                          <w:rPr>
                            <w:b/>
                            <w:vertAlign w:val="subscript"/>
                          </w:rPr>
                          <w:t>I</w:t>
                        </w:r>
                        <w:proofErr w:type="spellEnd"/>
                        <w:proofErr w:type="gramEnd"/>
                      </w:p>
                      <w:p w:rsidR="007237DB" w:rsidRPr="00F46495" w:rsidRDefault="007237DB" w:rsidP="00DC245D">
                        <w:pPr>
                          <w:rPr>
                            <w:b/>
                          </w:rPr>
                        </w:pPr>
                      </w:p>
                    </w:txbxContent>
                  </v:textbox>
                </v:shape>
                <v:shape id="Text Box 269" o:spid="_x0000_s1066" type="#_x0000_t202" style="position:absolute;left:32004;top:12573;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VO9MEA&#10;AADcAAAADwAAAGRycy9kb3ducmV2LnhtbERPy2rCQBTdC/7DcIVupE4MVEqaUUSUuvWxcXfJ3Dxo&#10;5k6SGfPw6zuLQpeH8053o6lFT52rLCtYryIQxJnVFRcK7rfT+ycI55E11pZJwUQOdtv5LMVE24Ev&#10;1F99IUIIuwQVlN43iZQuK8mgW9mGOHC57Qz6ALtC6g6HEG5qGUfRRhqsODSU2NChpOzn+jQK7HCc&#10;jKU2ipePl/k+7NtLHrdKvS3G/RcIT6P/F/+5z1pB/BHWhjPhCM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1TvTBAAAA3AAAAA8AAAAAAAAAAAAAAAAAmAIAAGRycy9kb3du&#10;cmV2LnhtbFBLBQYAAAAABAAEAPUAAACGAwAAAAA=&#10;" strokecolor="white">
                  <v:textbox>
                    <w:txbxContent>
                      <w:p w:rsidR="007237DB" w:rsidRPr="001961DB" w:rsidRDefault="007237DB" w:rsidP="00DC245D">
                        <w:pPr>
                          <w:rPr>
                            <w:b/>
                            <w:vertAlign w:val="subscript"/>
                          </w:rPr>
                        </w:pPr>
                        <w:r>
                          <w:rPr>
                            <w:b/>
                          </w:rPr>
                          <w:t>V</w:t>
                        </w:r>
                        <w:r>
                          <w:rPr>
                            <w:b/>
                            <w:vertAlign w:val="subscript"/>
                          </w:rPr>
                          <w:t>F</w:t>
                        </w:r>
                      </w:p>
                      <w:p w:rsidR="007237DB" w:rsidRPr="00F46495" w:rsidRDefault="007237DB" w:rsidP="00DC245D">
                        <w:pPr>
                          <w:rPr>
                            <w:b/>
                          </w:rPr>
                        </w:pPr>
                      </w:p>
                    </w:txbxContent>
                  </v:textbox>
                </v:shape>
                <v:shape id="Text Box 270" o:spid="_x0000_s1067" type="#_x0000_t202" style="position:absolute;left:21717;top:16002;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rb8QA&#10;AADcAAAADwAAAGRycy9kb3ducmV2LnhtbESPS4vCQBCE78L+h6EXvMg6MbDiRkcR2cW9+rh4azKd&#10;B2Z6ksxoor/eEQSPRVV9RS1WvanElVpXWlYwGUcgiFOrS84VHA9/XzMQziNrrCyTghs5WC0/BgtM&#10;tO14R9e9z0WAsEtQQeF9nUjp0oIMurGtiYOX2dagD7LNpW6xC3BTyTiKptJgyWGhwJo2BaXn/cUo&#10;sN3vzVhqonh0upvtZt3ssrhRavjZr+cgPPX+HX61/7WC+PsH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562/EAAAA3AAAAA8AAAAAAAAAAAAAAAAAmAIAAGRycy9k&#10;b3ducmV2LnhtbFBLBQYAAAAABAAEAPUAAACJAwAAAAA=&#10;" strokecolor="white">
                  <v:textbox>
                    <w:txbxContent>
                      <w:p w:rsidR="007237DB" w:rsidRPr="001961DB" w:rsidRDefault="007237DB" w:rsidP="00DC245D">
                        <w:pPr>
                          <w:rPr>
                            <w:b/>
                            <w:vertAlign w:val="subscript"/>
                          </w:rPr>
                        </w:pPr>
                        <w:r>
                          <w:rPr>
                            <w:b/>
                          </w:rPr>
                          <w:t>V</w:t>
                        </w:r>
                        <w:r>
                          <w:rPr>
                            <w:b/>
                            <w:vertAlign w:val="subscript"/>
                          </w:rPr>
                          <w:t>I</w:t>
                        </w:r>
                      </w:p>
                      <w:p w:rsidR="007237DB" w:rsidRPr="00F46495" w:rsidRDefault="007237DB" w:rsidP="00DC245D">
                        <w:pPr>
                          <w:rPr>
                            <w:b/>
                          </w:rPr>
                        </w:pPr>
                      </w:p>
                    </w:txbxContent>
                  </v:textbox>
                </v:shape>
                <v:shape id="Text Box 271" o:spid="_x0000_s1068" type="#_x0000_t202" style="position:absolute;left:40005;top:11430;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IT70A&#10;AADcAAAADwAAAGRycy9kb3ducmV2LnhtbERPuwrCMBTdBf8hXMFFNLWDSDWKiKKrj8Xt0lzbYnPT&#10;NtFWv94MguPhvJfrzpTiRY0rLCuYTiIQxKnVBWcKrpf9eA7CeWSNpWVS8CYH61W/t8RE25ZP9Dr7&#10;TIQQdgkqyL2vEildmpNBN7EVceDutjHoA2wyqRtsQ7gpZRxFM2mw4NCQY0XbnNLH+WkU2Hb3Npbq&#10;KB7dPuaw3dSne1wrNRx0mwUIT53/i3/uo1YQz8L8cCYcAbn6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K+IT70AAADcAAAADwAAAAAAAAAAAAAAAACYAgAAZHJzL2Rvd25yZXYu&#10;eG1sUEsFBgAAAAAEAAQA9QAAAIIDAAAAAA==&#10;" strokecolor="white">
                  <v:textbox>
                    <w:txbxContent>
                      <w:p w:rsidR="007237DB" w:rsidRPr="001961DB" w:rsidRDefault="007237DB" w:rsidP="00DC245D">
                        <w:pPr>
                          <w:rPr>
                            <w:b/>
                            <w:vertAlign w:val="subscript"/>
                          </w:rPr>
                        </w:pPr>
                        <w:r>
                          <w:rPr>
                            <w:b/>
                          </w:rPr>
                          <w:t>P</w:t>
                        </w:r>
                        <w:r>
                          <w:rPr>
                            <w:b/>
                            <w:vertAlign w:val="subscript"/>
                          </w:rPr>
                          <w:t>2</w:t>
                        </w:r>
                      </w:p>
                      <w:p w:rsidR="007237DB" w:rsidRPr="00F46495" w:rsidRDefault="007237DB" w:rsidP="00DC245D">
                        <w:pPr>
                          <w:rPr>
                            <w:b/>
                          </w:rPr>
                        </w:pPr>
                      </w:p>
                    </w:txbxContent>
                  </v:textbox>
                </v:shape>
                <v:shape id="Text Box 272" o:spid="_x0000_s1069" type="#_x0000_t202" style="position:absolute;left:40005;top:6858;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t1MQA&#10;AADcAAAADwAAAGRycy9kb3ducmV2LnhtbESPT2vCQBTE74V+h+UVvEizMQeRNJsgUtGrtpfeHtmX&#10;PzT7NsluTfTTu4LQ4zAzv2GyYjaduNDoWssKVlEMgri0uuVawffX/n0DwnlkjZ1lUnAlB0X++pJh&#10;qu3EJ7qcfS0ChF2KChrv+1RKVzZk0EW2Jw5eZUeDPsixlnrEKcBNJ5M4XkuDLYeFBnvaNVT+nv+M&#10;Ajt9Xo2lIU6WPzdz2G2HU5UMSi3e5u0HCE+z/w8/20etIFmv4HEmHAGZ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vjLdTEAAAA3AAAAA8AAAAAAAAAAAAAAAAAmAIAAGRycy9k&#10;b3ducmV2LnhtbFBLBQYAAAAABAAEAPUAAACJAwAAAAA=&#10;" strokecolor="white">
                  <v:textbox>
                    <w:txbxContent>
                      <w:p w:rsidR="007237DB" w:rsidRPr="001961DB" w:rsidRDefault="007237DB" w:rsidP="00DC245D">
                        <w:pPr>
                          <w:rPr>
                            <w:b/>
                            <w:vertAlign w:val="subscript"/>
                          </w:rPr>
                        </w:pPr>
                        <w:r>
                          <w:rPr>
                            <w:b/>
                          </w:rPr>
                          <w:t>P</w:t>
                        </w:r>
                        <w:r>
                          <w:rPr>
                            <w:b/>
                            <w:vertAlign w:val="subscript"/>
                          </w:rPr>
                          <w:t>1</w:t>
                        </w:r>
                      </w:p>
                      <w:p w:rsidR="007237DB" w:rsidRPr="00F46495" w:rsidRDefault="007237DB" w:rsidP="00DC245D">
                        <w:pPr>
                          <w:rPr>
                            <w:b/>
                          </w:rPr>
                        </w:pPr>
                      </w:p>
                    </w:txbxContent>
                  </v:textbox>
                </v:shape>
                <v:shape id="Text Box 273" o:spid="_x0000_s1070" type="#_x0000_t202" style="position:absolute;left:21717;top:5715;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Gzo8IA&#10;AADcAAAADwAAAGRycy9kb3ducmV2LnhtbESPT4vCMBTE7wt+h/AEL4um5iBLNYqIi179c/H2aJ5t&#10;sXlpm6ytfnojCHscZuY3zGLV20rcqfWlYw3TSQKCOHOm5FzD+fQ7/gHhA7LByjFpeJCH1XLwtcDU&#10;uI4PdD+GXEQI+xQ1FCHUqZQ+K8iin7iaOHpX11oMUba5NC12EW4rqZJkJi2WHBcKrGlTUHY7/lkN&#10;rts+rKMmUd+Xp91t1s3hqhqtR8N+PQcRqA//4U97bzSomYL3mXgE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MbOjwgAAANwAAAAPAAAAAAAAAAAAAAAAAJgCAABkcnMvZG93&#10;bnJldi54bWxQSwUGAAAAAAQABAD1AAAAhwMAAAAA&#10;" strokecolor="white">
                  <v:textbox>
                    <w:txbxContent>
                      <w:p w:rsidR="007237DB" w:rsidRDefault="007237DB" w:rsidP="00DC245D">
                        <w:pPr>
                          <w:rPr>
                            <w:b/>
                          </w:rPr>
                        </w:pPr>
                        <w:r>
                          <w:rPr>
                            <w:b/>
                          </w:rPr>
                          <w:t>V</w:t>
                        </w:r>
                      </w:p>
                      <w:p w:rsidR="007237DB" w:rsidRPr="00F46495" w:rsidRDefault="007237DB" w:rsidP="00DC245D">
                        <w:pPr>
                          <w:rPr>
                            <w:b/>
                          </w:rPr>
                        </w:pPr>
                      </w:p>
                    </w:txbxContent>
                  </v:textbox>
                </v:shape>
                <v:shape id="Text Box 274" o:spid="_x0000_s1071" type="#_x0000_t202" style="position:absolute;left:32708;top:15297;width:228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RVusMA&#10;AADcAAAADwAAAGRycy9kb3ducmV2LnhtbESP3YrCMBSE7xd8h3AEbxZN/atajbIKirf+PMCxObbF&#10;5qQ0WVvf3iwseDnMzDfMatOaUjypdoVlBcNBBII4tbrgTMH1su/PQTiPrLG0TApe5GCz7nytMNG2&#10;4RM9zz4TAcIuQQW591UipUtzMugGtiIO3t3WBn2QdSZ1jU2Am1KOoiiWBgsOCzlWtMspfZx/jYL7&#10;sfmeLprbwV9np0m8xWJ2sy+let32ZwnCU+s/4f/2USsYxWP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RVusMAAADcAAAADwAAAAAAAAAAAAAAAACYAgAAZHJzL2Rv&#10;d25yZXYueG1sUEsFBgAAAAAEAAQA9QAAAIgDAAAAAA==&#10;" stroked="f">
                  <v:textbox>
                    <w:txbxContent>
                      <w:p w:rsidR="007237DB" w:rsidRPr="00F46495" w:rsidRDefault="007237DB" w:rsidP="00DC245D">
                        <w:pPr>
                          <w:rPr>
                            <w:b/>
                            <w:sz w:val="28"/>
                            <w:szCs w:val="28"/>
                          </w:rPr>
                        </w:pPr>
                        <w:proofErr w:type="spellStart"/>
                        <w:proofErr w:type="gramStart"/>
                        <w:r>
                          <w:rPr>
                            <w:rFonts w:ascii="Arial" w:hAnsi="Arial" w:cs="Arial"/>
                            <w:b/>
                            <w:sz w:val="28"/>
                            <w:szCs w:val="28"/>
                          </w:rPr>
                          <w:t>φφ</w:t>
                        </w:r>
                        <w:proofErr w:type="spellEnd"/>
                        <w:proofErr w:type="gramEnd"/>
                      </w:p>
                    </w:txbxContent>
                  </v:textbox>
                </v:shape>
                <v:line id="Line 275" o:spid="_x0000_s1072" style="position:absolute;flip:y;visibility:visible;mso-wrap-style:square" from="25146,5715" to="25152,2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foeMUAAADcAAAADwAAAGRycy9kb3ducmV2LnhtbESPQWsCMRSE74X+h/AKvdWk0pW6GqVK&#10;Fa+1Ih6fm9fd1eRl2UR3/fdNoeBxmJlvmOm8d1ZcqQ21Zw2vAwWCuPCm5lLD7nv18g4iRGSD1jNp&#10;uFGA+ezxYYq58R1/0XUbS5EgHHLUUMXY5FKGoiKHYeAb4uT9+NZhTLItpWmxS3Bn5VCpkXRYc1qo&#10;sKFlRcV5e3Ea1mqz6E7jTC1P2XGfLXp7/jxYrZ+f+o8JiEh9vIf/2xujYTh6g78z6QjI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1foeMUAAADcAAAADwAAAAAAAAAA&#10;AAAAAAChAgAAZHJzL2Rvd25yZXYueG1sUEsFBgAAAAAEAAQA+QAAAJMDAAAAAA==&#10;" strokeweight="1.5pt">
                  <v:stroke endarrow="block"/>
                </v:line>
                <v:line id="Line 276" o:spid="_x0000_s1073" style="position:absolute;visibility:visible;mso-wrap-style:square" from="2286,25146" to="45720,251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XIgsUAAADcAAAADwAAAGRycy9kb3ducmV2LnhtbESPS4vCQBCE7wv+h6EFb5uJr7BkHUUE&#10;H5c9GD24tybTJlkzPSEzavz3O4Lgsaiqr6jZojO1uFHrKssKhlEMgji3uuJCwfGw/vwC4Tyyxtoy&#10;KXiQg8W89zHDVNs77+mW+UIECLsUFZTeN6mULi/JoItsQxy8s20N+iDbQuoW7wFuajmK40QarDgs&#10;lNjQqqT8kl2NgimOk2L/c/Ln3eT3r1sRDzfZVqlBv1t+g/DU+Xf41d5pBaNkCs8z4QjI+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XIgsUAAADcAAAADwAAAAAAAAAA&#10;AAAAAAChAgAAZHJzL2Rvd25yZXYueG1sUEsFBgAAAAAEAAQA+QAAAJMDAAAAAA==&#10;" strokeweight="1.5pt">
                  <v:stroke endarrow="block"/>
                </v:line>
                <v:line id="Line 277" o:spid="_x0000_s1074" style="position:absolute;flip:y;visibility:visible;mso-wrap-style:square" from="2286,9144" to="40005,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iWZMMAAADcAAAADwAAAGRycy9kb3ducmV2LnhtbESPQYvCMBSE74L/IbwFb5puD0WqUZYF&#10;QVkP6gpeH81rU2xeShJt99+bhYU9DjPzDbPejrYTT/KhdazgfZGBIK6cbrlRcP3ezZcgQkTW2Dkm&#10;BT8UYLuZTtZYajfwmZ6X2IgE4VCiAhNjX0oZKkMWw8L1xMmrnbcYk/SN1B6HBLedzLOskBZbTgsG&#10;e/o0VN0vD6tAHr6Gk9/l17qp9727HcyxGEalZm/jxwpEpDH+h//ae60gLwr4PZOOgNy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YlmTDAAAA3AAAAA8AAAAAAAAAAAAA&#10;AAAAoQIAAGRycy9kb3ducmV2LnhtbFBLBQYAAAAABAAEAPkAAACRAwAAAAA=&#10;" strokeweight="1.5pt"/>
                <v:line id="Line 278" o:spid="_x0000_s1075" style="position:absolute;flip:y;visibility:visible;mso-wrap-style:square" from="2501,13716" to="40220,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z/8QAAADcAAAADwAAAGRycy9kb3ducmV2LnhtbESPQWvCQBSE7wX/w/KE3urGHNISXUUE&#10;QWkPrQpeH9mXbDD7NuyuJv57t1DocZiZb5jlerSduJMPrWMF81kGgrhyuuVGwfm0e/sAESKyxs4x&#10;KXhQgPVq8rLEUruBf+h+jI1IEA4lKjAx9qWUoTJkMcxcT5y82nmLMUnfSO1xSHDbyTzLCmmx5bRg&#10;sKetoep6vFkF8vA5fPtdfq6bet+7y8F8FcOo1Ot03CxARBrjf/ivvdcK8uIdfs+kIyBX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1DP/xAAAANwAAAAPAAAAAAAAAAAA&#10;AAAAAKECAABkcnMvZG93bnJldi54bWxQSwUGAAAAAAQABAD5AAAAkgMAAAAA&#10;" strokeweight="1.5pt"/>
                <v:shape id="Arc 279" o:spid="_x0000_s1076" style="position:absolute;left:32004;top:16002;width:1136;height:2292;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AnocMA&#10;AADcAAAADwAAAGRycy9kb3ducmV2LnhtbERPz2vCMBS+C/sfwhvsIjPVgbjOKCI4hB3EKp6fzbMp&#10;a15qk7V1f705CB4/vt/zZW8r0VLjS8cKxqMEBHHudMmFguNh8z4D4QOyxsoxKbiRh+XiZTDHVLuO&#10;99RmoRAxhH2KCkwIdSqlzw1Z9CNXE0fu4hqLIcKmkLrBLobbSk6SZCotlhwbDNa0NpT/Zn9Wwe4y&#10;vH2fslV7vP7PPrbY/Xya81mpt9d+9QUiUB+e4od7qxVMpnFtPBOPgF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AnocMAAADcAAAADwAAAAAAAAAAAAAAAACYAgAAZHJzL2Rv&#10;d25yZXYueG1sUEsFBgAAAAAEAAQA9QAAAIgDAAAAAA==&#10;" path="m,nfc11929,,21600,9670,21600,21600em,nsc11929,,21600,9670,21600,21600l,21600,,xe" filled="f" strokeweight="1.5pt">
                  <v:path arrowok="t" o:extrusionok="f" o:connecttype="custom" o:connectlocs="0,0;113665,229235;0,229235" o:connectangles="0,0,0"/>
                </v:shape>
                <v:line id="Line 280" o:spid="_x0000_s1077" style="position:absolute;visibility:visible;mso-wrap-style:square" from="35433,9144" to="35439,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HAJMQAAADcAAAADwAAAGRycy9kb3ducmV2LnhtbESPQWvCQBSE7wX/w/IEb3WjBanRVUSw&#10;iremRfD2yD6TmOzbuLvR+O+7hUKPw8x8wyzXvWnEnZyvLCuYjBMQxLnVFRcKvr92r+8gfEDW2Fgm&#10;BU/ysF4NXpaYavvgT7pnoRARwj5FBWUIbSqlz0sy6Me2JY7exTqDIUpXSO3wEeGmkdMkmUmDFceF&#10;ElvalpTXWWcUnLqMz9d65xrsPvb7y+lW+7ejUqNhv1mACNSH//Bf+6AVTGdz+D0Tj4B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YcAkxAAAANwAAAAPAAAAAAAAAAAA&#10;AAAAAKECAABkcnMvZG93bnJldi54bWxQSwUGAAAAAAQABAD5AAAAkgMAAAAA&#10;" strokeweight="1.5pt"/>
                <v:line id="Line 281" o:spid="_x0000_s1078" style="position:absolute;visibility:visible;mso-wrap-style:square" from="25146,18288" to="35433,18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L/ZMIAAADcAAAADwAAAGRycy9kb3ducmV2LnhtbERPy2rCQBTdC/2H4Ra600kVakmdSCmo&#10;xV2jBLq7ZG4eTeZOOjPR+PedRcHl4bw328n04kLOt5YVPC8SEMSl1S3XCs6n3fwVhA/IGnvLpOBG&#10;HrbZw2yDqbZX/qJLHmoRQ9inqKAJYUil9GVDBv3CDsSRq6wzGCJ0tdQOrzHc9HKZJC/SYMuxocGB&#10;Phoqu3w0Coox5++fbud6HPeHQ1X8dn51VOrpcXp/AxFoCnfxv/tTK1iu4/x4Jh4Bm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oL/ZMIAAADcAAAADwAAAAAAAAAAAAAA&#10;AAChAgAAZHJzL2Rvd25yZXYueG1sUEsFBgAAAAAEAAQA+QAAAJADAAAAAA==&#10;" strokeweight="1.5pt"/>
                <v:shape id="Text Box 282" o:spid="_x0000_s1079" type="#_x0000_t202" style="position:absolute;left:2501;top:11430;width:19216;height:3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Xg18MA&#10;AADcAAAADwAAAGRycy9kb3ducmV2LnhtbESPS4vCMBSF98L8h3AH3GlaQR2qUWRAEHExPhazvDTX&#10;pra56TRR67+fCILLw3l8nPmys7W4UetLxwrSYQKCOHe65ELB6bgefIHwAVlj7ZgUPMjDcvHRm2Om&#10;3Z33dDuEQsQR9hkqMCE0mZQ+N2TRD11DHL2zay2GKNtC6hbvcdzWcpQkE2mx5Egw2NC3obw6XG2E&#10;7Hx+3bu/S7qr5K+pJjj+MVul+p/dagYiUBfe4Vd7oxWMpik8z8Qj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oXg18MAAADcAAAADwAAAAAAAAAAAAAAAACYAgAAZHJzL2Rv&#10;d25yZXYueG1sUEsFBgAAAAAEAAQA9QAAAIgDAAAAAA==&#10;" stroked="f">
                  <v:textbox style="mso-fit-shape-to-text:t">
                    <w:txbxContent>
                      <w:p w:rsidR="007237DB" w:rsidRPr="00D66779" w:rsidRDefault="007237DB" w:rsidP="00DC245D">
                        <w:pPr>
                          <w:rPr>
                            <w:b/>
                          </w:rPr>
                        </w:pPr>
                        <w:r w:rsidRPr="00D66779">
                          <w:rPr>
                            <w:b/>
                          </w:rPr>
                          <w:t>m – P constantes</w:t>
                        </w:r>
                      </w:p>
                    </w:txbxContent>
                  </v:textbox>
                </v:shape>
                <w10:anchorlock/>
              </v:group>
            </w:pict>
          </mc:Fallback>
        </mc:AlternateContent>
      </w:r>
    </w:p>
    <w:p w:rsidR="00E51D0A"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9D0CB7">
        <w:rPr>
          <w:rFonts w:ascii="Arial" w:eastAsia="Times New Roman" w:hAnsi="Arial" w:cs="Arial"/>
          <w:i/>
          <w:spacing w:val="-3"/>
          <w:sz w:val="24"/>
          <w:szCs w:val="24"/>
          <w:lang w:val="es-ES_tradnl" w:eastAsia="es-ES"/>
        </w:rPr>
        <w:t>La ecuación anterior es la ley de dilatación de los gases,</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es el coeficiente de dilatación,</w:t>
      </w:r>
      <w:r w:rsidRPr="00130EEE">
        <w:rPr>
          <w:rFonts w:ascii="Arial" w:eastAsia="Times New Roman" w:hAnsi="Arial" w:cs="Arial"/>
          <w:spacing w:val="-3"/>
          <w:sz w:val="24"/>
          <w:szCs w:val="24"/>
          <w:lang w:val="es-ES_tradnl" w:eastAsia="es-ES"/>
        </w:rPr>
        <w:t xml:space="preserve"> su valor experimental es </w:t>
      </w:r>
      <w:r w:rsidR="00E51D0A">
        <w:rPr>
          <w:rFonts w:ascii="Arial" w:eastAsia="Times New Roman" w:hAnsi="Arial" w:cs="Arial"/>
          <w:spacing w:val="-3"/>
          <w:sz w:val="24"/>
          <w:szCs w:val="24"/>
          <w:lang w:val="es-ES_tradnl" w:eastAsia="es-ES"/>
        </w:rPr>
        <w:t>aproximadamen</w:t>
      </w:r>
      <w:r w:rsidRPr="00130EEE">
        <w:rPr>
          <w:rFonts w:ascii="Arial" w:eastAsia="Times New Roman" w:hAnsi="Arial" w:cs="Arial"/>
          <w:spacing w:val="-3"/>
          <w:sz w:val="24"/>
          <w:szCs w:val="24"/>
          <w:lang w:val="es-ES_tradnl" w:eastAsia="es-ES"/>
        </w:rPr>
        <w:t>te igual (</w:t>
      </w:r>
      <w:r w:rsidR="00E51D0A">
        <w:rPr>
          <w:rFonts w:ascii="Arial" w:eastAsia="Times New Roman" w:hAnsi="Arial" w:cs="Arial"/>
          <w:spacing w:val="-3"/>
          <w:sz w:val="24"/>
          <w:szCs w:val="24"/>
          <w:lang w:val="es-ES_tradnl" w:eastAsia="es-ES"/>
        </w:rPr>
        <w:t>para cada isobara</w:t>
      </w:r>
      <w:r w:rsidR="00B47891">
        <w:rPr>
          <w:rFonts w:ascii="Arial" w:eastAsia="Times New Roman" w:hAnsi="Arial" w:cs="Arial"/>
          <w:spacing w:val="-3"/>
          <w:sz w:val="24"/>
          <w:szCs w:val="24"/>
          <w:lang w:val="es-ES_tradnl" w:eastAsia="es-ES"/>
        </w:rPr>
        <w:t xml:space="preserve"> distinta</w:t>
      </w:r>
      <w:r w:rsidRPr="00130EEE">
        <w:rPr>
          <w:rFonts w:ascii="Arial" w:eastAsia="Times New Roman" w:hAnsi="Arial" w:cs="Arial"/>
          <w:spacing w:val="-3"/>
          <w:sz w:val="24"/>
          <w:szCs w:val="24"/>
          <w:lang w:val="es-ES_tradnl" w:eastAsia="es-ES"/>
        </w:rPr>
        <w:t>) para (g) puros o mezclas que tienen distintas propiedades químicas y físicas</w:t>
      </w:r>
      <w:r w:rsidR="00E51D0A">
        <w:rPr>
          <w:rFonts w:ascii="Arial" w:eastAsia="Times New Roman" w:hAnsi="Arial" w:cs="Arial"/>
          <w:spacing w:val="-3"/>
          <w:sz w:val="24"/>
          <w:szCs w:val="24"/>
          <w:lang w:val="es-ES_tradnl" w:eastAsia="es-ES"/>
        </w:rPr>
        <w:t>.</w:t>
      </w:r>
    </w:p>
    <w:p w:rsidR="00DC245D" w:rsidRPr="00B47891"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D555AE">
        <w:rPr>
          <w:rFonts w:ascii="Arial" w:eastAsia="Times New Roman" w:hAnsi="Arial" w:cs="Arial"/>
          <w:i/>
          <w:spacing w:val="-3"/>
          <w:sz w:val="24"/>
          <w:szCs w:val="24"/>
          <w:lang w:val="es-ES_tradnl" w:eastAsia="es-ES"/>
        </w:rPr>
        <w:t>El valor del coeficiente de dilatación</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w:t>
      </w:r>
      <w:r w:rsidR="00E51D0A" w:rsidRPr="00B47891">
        <w:rPr>
          <w:rFonts w:ascii="Arial" w:eastAsia="Times New Roman" w:hAnsi="Arial" w:cs="Arial"/>
          <w:spacing w:val="-3"/>
          <w:sz w:val="24"/>
          <w:szCs w:val="24"/>
          <w:lang w:val="es-ES_tradnl" w:eastAsia="es-ES"/>
        </w:rPr>
        <w:t>es la</w:t>
      </w:r>
      <w:r w:rsidR="00E51D0A" w:rsidRPr="00B47891">
        <w:rPr>
          <w:rFonts w:ascii="Arial" w:eastAsia="Times New Roman" w:hAnsi="Arial" w:cs="Arial"/>
          <w:b/>
          <w:spacing w:val="-3"/>
          <w:sz w:val="24"/>
          <w:szCs w:val="24"/>
          <w:lang w:val="es-ES_tradnl" w:eastAsia="es-ES"/>
        </w:rPr>
        <w:t xml:space="preserve"> </w:t>
      </w:r>
      <w:r w:rsidR="00B47891" w:rsidRPr="00B47891">
        <w:rPr>
          <w:rFonts w:ascii="Arial" w:eastAsia="Times New Roman" w:hAnsi="Arial" w:cs="Arial"/>
          <w:spacing w:val="-3"/>
          <w:sz w:val="24"/>
          <w:szCs w:val="24"/>
          <w:lang w:val="es-ES_tradnl" w:eastAsia="es-ES"/>
        </w:rPr>
        <w:t>pendiente de cada isobara</w:t>
      </w:r>
      <w:r w:rsidR="00B47891">
        <w:rPr>
          <w:rFonts w:ascii="Arial" w:eastAsia="Times New Roman" w:hAnsi="Arial" w:cs="Arial"/>
          <w:i/>
          <w:spacing w:val="-3"/>
          <w:sz w:val="24"/>
          <w:szCs w:val="24"/>
          <w:lang w:val="es-ES_tradnl" w:eastAsia="es-ES"/>
        </w:rPr>
        <w:t xml:space="preserve"> </w:t>
      </w:r>
      <w:r w:rsidR="00B47891" w:rsidRPr="00B47891">
        <w:rPr>
          <w:rFonts w:ascii="Arial" w:eastAsia="Times New Roman" w:hAnsi="Arial" w:cs="Arial"/>
          <w:b/>
          <w:spacing w:val="-3"/>
          <w:sz w:val="24"/>
          <w:szCs w:val="24"/>
          <w:lang w:val="es-ES_tradnl" w:eastAsia="es-ES"/>
        </w:rPr>
        <w:t>(</w:t>
      </w:r>
      <w:proofErr w:type="spellStart"/>
      <w:r w:rsidR="00E51D0A">
        <w:rPr>
          <w:rFonts w:ascii="Arial" w:eastAsia="Times New Roman" w:hAnsi="Arial" w:cs="Arial"/>
          <w:b/>
          <w:spacing w:val="-3"/>
          <w:sz w:val="24"/>
          <w:szCs w:val="24"/>
          <w:lang w:val="es-ES_tradnl" w:eastAsia="es-ES"/>
        </w:rPr>
        <w:t>tg</w:t>
      </w:r>
      <w:proofErr w:type="spellEnd"/>
      <w:r w:rsidR="00D555AE" w:rsidRPr="00B47891">
        <w:rPr>
          <w:rFonts w:ascii="Arial" w:eastAsia="Times New Roman" w:hAnsi="Arial" w:cs="Arial"/>
          <w:b/>
          <w:spacing w:val="-3"/>
          <w:sz w:val="32"/>
          <w:szCs w:val="32"/>
          <w:lang w:val="es-ES_tradnl" w:eastAsia="es-ES"/>
        </w:rPr>
        <w:t xml:space="preserve"> </w:t>
      </w:r>
      <w:r w:rsidR="00E51D0A" w:rsidRPr="00B47891">
        <w:rPr>
          <w:rFonts w:ascii="Arial" w:eastAsia="Times New Roman" w:hAnsi="Arial" w:cs="Arial"/>
          <w:b/>
          <w:spacing w:val="-3"/>
          <w:sz w:val="32"/>
          <w:szCs w:val="32"/>
          <w:lang w:val="es-ES_tradnl" w:eastAsia="es-ES"/>
        </w:rPr>
        <w:t>ᵠ</w:t>
      </w:r>
      <w:r w:rsidR="00B47891" w:rsidRPr="00B47891">
        <w:rPr>
          <w:rFonts w:ascii="Arial" w:eastAsia="Times New Roman" w:hAnsi="Arial" w:cs="Arial"/>
          <w:b/>
          <w:spacing w:val="-3"/>
          <w:sz w:val="24"/>
          <w:szCs w:val="24"/>
          <w:lang w:val="es-ES_tradnl" w:eastAsia="es-ES"/>
        </w:rPr>
        <w:t>)</w:t>
      </w:r>
      <w:r w:rsidR="00B47891" w:rsidRPr="00B47891">
        <w:rPr>
          <w:rFonts w:ascii="Arial" w:eastAsia="Times New Roman" w:hAnsi="Arial" w:cs="Arial"/>
          <w:spacing w:val="-3"/>
          <w:sz w:val="32"/>
          <w:szCs w:val="32"/>
          <w:lang w:val="es-ES_tradnl" w:eastAsia="es-ES"/>
        </w:rPr>
        <w:t xml:space="preserve"> </w:t>
      </w:r>
      <w:r w:rsidR="00B47891" w:rsidRPr="00B47891">
        <w:rPr>
          <w:rFonts w:ascii="Arial" w:eastAsia="Times New Roman" w:hAnsi="Arial" w:cs="Arial"/>
          <w:spacing w:val="-3"/>
          <w:sz w:val="24"/>
          <w:szCs w:val="24"/>
          <w:lang w:val="es-ES_tradnl" w:eastAsia="es-ES"/>
        </w:rPr>
        <w:t xml:space="preserve">por unidad de </w:t>
      </w:r>
      <w:r w:rsidR="00B47891">
        <w:rPr>
          <w:rFonts w:ascii="Arial" w:eastAsia="Times New Roman" w:hAnsi="Arial" w:cs="Arial"/>
          <w:spacing w:val="-3"/>
          <w:sz w:val="24"/>
          <w:szCs w:val="24"/>
          <w:lang w:val="es-ES_tradnl" w:eastAsia="es-ES"/>
        </w:rPr>
        <w:t xml:space="preserve">volumen </w:t>
      </w:r>
      <w:r w:rsidR="00B47891" w:rsidRPr="00B47891">
        <w:rPr>
          <w:rFonts w:ascii="Arial" w:eastAsia="Times New Roman" w:hAnsi="Arial" w:cs="Arial"/>
          <w:b/>
          <w:spacing w:val="-3"/>
          <w:sz w:val="24"/>
          <w:szCs w:val="24"/>
          <w:lang w:val="es-ES_tradnl" w:eastAsia="es-ES"/>
        </w:rPr>
        <w:t>V</w:t>
      </w:r>
      <w:r w:rsidR="00B47891">
        <w:rPr>
          <w:rFonts w:ascii="Arial" w:eastAsia="Times New Roman" w:hAnsi="Arial" w:cs="Arial"/>
          <w:b/>
          <w:spacing w:val="-3"/>
          <w:sz w:val="24"/>
          <w:szCs w:val="24"/>
          <w:lang w:val="es-ES_tradnl" w:eastAsia="es-ES"/>
        </w:rPr>
        <w:t>,</w:t>
      </w:r>
      <w:r w:rsidR="00D555AE" w:rsidRPr="00D555AE">
        <w:rPr>
          <w:rFonts w:ascii="Arial" w:eastAsia="Times New Roman" w:hAnsi="Arial" w:cs="Arial"/>
          <w:i/>
          <w:spacing w:val="-3"/>
          <w:sz w:val="24"/>
          <w:szCs w:val="24"/>
          <w:lang w:val="es-ES_tradnl" w:eastAsia="es-ES"/>
        </w:rPr>
        <w:t xml:space="preserve"> </w:t>
      </w:r>
      <w:r w:rsidRPr="00D555AE">
        <w:rPr>
          <w:rFonts w:ascii="Arial" w:eastAsia="Times New Roman" w:hAnsi="Arial" w:cs="Arial"/>
          <w:i/>
          <w:spacing w:val="-3"/>
          <w:sz w:val="24"/>
          <w:szCs w:val="24"/>
          <w:lang w:val="es-ES_tradnl" w:eastAsia="es-ES"/>
        </w:rPr>
        <w:t>depende de</w:t>
      </w:r>
      <w:r w:rsidR="00B47891">
        <w:rPr>
          <w:rFonts w:ascii="Arial" w:eastAsia="Times New Roman" w:hAnsi="Arial" w:cs="Arial"/>
          <w:i/>
          <w:spacing w:val="-3"/>
          <w:sz w:val="24"/>
          <w:szCs w:val="24"/>
          <w:lang w:val="es-ES_tradnl" w:eastAsia="es-ES"/>
        </w:rPr>
        <w:t xml:space="preserve">l volumen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w:t>
      </w:r>
      <w:r w:rsidR="00B47891">
        <w:rPr>
          <w:rFonts w:ascii="Arial" w:eastAsia="Times New Roman" w:hAnsi="Arial" w:cs="Arial"/>
          <w:b/>
          <w:spacing w:val="-3"/>
          <w:sz w:val="24"/>
          <w:szCs w:val="24"/>
          <w:lang w:val="es-ES_tradnl" w:eastAsia="es-ES"/>
        </w:rPr>
        <w:t>:</w:t>
      </w:r>
      <w:r w:rsidRPr="00130EEE">
        <w:rPr>
          <w:rFonts w:ascii="Arial" w:eastAsia="Times New Roman" w:hAnsi="Arial" w:cs="Arial"/>
          <w:b/>
          <w:spacing w:val="-3"/>
          <w:sz w:val="24"/>
          <w:szCs w:val="24"/>
          <w:lang w:val="es-ES_tradnl" w:eastAsia="es-ES"/>
        </w:rPr>
        <w:t xml:space="preserve"> </w:t>
      </w:r>
      <w:proofErr w:type="spellStart"/>
      <w:r w:rsidR="00B47891">
        <w:rPr>
          <w:rFonts w:ascii="Arial" w:eastAsia="Times New Roman" w:hAnsi="Arial" w:cs="Arial"/>
          <w:b/>
          <w:spacing w:val="-3"/>
          <w:sz w:val="24"/>
          <w:szCs w:val="24"/>
          <w:lang w:val="es-ES_tradnl" w:eastAsia="es-ES"/>
        </w:rPr>
        <w:t>tg</w:t>
      </w:r>
      <w:proofErr w:type="spellEnd"/>
      <w:r w:rsidR="00B47891">
        <w:rPr>
          <w:rFonts w:ascii="Arial" w:eastAsia="Times New Roman" w:hAnsi="Arial" w:cs="Arial"/>
          <w:b/>
          <w:spacing w:val="-3"/>
          <w:sz w:val="24"/>
          <w:szCs w:val="24"/>
          <w:lang w:val="es-ES_tradnl" w:eastAsia="es-ES"/>
        </w:rPr>
        <w:t xml:space="preserve"> </w:t>
      </w:r>
      <w:r w:rsidR="00B47891" w:rsidRPr="00E51D0A">
        <w:rPr>
          <w:rFonts w:ascii="Arial" w:eastAsia="Times New Roman" w:hAnsi="Arial" w:cs="Arial"/>
          <w:b/>
          <w:spacing w:val="-3"/>
          <w:sz w:val="32"/>
          <w:szCs w:val="32"/>
          <w:lang w:val="es-ES_tradnl" w:eastAsia="es-ES"/>
        </w:rPr>
        <w:t>ᵠ</w:t>
      </w:r>
      <w:r w:rsidR="00B47891">
        <w:rPr>
          <w:rFonts w:ascii="Arial" w:eastAsia="Times New Roman" w:hAnsi="Arial" w:cs="Arial"/>
          <w:b/>
          <w:spacing w:val="-3"/>
          <w:sz w:val="32"/>
          <w:szCs w:val="32"/>
          <w:lang w:val="es-ES_tradnl" w:eastAsia="es-ES"/>
        </w:rPr>
        <w:t xml:space="preserve"> </w:t>
      </w:r>
      <w:r w:rsidR="00B47891">
        <w:rPr>
          <w:rFonts w:ascii="Arial" w:eastAsia="Times New Roman" w:hAnsi="Arial" w:cs="Arial"/>
          <w:b/>
          <w:spacing w:val="-3"/>
          <w:sz w:val="24"/>
          <w:szCs w:val="24"/>
          <w:lang w:val="es-ES_tradnl" w:eastAsia="es-ES"/>
        </w:rPr>
        <w:t>/ V</w:t>
      </w:r>
      <w:r w:rsidR="00B47891" w:rsidRPr="00B47891">
        <w:rPr>
          <w:rFonts w:ascii="Arial" w:eastAsia="Times New Roman" w:hAnsi="Arial" w:cs="Arial"/>
          <w:b/>
          <w:spacing w:val="-3"/>
          <w:sz w:val="24"/>
          <w:szCs w:val="24"/>
          <w:vertAlign w:val="subscript"/>
          <w:lang w:val="es-ES_tradnl" w:eastAsia="es-ES"/>
        </w:rPr>
        <w:t>I</w:t>
      </w:r>
    </w:p>
    <w:p w:rsidR="00DC245D" w:rsidRPr="00130EEE" w:rsidRDefault="00DC245D" w:rsidP="009D0CB7">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i/>
          <w:spacing w:val="-3"/>
          <w:sz w:val="24"/>
          <w:szCs w:val="24"/>
          <w:lang w:val="es-ES_tradnl" w:eastAsia="es-ES"/>
        </w:rPr>
        <w:t>Se adopta</w:t>
      </w: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 </w:t>
      </w:r>
      <w:smartTag w:uri="urn:schemas-microsoft-com:office:smarttags" w:element="metricconverter">
        <w:smartTagPr>
          <w:attr w:name="ProductID" w:val="0ﾰC"/>
        </w:smartTagPr>
        <w:r w:rsidRPr="00130EEE">
          <w:rPr>
            <w:rFonts w:ascii="Arial" w:eastAsia="Times New Roman" w:hAnsi="Arial" w:cs="Arial"/>
            <w:b/>
            <w:spacing w:val="-3"/>
            <w:sz w:val="24"/>
            <w:szCs w:val="24"/>
            <w:lang w:val="es-ES_tradnl" w:eastAsia="es-ES"/>
          </w:rPr>
          <w:t>0°C</w:t>
        </w:r>
      </w:smartTag>
      <w:r w:rsidRPr="00130EEE">
        <w:rPr>
          <w:rFonts w:ascii="Arial" w:eastAsia="Times New Roman" w:hAnsi="Arial" w:cs="Arial"/>
          <w:i/>
          <w:spacing w:val="-3"/>
          <w:sz w:val="24"/>
          <w:szCs w:val="24"/>
          <w:lang w:val="es-ES_tradnl" w:eastAsia="es-ES"/>
        </w:rPr>
        <w:t xml:space="preserve">, el valor experimental para sistemas </w:t>
      </w:r>
      <w:r w:rsidR="009D0CB7">
        <w:rPr>
          <w:rFonts w:ascii="Arial" w:eastAsia="Times New Roman" w:hAnsi="Arial" w:cs="Arial"/>
          <w:i/>
          <w:spacing w:val="-3"/>
          <w:sz w:val="24"/>
          <w:szCs w:val="24"/>
          <w:lang w:val="es-ES_tradnl" w:eastAsia="es-ES"/>
        </w:rPr>
        <w:t xml:space="preserve">gas </w:t>
      </w:r>
      <w:r w:rsidRPr="00130EEE">
        <w:rPr>
          <w:rFonts w:ascii="Arial" w:eastAsia="Times New Roman" w:hAnsi="Arial" w:cs="Arial"/>
          <w:i/>
          <w:spacing w:val="-3"/>
          <w:sz w:val="24"/>
          <w:szCs w:val="24"/>
          <w:lang w:val="es-ES_tradnl" w:eastAsia="es-ES"/>
        </w:rPr>
        <w:t>(g)</w:t>
      </w:r>
      <w:r w:rsidR="009D0CB7">
        <w:rPr>
          <w:rFonts w:ascii="Arial" w:eastAsia="Times New Roman" w:hAnsi="Arial" w:cs="Arial"/>
          <w:i/>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puros o no</w:t>
      </w:r>
      <w:r w:rsidR="009D0CB7">
        <w:rPr>
          <w:rFonts w:ascii="Arial" w:eastAsia="Times New Roman" w:hAnsi="Arial" w:cs="Arial"/>
          <w:i/>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para </w:t>
      </w:r>
      <w:r w:rsidR="009922AD">
        <w:rPr>
          <w:rFonts w:ascii="Arial" w:eastAsia="Times New Roman" w:hAnsi="Arial" w:cs="Arial"/>
          <w:i/>
          <w:spacing w:val="-3"/>
          <w:sz w:val="24"/>
          <w:szCs w:val="24"/>
          <w:lang w:val="es-ES_tradnl" w:eastAsia="es-ES"/>
        </w:rPr>
        <w:t>distintas</w:t>
      </w:r>
      <w:r w:rsidRPr="00130EEE">
        <w:rPr>
          <w:rFonts w:ascii="Arial" w:eastAsia="Times New Roman" w:hAnsi="Arial" w:cs="Arial"/>
          <w:i/>
          <w:spacing w:val="-3"/>
          <w:sz w:val="24"/>
          <w:szCs w:val="24"/>
          <w:lang w:val="es-ES_tradnl" w:eastAsia="es-ES"/>
        </w:rPr>
        <w:t xml:space="preserve"> masa y P constante) es:</w:t>
      </w:r>
      <w:r w:rsidRPr="00130EEE">
        <w:rPr>
          <w:rFonts w:ascii="Arial" w:eastAsia="Times New Roman" w:hAnsi="Arial" w:cs="Arial"/>
          <w:b/>
          <w:spacing w:val="-3"/>
          <w:sz w:val="24"/>
          <w:szCs w:val="24"/>
          <w:lang w:val="es-ES_tradnl" w:eastAsia="es-ES"/>
        </w:rPr>
        <w:t xml:space="preserve"> </w:t>
      </w:r>
      <w:r w:rsidR="00D555A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  (1/273,15) grado </w:t>
      </w:r>
      <w:r w:rsidRPr="00130EEE">
        <w:rPr>
          <w:rFonts w:ascii="Arial" w:eastAsia="Times New Roman" w:hAnsi="Arial" w:cs="Arial"/>
          <w:b/>
          <w:spacing w:val="-3"/>
          <w:sz w:val="24"/>
          <w:szCs w:val="24"/>
          <w:vertAlign w:val="superscript"/>
          <w:lang w:val="es-ES_tradnl" w:eastAsia="es-ES"/>
        </w:rPr>
        <w:t>-1</w:t>
      </w:r>
    </w:p>
    <w:p w:rsidR="009922AD" w:rsidRDefault="009922A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R</w:t>
      </w:r>
      <w:r w:rsidRPr="00130EEE">
        <w:rPr>
          <w:rFonts w:ascii="Arial" w:eastAsia="Times New Roman" w:hAnsi="Arial" w:cs="Arial"/>
          <w:spacing w:val="-3"/>
          <w:sz w:val="24"/>
          <w:szCs w:val="24"/>
          <w:lang w:val="es-ES_tradnl" w:eastAsia="es-ES"/>
        </w:rPr>
        <w:t xml:space="preserve">elación </w:t>
      </w:r>
      <w:r w:rsidR="00D555AE">
        <w:rPr>
          <w:rFonts w:ascii="Arial" w:eastAsia="Times New Roman" w:hAnsi="Arial" w:cs="Arial"/>
          <w:spacing w:val="-3"/>
          <w:sz w:val="24"/>
          <w:szCs w:val="24"/>
          <w:lang w:val="es-ES_tradnl" w:eastAsia="es-ES"/>
        </w:rPr>
        <w:t xml:space="preserve">presión </w:t>
      </w:r>
      <w:r w:rsidRPr="00130EEE">
        <w:rPr>
          <w:rFonts w:ascii="Arial" w:eastAsia="Times New Roman" w:hAnsi="Arial" w:cs="Arial"/>
          <w:b/>
          <w:spacing w:val="-3"/>
          <w:sz w:val="24"/>
          <w:szCs w:val="24"/>
          <w:lang w:val="es-ES_tradnl" w:eastAsia="es-ES"/>
        </w:rPr>
        <w:t xml:space="preserve">P –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perscript"/>
          <w:lang w:val="es-ES_tradnl" w:eastAsia="es-ES"/>
        </w:rPr>
        <w:t>o</w:t>
      </w:r>
      <w:r w:rsidRPr="00130EEE">
        <w:rPr>
          <w:rFonts w:ascii="Arial" w:eastAsia="Times New Roman" w:hAnsi="Arial" w:cs="Arial"/>
          <w:b/>
          <w:spacing w:val="-3"/>
          <w:sz w:val="24"/>
          <w:szCs w:val="24"/>
          <w:lang w:val="es-ES_tradnl" w:eastAsia="es-ES"/>
        </w:rPr>
        <w:t>C</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P</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P</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[1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P</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F</w:t>
      </w:r>
      <w:proofErr w:type="spellEnd"/>
      <w:proofErr w:type="gram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noBreakHyphen/>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w:t>
      </w:r>
      <w:r w:rsidR="009D0CB7">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(m, V)</w:t>
      </w:r>
    </w:p>
    <w:p w:rsidR="00DC245D" w:rsidRPr="009D0CB7"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9D0CB7">
        <w:rPr>
          <w:rFonts w:ascii="Arial" w:eastAsia="Times New Roman" w:hAnsi="Arial" w:cs="Arial"/>
          <w:b/>
          <w:spacing w:val="-3"/>
          <w:sz w:val="24"/>
          <w:szCs w:val="24"/>
          <w:lang w:val="es-ES_tradnl" w:eastAsia="es-ES"/>
        </w:rPr>
        <w:t>La P es función lineal de la temperatura centígrada t, a masa y V constantes.</w:t>
      </w:r>
    </w:p>
    <w:p w:rsidR="00DC245D" w:rsidRPr="009D0CB7" w:rsidRDefault="00D555AE" w:rsidP="00DC245D">
      <w:pPr>
        <w:suppressAutoHyphens/>
        <w:spacing w:after="0" w:line="240" w:lineRule="auto"/>
        <w:jc w:val="both"/>
        <w:rPr>
          <w:rFonts w:ascii="Arial" w:eastAsia="Times New Roman" w:hAnsi="Arial" w:cs="Arial"/>
          <w:spacing w:val="-3"/>
          <w:sz w:val="24"/>
          <w:szCs w:val="24"/>
          <w:lang w:val="es-ES_tradnl" w:eastAsia="es-ES"/>
        </w:rPr>
      </w:pPr>
      <w:r w:rsidRPr="00D555AE">
        <w:rPr>
          <w:rFonts w:ascii="Arial" w:eastAsia="Times New Roman" w:hAnsi="Arial" w:cs="Arial"/>
          <w:spacing w:val="-3"/>
          <w:sz w:val="24"/>
          <w:szCs w:val="24"/>
          <w:lang w:val="es-ES_tradnl" w:eastAsia="es-ES"/>
        </w:rPr>
        <w:t>La</w:t>
      </w:r>
      <w:r>
        <w:rPr>
          <w:rFonts w:ascii="Arial" w:eastAsia="Times New Roman" w:hAnsi="Arial" w:cs="Arial"/>
          <w:b/>
          <w:spacing w:val="-3"/>
          <w:sz w:val="24"/>
          <w:szCs w:val="24"/>
          <w:lang w:val="es-ES_tradnl" w:eastAsia="es-ES"/>
        </w:rPr>
        <w:t xml:space="preserve"> </w:t>
      </w:r>
      <w:proofErr w:type="spellStart"/>
      <w:r>
        <w:rPr>
          <w:rFonts w:ascii="Arial" w:eastAsia="Times New Roman" w:hAnsi="Arial" w:cs="Arial"/>
          <w:b/>
          <w:spacing w:val="-3"/>
          <w:sz w:val="24"/>
          <w:szCs w:val="24"/>
          <w:lang w:val="es-ES_tradnl" w:eastAsia="es-ES"/>
        </w:rPr>
        <w:t>tg</w:t>
      </w:r>
      <w:proofErr w:type="spellEnd"/>
      <w:r w:rsidRPr="00E51D0A">
        <w:rPr>
          <w:rFonts w:ascii="Arial" w:eastAsia="Times New Roman" w:hAnsi="Arial" w:cs="Arial"/>
          <w:b/>
          <w:spacing w:val="-3"/>
          <w:sz w:val="32"/>
          <w:szCs w:val="32"/>
          <w:lang w:val="es-ES_tradnl" w:eastAsia="es-ES"/>
        </w:rPr>
        <w:t>ᵠ</w:t>
      </w:r>
      <w:r w:rsidR="009922AD">
        <w:rPr>
          <w:rFonts w:ascii="Arial" w:eastAsia="Times New Roman" w:hAnsi="Arial" w:cs="Arial"/>
          <w:b/>
          <w:spacing w:val="-3"/>
          <w:sz w:val="32"/>
          <w:szCs w:val="32"/>
          <w:lang w:val="es-ES_tradnl" w:eastAsia="es-ES"/>
        </w:rPr>
        <w:t xml:space="preserve"> </w:t>
      </w:r>
      <w:r w:rsidRPr="00D555AE">
        <w:rPr>
          <w:rFonts w:ascii="Arial" w:eastAsia="Times New Roman" w:hAnsi="Arial" w:cs="Arial"/>
          <w:b/>
          <w:spacing w:val="-3"/>
          <w:sz w:val="24"/>
          <w:szCs w:val="24"/>
          <w:lang w:val="es-ES_tradnl" w:eastAsia="es-ES"/>
        </w:rPr>
        <w:t>/</w:t>
      </w:r>
      <w:r w:rsidR="009922AD">
        <w:rPr>
          <w:rFonts w:ascii="Arial" w:eastAsia="Times New Roman" w:hAnsi="Arial" w:cs="Arial"/>
          <w:b/>
          <w:spacing w:val="-3"/>
          <w:sz w:val="24"/>
          <w:szCs w:val="24"/>
          <w:lang w:val="es-ES_tradnl" w:eastAsia="es-ES"/>
        </w:rPr>
        <w:t xml:space="preserve"> </w:t>
      </w:r>
      <w:r w:rsidRPr="00D555AE">
        <w:rPr>
          <w:rFonts w:ascii="Arial" w:eastAsia="Times New Roman" w:hAnsi="Arial" w:cs="Arial"/>
          <w:b/>
          <w:spacing w:val="-3"/>
          <w:sz w:val="24"/>
          <w:szCs w:val="24"/>
          <w:lang w:val="es-ES_tradnl" w:eastAsia="es-ES"/>
        </w:rPr>
        <w:t>V</w:t>
      </w:r>
      <w:r>
        <w:rPr>
          <w:rFonts w:ascii="Arial" w:eastAsia="Times New Roman" w:hAnsi="Arial" w:cs="Arial"/>
          <w:b/>
          <w:spacing w:val="-3"/>
          <w:sz w:val="24"/>
          <w:szCs w:val="24"/>
          <w:lang w:val="es-ES_tradnl" w:eastAsia="es-ES"/>
        </w:rPr>
        <w:t xml:space="preserve"> para cada isocora</w:t>
      </w:r>
      <w:r w:rsidR="00C4477C">
        <w:rPr>
          <w:rFonts w:ascii="Arial" w:eastAsia="Times New Roman" w:hAnsi="Arial" w:cs="Arial"/>
          <w:b/>
          <w:spacing w:val="-3"/>
          <w:sz w:val="24"/>
          <w:szCs w:val="24"/>
          <w:lang w:val="es-ES_tradnl" w:eastAsia="es-ES"/>
        </w:rPr>
        <w:t xml:space="preserve"> (V = cte.)</w:t>
      </w:r>
      <w:r w:rsidRPr="009D0CB7">
        <w:rPr>
          <w:rFonts w:ascii="Arial" w:eastAsia="Times New Roman" w:hAnsi="Arial" w:cs="Arial"/>
          <w:b/>
          <w:spacing w:val="-3"/>
          <w:sz w:val="24"/>
          <w:szCs w:val="24"/>
          <w:lang w:val="es-ES_tradnl" w:eastAsia="es-ES"/>
        </w:rPr>
        <w:t xml:space="preserve"> </w:t>
      </w:r>
      <w:r w:rsidR="00DC245D" w:rsidRPr="009D0CB7">
        <w:rPr>
          <w:rFonts w:ascii="Arial" w:eastAsia="Times New Roman" w:hAnsi="Arial" w:cs="Arial"/>
          <w:b/>
          <w:spacing w:val="-3"/>
          <w:sz w:val="24"/>
          <w:szCs w:val="24"/>
          <w:lang w:val="es-ES_tradnl" w:eastAsia="es-ES"/>
        </w:rPr>
        <w:sym w:font="Symbol" w:char="F061"/>
      </w:r>
      <w:r w:rsidR="00DC245D" w:rsidRPr="009D0CB7">
        <w:rPr>
          <w:rFonts w:ascii="Arial" w:eastAsia="Times New Roman" w:hAnsi="Arial" w:cs="Arial"/>
          <w:b/>
          <w:spacing w:val="-3"/>
          <w:sz w:val="24"/>
          <w:szCs w:val="24"/>
          <w:vertAlign w:val="subscript"/>
          <w:lang w:val="es-ES_tradnl" w:eastAsia="es-ES"/>
        </w:rPr>
        <w:t>P</w:t>
      </w:r>
      <w:r w:rsidR="00DC245D" w:rsidRPr="009D0CB7">
        <w:rPr>
          <w:rFonts w:ascii="Arial" w:eastAsia="Times New Roman" w:hAnsi="Arial" w:cs="Arial"/>
          <w:b/>
          <w:spacing w:val="-3"/>
          <w:sz w:val="24"/>
          <w:szCs w:val="24"/>
          <w:lang w:val="es-ES_tradnl" w:eastAsia="es-ES"/>
        </w:rPr>
        <w:t xml:space="preserve"> </w:t>
      </w:r>
      <w:r w:rsidR="00DC245D" w:rsidRPr="009D0CB7">
        <w:rPr>
          <w:rFonts w:ascii="Arial" w:eastAsia="Times New Roman" w:hAnsi="Arial" w:cs="Arial"/>
          <w:spacing w:val="-3"/>
          <w:sz w:val="24"/>
          <w:szCs w:val="24"/>
          <w:lang w:val="es-ES_tradnl" w:eastAsia="es-ES"/>
        </w:rPr>
        <w:t>es el coeficiente térmico de presión, su valor experimental es igual</w:t>
      </w:r>
      <w:r>
        <w:rPr>
          <w:rFonts w:ascii="Arial" w:eastAsia="Times New Roman" w:hAnsi="Arial" w:cs="Arial"/>
          <w:spacing w:val="-3"/>
          <w:sz w:val="24"/>
          <w:szCs w:val="24"/>
          <w:lang w:val="es-ES_tradnl" w:eastAsia="es-ES"/>
        </w:rPr>
        <w:t xml:space="preserve"> </w:t>
      </w:r>
      <w:r w:rsidR="009922AD">
        <w:rPr>
          <w:rFonts w:ascii="Arial" w:eastAsia="Times New Roman" w:hAnsi="Arial" w:cs="Arial"/>
          <w:spacing w:val="-3"/>
          <w:sz w:val="24"/>
          <w:szCs w:val="24"/>
          <w:lang w:val="es-ES_tradnl" w:eastAsia="es-ES"/>
        </w:rPr>
        <w:t xml:space="preserve">para distintas isocoras y </w:t>
      </w:r>
      <w:r w:rsidR="00DC245D" w:rsidRPr="009D0CB7">
        <w:rPr>
          <w:rFonts w:ascii="Arial" w:eastAsia="Times New Roman" w:hAnsi="Arial" w:cs="Arial"/>
          <w:spacing w:val="-3"/>
          <w:sz w:val="24"/>
          <w:szCs w:val="24"/>
          <w:lang w:val="es-ES_tradnl" w:eastAsia="es-ES"/>
        </w:rPr>
        <w:t xml:space="preserve">para distintos gases. </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i/>
          <w:spacing w:val="-3"/>
          <w:sz w:val="24"/>
          <w:szCs w:val="24"/>
          <w:lang w:val="es-ES_tradnl" w:eastAsia="es-ES"/>
        </w:rPr>
        <w:t>Para</w:t>
      </w: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 0° C,</w:t>
      </w:r>
      <w:r w:rsidRPr="00130EEE">
        <w:rPr>
          <w:rFonts w:ascii="Arial" w:eastAsia="Times New Roman" w:hAnsi="Arial" w:cs="Arial"/>
          <w:i/>
          <w:spacing w:val="-3"/>
          <w:sz w:val="24"/>
          <w:szCs w:val="24"/>
          <w:lang w:val="es-ES_tradnl" w:eastAsia="es-ES"/>
        </w:rPr>
        <w:t xml:space="preserve"> el valor experimental es: </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p</w:t>
      </w:r>
      <w:r w:rsidRPr="00130EEE">
        <w:rPr>
          <w:rFonts w:ascii="Arial" w:eastAsia="Times New Roman" w:hAnsi="Arial" w:cs="Arial"/>
          <w:b/>
          <w:spacing w:val="-3"/>
          <w:sz w:val="24"/>
          <w:szCs w:val="24"/>
          <w:lang w:val="es-ES_tradnl" w:eastAsia="es-ES"/>
        </w:rPr>
        <w:t xml:space="preserve"> = (1/273,15) grado</w:t>
      </w:r>
      <w:r w:rsidRPr="00130EEE">
        <w:rPr>
          <w:rFonts w:ascii="Arial" w:eastAsia="Times New Roman" w:hAnsi="Arial" w:cs="Arial"/>
          <w:b/>
          <w:spacing w:val="-3"/>
          <w:sz w:val="24"/>
          <w:szCs w:val="24"/>
          <w:vertAlign w:val="superscript"/>
          <w:lang w:val="es-ES_tradnl" w:eastAsia="es-ES"/>
        </w:rPr>
        <w:t>-1</w:t>
      </w:r>
      <w:r w:rsidRPr="00130EEE">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Luego: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 xml:space="preserve">P </w:t>
      </w:r>
      <w:r w:rsidRPr="00130EEE">
        <w:rPr>
          <w:rFonts w:ascii="Arial" w:eastAsia="Times New Roman" w:hAnsi="Arial" w:cs="Arial"/>
          <w:b/>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  (1/273,15) grado</w:t>
      </w:r>
      <w:r w:rsidRPr="00130EEE">
        <w:rPr>
          <w:rFonts w:ascii="Arial" w:eastAsia="Times New Roman" w:hAnsi="Arial" w:cs="Arial"/>
          <w:b/>
          <w:spacing w:val="-3"/>
          <w:sz w:val="24"/>
          <w:szCs w:val="24"/>
          <w:vertAlign w:val="superscript"/>
          <w:lang w:val="es-ES_tradnl" w:eastAsia="es-ES"/>
        </w:rPr>
        <w:t>-1</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representación gráfica de la ley es la figura 4.6. </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Las líneas de V = cte. se llaman</w:t>
      </w:r>
      <w:r w:rsidRPr="00130EEE">
        <w:rPr>
          <w:rFonts w:ascii="Arial" w:eastAsia="Times New Roman" w:hAnsi="Arial" w:cs="Arial"/>
          <w:b/>
          <w:spacing w:val="-3"/>
          <w:sz w:val="24"/>
          <w:szCs w:val="24"/>
          <w:lang w:val="es-ES_tradnl" w:eastAsia="es-ES"/>
        </w:rPr>
        <w:t xml:space="preserve"> isocoras.</w:t>
      </w:r>
    </w:p>
    <w:p w:rsidR="00DC245D" w:rsidRPr="00130EEE" w:rsidRDefault="00D54D17" w:rsidP="00DC245D">
      <w:pPr>
        <w:suppressAutoHyphens/>
        <w:spacing w:after="0" w:line="240" w:lineRule="auto"/>
        <w:jc w:val="center"/>
        <w:rPr>
          <w:rFonts w:ascii="Arial" w:eastAsia="Times New Roman" w:hAnsi="Arial" w:cs="Arial"/>
          <w:b/>
          <w:spacing w:val="-3"/>
          <w:sz w:val="24"/>
          <w:szCs w:val="24"/>
          <w:lang w:val="es-ES_tradnl" w:eastAsia="es-ES"/>
        </w:rPr>
      </w:pPr>
      <w:r>
        <w:rPr>
          <w:rFonts w:ascii="Arial" w:eastAsia="Times New Roman" w:hAnsi="Arial" w:cs="Arial"/>
          <w:b/>
          <w:spacing w:val="-3"/>
          <w:sz w:val="24"/>
          <w:szCs w:val="24"/>
          <w:lang w:val="es-ES_tradnl" w:eastAsia="es-ES"/>
        </w:rPr>
        <w:lastRenderedPageBreak/>
        <w:t>F</w:t>
      </w:r>
      <w:r w:rsidR="00DC245D" w:rsidRPr="00130EEE">
        <w:rPr>
          <w:rFonts w:ascii="Arial" w:eastAsia="Times New Roman" w:hAnsi="Arial" w:cs="Arial"/>
          <w:b/>
          <w:spacing w:val="-3"/>
          <w:sz w:val="24"/>
          <w:szCs w:val="24"/>
          <w:lang w:val="es-ES_tradnl" w:eastAsia="es-ES"/>
        </w:rPr>
        <w:t xml:space="preserve">igura 4.6: ley P – </w:t>
      </w:r>
      <w:proofErr w:type="spellStart"/>
      <w:r w:rsidR="00DC245D" w:rsidRPr="00130EEE">
        <w:rPr>
          <w:rFonts w:ascii="Arial" w:eastAsia="Times New Roman" w:hAnsi="Arial" w:cs="Arial"/>
          <w:b/>
          <w:spacing w:val="-3"/>
          <w:sz w:val="24"/>
          <w:szCs w:val="24"/>
          <w:lang w:val="es-ES_tradnl" w:eastAsia="es-ES"/>
        </w:rPr>
        <w:t>t</w:t>
      </w:r>
      <w:r w:rsidR="00DC245D" w:rsidRPr="00130EEE">
        <w:rPr>
          <w:rFonts w:ascii="Arial" w:eastAsia="Times New Roman" w:hAnsi="Arial" w:cs="Arial"/>
          <w:b/>
          <w:spacing w:val="-3"/>
          <w:sz w:val="24"/>
          <w:szCs w:val="24"/>
          <w:vertAlign w:val="superscript"/>
          <w:lang w:val="es-ES_tradnl" w:eastAsia="es-ES"/>
        </w:rPr>
        <w:t>o</w:t>
      </w:r>
      <w:r w:rsidR="00DC245D" w:rsidRPr="00130EEE">
        <w:rPr>
          <w:rFonts w:ascii="Arial" w:eastAsia="Times New Roman" w:hAnsi="Arial" w:cs="Arial"/>
          <w:b/>
          <w:spacing w:val="-3"/>
          <w:sz w:val="24"/>
          <w:szCs w:val="24"/>
          <w:lang w:val="es-ES_tradnl" w:eastAsia="es-ES"/>
        </w:rPr>
        <w:t>C</w:t>
      </w:r>
      <w:proofErr w:type="spellEnd"/>
      <w:r w:rsidR="00DC245D" w:rsidRPr="00130EEE">
        <w:rPr>
          <w:rFonts w:ascii="Arial" w:eastAsia="Times New Roman" w:hAnsi="Arial" w:cs="Arial"/>
          <w:b/>
          <w:spacing w:val="-3"/>
          <w:sz w:val="24"/>
          <w:szCs w:val="24"/>
          <w:lang w:val="es-ES_tradnl" w:eastAsia="es-ES"/>
        </w:rPr>
        <w:t xml:space="preserve"> de Gay Lussac</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noProof/>
          <w:sz w:val="24"/>
          <w:szCs w:val="24"/>
          <w:lang w:eastAsia="es-ES"/>
        </w:rPr>
        <mc:AlternateContent>
          <mc:Choice Requires="wpc">
            <w:drawing>
              <wp:inline distT="0" distB="0" distL="0" distR="0" wp14:anchorId="6E993201" wp14:editId="06203299">
                <wp:extent cx="4538949" cy="2963537"/>
                <wp:effectExtent l="0" t="0" r="0" b="27940"/>
                <wp:docPr id="255" name="Lienzo 25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39" name="Text Box 249"/>
                        <wps:cNvSpPr txBox="1">
                          <a:spLocks noChangeArrowheads="1"/>
                        </wps:cNvSpPr>
                        <wps:spPr bwMode="auto">
                          <a:xfrm>
                            <a:off x="3200400" y="2506884"/>
                            <a:ext cx="454660" cy="457200"/>
                          </a:xfrm>
                          <a:prstGeom prst="rect">
                            <a:avLst/>
                          </a:prstGeom>
                          <a:solidFill>
                            <a:srgbClr val="FFFFFF"/>
                          </a:solidFill>
                          <a:ln w="9525">
                            <a:solidFill>
                              <a:srgbClr val="FFFFFF"/>
                            </a:solidFill>
                            <a:miter lim="800000"/>
                            <a:headEnd/>
                            <a:tailEnd/>
                          </a:ln>
                        </wps:spPr>
                        <wps:txbx>
                          <w:txbxContent>
                            <w:p w:rsidR="00CB1883" w:rsidRPr="006A76D2" w:rsidRDefault="00CB1883" w:rsidP="00DC245D">
                              <w:pPr>
                                <w:rPr>
                                  <w:b/>
                                  <w:vertAlign w:val="subscript"/>
                                </w:rPr>
                              </w:pPr>
                              <w:proofErr w:type="spellStart"/>
                              <w:proofErr w:type="gramStart"/>
                              <w:r>
                                <w:rPr>
                                  <w:b/>
                                </w:rPr>
                                <w:t>t</w:t>
                              </w:r>
                              <w:r>
                                <w:rPr>
                                  <w:b/>
                                  <w:vertAlign w:val="subscript"/>
                                </w:rPr>
                                <w:t>F</w:t>
                              </w:r>
                              <w:proofErr w:type="spellEnd"/>
                              <w:proofErr w:type="gramEnd"/>
                            </w:p>
                            <w:p w:rsidR="00CB1883" w:rsidRPr="006A76D2" w:rsidRDefault="00CB1883" w:rsidP="00DC245D">
                              <w:pPr>
                                <w:rPr>
                                  <w:b/>
                                </w:rPr>
                              </w:pPr>
                            </w:p>
                          </w:txbxContent>
                        </wps:txbx>
                        <wps:bodyPr rot="0" vert="horz" wrap="square" lIns="91440" tIns="45720" rIns="91440" bIns="45720" anchor="t" anchorCtr="0" upright="1">
                          <a:noAutofit/>
                        </wps:bodyPr>
                      </wps:wsp>
                      <wps:wsp>
                        <wps:cNvPr id="240" name="Text Box 250"/>
                        <wps:cNvSpPr txBox="1">
                          <a:spLocks noChangeArrowheads="1"/>
                        </wps:cNvSpPr>
                        <wps:spPr bwMode="auto">
                          <a:xfrm>
                            <a:off x="2171700" y="2506884"/>
                            <a:ext cx="4546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proofErr w:type="spellStart"/>
                              <w:proofErr w:type="gramStart"/>
                              <w:r w:rsidRPr="00677C04">
                                <w:rPr>
                                  <w:b/>
                                </w:rPr>
                                <w:t>t</w:t>
                              </w:r>
                              <w:r>
                                <w:rPr>
                                  <w:b/>
                                  <w:vertAlign w:val="subscript"/>
                                </w:rPr>
                                <w:t>I</w:t>
                              </w:r>
                              <w:proofErr w:type="spellEnd"/>
                              <w:proofErr w:type="gramEnd"/>
                            </w:p>
                            <w:p w:rsidR="00CB1883" w:rsidRPr="00F46495" w:rsidRDefault="00CB1883" w:rsidP="00DC245D">
                              <w:pPr>
                                <w:rPr>
                                  <w:b/>
                                </w:rPr>
                              </w:pPr>
                            </w:p>
                          </w:txbxContent>
                        </wps:txbx>
                        <wps:bodyPr rot="0" vert="horz" wrap="square" lIns="91440" tIns="45720" rIns="91440" bIns="45720" anchor="t" anchorCtr="0" upright="1">
                          <a:noAutofit/>
                        </wps:bodyPr>
                      </wps:wsp>
                      <wps:wsp>
                        <wps:cNvPr id="241" name="Text Box 251"/>
                        <wps:cNvSpPr txBox="1">
                          <a:spLocks noChangeArrowheads="1"/>
                        </wps:cNvSpPr>
                        <wps:spPr bwMode="auto">
                          <a:xfrm>
                            <a:off x="2971800" y="1249584"/>
                            <a:ext cx="45720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P</w:t>
                              </w:r>
                              <w:r>
                                <w:rPr>
                                  <w:b/>
                                  <w:vertAlign w:val="subscript"/>
                                </w:rPr>
                                <w:t>F</w:t>
                              </w:r>
                            </w:p>
                            <w:p w:rsidR="00CB1883" w:rsidRPr="00F46495" w:rsidRDefault="00CB1883" w:rsidP="00DC245D">
                              <w:pPr>
                                <w:rPr>
                                  <w:b/>
                                </w:rPr>
                              </w:pPr>
                            </w:p>
                          </w:txbxContent>
                        </wps:txbx>
                        <wps:bodyPr rot="0" vert="horz" wrap="square" lIns="91440" tIns="45720" rIns="91440" bIns="45720" anchor="t" anchorCtr="0" upright="1">
                          <a:noAutofit/>
                        </wps:bodyPr>
                      </wps:wsp>
                      <wps:wsp>
                        <wps:cNvPr id="242" name="Text Box 252"/>
                        <wps:cNvSpPr txBox="1">
                          <a:spLocks noChangeArrowheads="1"/>
                        </wps:cNvSpPr>
                        <wps:spPr bwMode="auto">
                          <a:xfrm>
                            <a:off x="1943100" y="1592484"/>
                            <a:ext cx="45720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P</w:t>
                              </w:r>
                              <w:r>
                                <w:rPr>
                                  <w:b/>
                                  <w:vertAlign w:val="subscript"/>
                                </w:rPr>
                                <w:t>I</w:t>
                              </w:r>
                            </w:p>
                            <w:p w:rsidR="00CB1883" w:rsidRPr="00F46495" w:rsidRDefault="00CB1883" w:rsidP="00DC245D">
                              <w:pPr>
                                <w:rPr>
                                  <w:b/>
                                </w:rPr>
                              </w:pPr>
                            </w:p>
                          </w:txbxContent>
                        </wps:txbx>
                        <wps:bodyPr rot="0" vert="horz" wrap="square" lIns="91440" tIns="45720" rIns="91440" bIns="45720" anchor="t" anchorCtr="0" upright="1">
                          <a:noAutofit/>
                        </wps:bodyPr>
                      </wps:wsp>
                      <wps:wsp>
                        <wps:cNvPr id="243" name="Text Box 253"/>
                        <wps:cNvSpPr txBox="1">
                          <a:spLocks noChangeArrowheads="1"/>
                        </wps:cNvSpPr>
                        <wps:spPr bwMode="auto">
                          <a:xfrm>
                            <a:off x="3771900" y="1135284"/>
                            <a:ext cx="3403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V</w:t>
                              </w:r>
                              <w:r>
                                <w:rPr>
                                  <w:b/>
                                  <w:vertAlign w:val="subscript"/>
                                </w:rPr>
                                <w:t>2</w:t>
                              </w:r>
                            </w:p>
                            <w:p w:rsidR="00CB1883" w:rsidRPr="00F46495" w:rsidRDefault="00CB1883" w:rsidP="00DC245D">
                              <w:pPr>
                                <w:rPr>
                                  <w:b/>
                                </w:rPr>
                              </w:pPr>
                            </w:p>
                          </w:txbxContent>
                        </wps:txbx>
                        <wps:bodyPr rot="0" vert="horz" wrap="square" lIns="91440" tIns="45720" rIns="91440" bIns="45720" anchor="t" anchorCtr="0" upright="1">
                          <a:noAutofit/>
                        </wps:bodyPr>
                      </wps:wsp>
                      <wps:wsp>
                        <wps:cNvPr id="244" name="Text Box 254"/>
                        <wps:cNvSpPr txBox="1">
                          <a:spLocks noChangeArrowheads="1"/>
                        </wps:cNvSpPr>
                        <wps:spPr bwMode="auto">
                          <a:xfrm>
                            <a:off x="3771900" y="678084"/>
                            <a:ext cx="340360" cy="457200"/>
                          </a:xfrm>
                          <a:prstGeom prst="rect">
                            <a:avLst/>
                          </a:prstGeom>
                          <a:solidFill>
                            <a:srgbClr val="FFFFFF"/>
                          </a:solidFill>
                          <a:ln w="9525">
                            <a:solidFill>
                              <a:srgbClr val="FFFFFF"/>
                            </a:solidFill>
                            <a:miter lim="800000"/>
                            <a:headEnd/>
                            <a:tailEnd/>
                          </a:ln>
                        </wps:spPr>
                        <wps:txbx>
                          <w:txbxContent>
                            <w:p w:rsidR="00CB1883" w:rsidRPr="001961DB" w:rsidRDefault="00CB1883" w:rsidP="00DC245D">
                              <w:pPr>
                                <w:rPr>
                                  <w:b/>
                                  <w:vertAlign w:val="subscript"/>
                                </w:rPr>
                              </w:pPr>
                              <w:r>
                                <w:rPr>
                                  <w:b/>
                                </w:rPr>
                                <w:t>V</w:t>
                              </w:r>
                              <w:r>
                                <w:rPr>
                                  <w:b/>
                                  <w:vertAlign w:val="subscript"/>
                                </w:rPr>
                                <w:t>1</w:t>
                              </w:r>
                            </w:p>
                            <w:p w:rsidR="00CB1883" w:rsidRPr="00F46495" w:rsidRDefault="00CB1883" w:rsidP="00DC245D">
                              <w:pPr>
                                <w:rPr>
                                  <w:b/>
                                </w:rPr>
                              </w:pPr>
                            </w:p>
                          </w:txbxContent>
                        </wps:txbx>
                        <wps:bodyPr rot="0" vert="horz" wrap="square" lIns="91440" tIns="45720" rIns="91440" bIns="45720" anchor="t" anchorCtr="0" upright="1">
                          <a:noAutofit/>
                        </wps:bodyPr>
                      </wps:wsp>
                      <wps:wsp>
                        <wps:cNvPr id="245" name="Text Box 255"/>
                        <wps:cNvSpPr txBox="1">
                          <a:spLocks noChangeArrowheads="1"/>
                        </wps:cNvSpPr>
                        <wps:spPr bwMode="auto">
                          <a:xfrm>
                            <a:off x="1943100" y="563784"/>
                            <a:ext cx="340360" cy="457200"/>
                          </a:xfrm>
                          <a:prstGeom prst="rect">
                            <a:avLst/>
                          </a:prstGeom>
                          <a:solidFill>
                            <a:srgbClr val="FFFFFF"/>
                          </a:solidFill>
                          <a:ln w="9525">
                            <a:solidFill>
                              <a:srgbClr val="FFFFFF"/>
                            </a:solidFill>
                            <a:miter lim="800000"/>
                            <a:headEnd/>
                            <a:tailEnd/>
                          </a:ln>
                        </wps:spPr>
                        <wps:txbx>
                          <w:txbxContent>
                            <w:p w:rsidR="00CB1883" w:rsidRDefault="00CB1883" w:rsidP="00DC245D">
                              <w:pPr>
                                <w:rPr>
                                  <w:b/>
                                </w:rPr>
                              </w:pPr>
                              <w:r>
                                <w:rPr>
                                  <w:b/>
                                </w:rPr>
                                <w:t>P</w:t>
                              </w:r>
                            </w:p>
                            <w:p w:rsidR="00CB1883" w:rsidRPr="00F46495" w:rsidRDefault="00CB1883" w:rsidP="00DC245D">
                              <w:pPr>
                                <w:rPr>
                                  <w:b/>
                                </w:rPr>
                              </w:pPr>
                            </w:p>
                          </w:txbxContent>
                        </wps:txbx>
                        <wps:bodyPr rot="0" vert="horz" wrap="square" lIns="91440" tIns="45720" rIns="91440" bIns="45720" anchor="t" anchorCtr="0" upright="1">
                          <a:noAutofit/>
                        </wps:bodyPr>
                      </wps:wsp>
                      <wps:wsp>
                        <wps:cNvPr id="246" name="Text Box 256"/>
                        <wps:cNvSpPr txBox="1">
                          <a:spLocks noChangeArrowheads="1"/>
                        </wps:cNvSpPr>
                        <wps:spPr bwMode="auto">
                          <a:xfrm>
                            <a:off x="3032760" y="1538509"/>
                            <a:ext cx="228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F46495" w:rsidRDefault="00CB1883" w:rsidP="00DC245D">
                              <w:pPr>
                                <w:rPr>
                                  <w:b/>
                                  <w:sz w:val="28"/>
                                  <w:szCs w:val="28"/>
                                </w:rPr>
                              </w:pPr>
                              <w:proofErr w:type="gramStart"/>
                              <w:r>
                                <w:rPr>
                                  <w:rFonts w:ascii="Arial" w:hAnsi="Arial" w:cs="Arial"/>
                                  <w:b/>
                                  <w:sz w:val="28"/>
                                  <w:szCs w:val="28"/>
                                </w:rPr>
                                <w:t>β</w:t>
                              </w:r>
                              <w:proofErr w:type="gramEnd"/>
                            </w:p>
                          </w:txbxContent>
                        </wps:txbx>
                        <wps:bodyPr rot="0" vert="horz" wrap="square" lIns="91440" tIns="45720" rIns="91440" bIns="45720" anchor="t" anchorCtr="0" upright="1">
                          <a:noAutofit/>
                        </wps:bodyPr>
                      </wps:wsp>
                      <wps:wsp>
                        <wps:cNvPr id="247" name="Line 257"/>
                        <wps:cNvCnPr>
                          <a:cxnSpLocks noChangeShapeType="1"/>
                        </wps:cNvCnPr>
                        <wps:spPr bwMode="auto">
                          <a:xfrm flipV="1">
                            <a:off x="2286000" y="563784"/>
                            <a:ext cx="635" cy="194373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8" name="Line 258"/>
                        <wps:cNvCnPr>
                          <a:cxnSpLocks noChangeShapeType="1"/>
                        </wps:cNvCnPr>
                        <wps:spPr bwMode="auto">
                          <a:xfrm>
                            <a:off x="0" y="2506884"/>
                            <a:ext cx="4343400" cy="635"/>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9" name="Line 259"/>
                        <wps:cNvCnPr>
                          <a:cxnSpLocks noChangeShapeType="1"/>
                        </wps:cNvCnPr>
                        <wps:spPr bwMode="auto">
                          <a:xfrm flipV="1">
                            <a:off x="0" y="906684"/>
                            <a:ext cx="3771900" cy="1600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0" name="Line 260"/>
                        <wps:cNvCnPr>
                          <a:cxnSpLocks noChangeShapeType="1"/>
                        </wps:cNvCnPr>
                        <wps:spPr bwMode="auto">
                          <a:xfrm flipV="1">
                            <a:off x="0" y="1363884"/>
                            <a:ext cx="3771900" cy="11430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1" name="Arc 261"/>
                        <wps:cNvSpPr>
                          <a:spLocks/>
                        </wps:cNvSpPr>
                        <wps:spPr bwMode="auto">
                          <a:xfrm>
                            <a:off x="2971800" y="1592484"/>
                            <a:ext cx="113665" cy="229235"/>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Line 262"/>
                        <wps:cNvCnPr>
                          <a:cxnSpLocks noChangeShapeType="1"/>
                        </wps:cNvCnPr>
                        <wps:spPr bwMode="auto">
                          <a:xfrm>
                            <a:off x="3314700" y="906684"/>
                            <a:ext cx="635" cy="16002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3" name="Line 263"/>
                        <wps:cNvCnPr>
                          <a:cxnSpLocks noChangeShapeType="1"/>
                        </wps:cNvCnPr>
                        <wps:spPr bwMode="auto">
                          <a:xfrm>
                            <a:off x="2286000" y="1821084"/>
                            <a:ext cx="10287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4" name="Text Box 264"/>
                        <wps:cNvSpPr txBox="1">
                          <a:spLocks noChangeArrowheads="1"/>
                        </wps:cNvSpPr>
                        <wps:spPr bwMode="auto">
                          <a:xfrm>
                            <a:off x="41275" y="904779"/>
                            <a:ext cx="2159635" cy="3771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677C04" w:rsidRDefault="00CB1883" w:rsidP="00DC245D">
                              <w:pPr>
                                <w:rPr>
                                  <w:b/>
                                </w:rPr>
                              </w:pPr>
                              <w:r w:rsidRPr="00677C04">
                                <w:rPr>
                                  <w:b/>
                                </w:rPr>
                                <w:t>m – V constantes</w:t>
                              </w:r>
                            </w:p>
                          </w:txbxContent>
                        </wps:txbx>
                        <wps:bodyPr rot="0" vert="horz" wrap="square" lIns="91440" tIns="45720" rIns="91440" bIns="45720" anchor="t" anchorCtr="0" upright="1">
                          <a:spAutoFit/>
                        </wps:bodyPr>
                      </wps:wsp>
                    </wpc:wpc>
                  </a:graphicData>
                </a:graphic>
              </wp:inline>
            </w:drawing>
          </mc:Choice>
          <mc:Fallback>
            <w:pict>
              <v:group id="Lienzo 255" o:spid="_x0000_s1080" editas="canvas" style="width:357.4pt;height:233.35pt;mso-position-horizontal-relative:char;mso-position-vertical-relative:line" coordsize="45383,29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">
                <v:shape id="_x0000_s1081" type="#_x0000_t75" style="position:absolute;width:45383;height:29629;visibility:visible;mso-wrap-style:square">
                  <v:fill o:detectmouseclick="t"/>
                  <v:path o:connecttype="none"/>
                </v:shape>
                <v:shape id="Text Box 249" o:spid="_x0000_s1082" type="#_x0000_t202" style="position:absolute;left:32004;top:25068;width:454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YOz8QA&#10;AADcAAAADwAAAGRycy9kb3ducmV2LnhtbESPS4vCQBCE78L+h6EXvMg6MQviRkcR2cW9+rh4azKd&#10;B2Z6ksxoor/eEQSPRVV9RS1WvanElVpXWlYwGUcgiFOrS84VHA9/XzMQziNrrCyTghs5WC0/BgtM&#10;tO14R9e9z0WAsEtQQeF9nUjp0oIMurGtiYOX2dagD7LNpW6xC3BTyTiKptJgyWGhwJo2BaXn/cUo&#10;sN3vzVhqonh0upvtZt3ssrhRavjZr+cgPPX+HX61/7WC+PsH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mDs/EAAAA3AAAAA8AAAAAAAAAAAAAAAAAmAIAAGRycy9k&#10;b3ducmV2LnhtbFBLBQYAAAAABAAEAPUAAACJAwAAAAA=&#10;" strokecolor="white">
                  <v:textbox>
                    <w:txbxContent>
                      <w:p w:rsidR="007237DB" w:rsidRPr="006A76D2" w:rsidRDefault="007237DB" w:rsidP="00DC245D">
                        <w:pPr>
                          <w:rPr>
                            <w:b/>
                            <w:vertAlign w:val="subscript"/>
                          </w:rPr>
                        </w:pPr>
                        <w:proofErr w:type="spellStart"/>
                        <w:proofErr w:type="gramStart"/>
                        <w:r>
                          <w:rPr>
                            <w:b/>
                          </w:rPr>
                          <w:t>t</w:t>
                        </w:r>
                        <w:r>
                          <w:rPr>
                            <w:b/>
                            <w:vertAlign w:val="subscript"/>
                          </w:rPr>
                          <w:t>F</w:t>
                        </w:r>
                        <w:proofErr w:type="spellEnd"/>
                        <w:proofErr w:type="gramEnd"/>
                      </w:p>
                      <w:p w:rsidR="007237DB" w:rsidRPr="006A76D2" w:rsidRDefault="007237DB" w:rsidP="00DC245D">
                        <w:pPr>
                          <w:rPr>
                            <w:b/>
                          </w:rPr>
                        </w:pPr>
                      </w:p>
                    </w:txbxContent>
                  </v:textbox>
                </v:shape>
                <v:shape id="Text Box 250" o:spid="_x0000_s1083" type="#_x0000_t202" style="position:absolute;left:21717;top:25068;width:4546;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rUL8EA&#10;AADcAAAADwAAAGRycy9kb3ducmV2LnhtbERPy2rCQBTdC/7DcIVupE4MRUqaUUSUuvWxcXfJ3Dxo&#10;5k6SGfPw6zuLQpeH8053o6lFT52rLCtYryIQxJnVFRcK7rfT+ycI55E11pZJwUQOdtv5LMVE24Ev&#10;1F99IUIIuwQVlN43iZQuK8mgW9mGOHC57Qz6ALtC6g6HEG5qGUfRRhqsODSU2NChpOzn+jQK7HCc&#10;jKU2ipePl/k+7NtLHrdKvS3G/RcIT6P/F/+5z1pB/BHmhzPhCM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8a1C/BAAAA3AAAAA8AAAAAAAAAAAAAAAAAmAIAAGRycy9kb3du&#10;cmV2LnhtbFBLBQYAAAAABAAEAPUAAACGAwAAAAA=&#10;" strokecolor="white">
                  <v:textbox>
                    <w:txbxContent>
                      <w:p w:rsidR="007237DB" w:rsidRPr="001961DB" w:rsidRDefault="007237DB" w:rsidP="00DC245D">
                        <w:pPr>
                          <w:rPr>
                            <w:b/>
                            <w:vertAlign w:val="subscript"/>
                          </w:rPr>
                        </w:pPr>
                        <w:proofErr w:type="spellStart"/>
                        <w:proofErr w:type="gramStart"/>
                        <w:r w:rsidRPr="00677C04">
                          <w:rPr>
                            <w:b/>
                          </w:rPr>
                          <w:t>t</w:t>
                        </w:r>
                        <w:r>
                          <w:rPr>
                            <w:b/>
                            <w:vertAlign w:val="subscript"/>
                          </w:rPr>
                          <w:t>I</w:t>
                        </w:r>
                        <w:proofErr w:type="spellEnd"/>
                        <w:proofErr w:type="gramEnd"/>
                      </w:p>
                      <w:p w:rsidR="007237DB" w:rsidRPr="00F46495" w:rsidRDefault="007237DB" w:rsidP="00DC245D">
                        <w:pPr>
                          <w:rPr>
                            <w:b/>
                          </w:rPr>
                        </w:pPr>
                      </w:p>
                    </w:txbxContent>
                  </v:textbox>
                </v:shape>
                <v:shape id="Text Box 251" o:spid="_x0000_s1084" type="#_x0000_t202" style="position:absolute;left:29718;top:12495;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ZxtMQA&#10;AADcAAAADwAAAGRycy9kb3ducmV2LnhtbESPQWuDQBSE74H+h+UVcgnNqpRQrKuINKTXJL309nBf&#10;VOq+VXcbTX59t1DocZiZb5isWEwvrjS5zrKCeBuBIK6t7rhR8HHeP72AcB5ZY2+ZFNzIQZE/rDJM&#10;tZ35SNeTb0SAsEtRQev9kErp6pYMuq0diIN3sZNBH+TUSD3hHOCml0kU7aTBjsNCiwNVLdVfp2+j&#10;wM5vN2NpjJLN590cqnI8XpJRqfXjUr6C8LT4//Bf+10rSJ5j+D0Tjo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WcbTEAAAA3AAAAA8AAAAAAAAAAAAAAAAAmAIAAGRycy9k&#10;b3ducmV2LnhtbFBLBQYAAAAABAAEAPUAAACJAwAAAAA=&#10;" strokecolor="white">
                  <v:textbox>
                    <w:txbxContent>
                      <w:p w:rsidR="007237DB" w:rsidRPr="001961DB" w:rsidRDefault="007237DB" w:rsidP="00DC245D">
                        <w:pPr>
                          <w:rPr>
                            <w:b/>
                            <w:vertAlign w:val="subscript"/>
                          </w:rPr>
                        </w:pPr>
                        <w:r>
                          <w:rPr>
                            <w:b/>
                          </w:rPr>
                          <w:t>P</w:t>
                        </w:r>
                        <w:r>
                          <w:rPr>
                            <w:b/>
                            <w:vertAlign w:val="subscript"/>
                          </w:rPr>
                          <w:t>F</w:t>
                        </w:r>
                      </w:p>
                      <w:p w:rsidR="007237DB" w:rsidRPr="00F46495" w:rsidRDefault="007237DB" w:rsidP="00DC245D">
                        <w:pPr>
                          <w:rPr>
                            <w:b/>
                          </w:rPr>
                        </w:pPr>
                      </w:p>
                    </w:txbxContent>
                  </v:textbox>
                </v:shape>
                <v:shape id="Text Box 252" o:spid="_x0000_s1085" type="#_x0000_t202" style="position:absolute;left:19431;top:15924;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Tvw8QA&#10;AADcAAAADwAAAGRycy9kb3ducmV2LnhtbESPwWrDMBBE74X8g9hCLyWWK0oJTpQQQkJ6TZpLbou1&#10;tkytlW2psdOvrwqFHoeZecOsNpNrxY2G0HjW8JLlIIhLbxquNVw+DvMFiBCRDbaeScOdAmzWs4cV&#10;FsaPfKLbOdYiQTgUqMHG2BVShtKSw5D5jjh5lR8cxiSHWpoBxwR3rVR5/iYdNpwWLHa0s1R+nr+c&#10;Bj/u785Tn6vn67c77rb9qVK91k+P03YJItIU/8N/7XejQb0q+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E78PEAAAA3AAAAA8AAAAAAAAAAAAAAAAAmAIAAGRycy9k&#10;b3ducmV2LnhtbFBLBQYAAAAABAAEAPUAAACJAwAAAAA=&#10;" strokecolor="white">
                  <v:textbox>
                    <w:txbxContent>
                      <w:p w:rsidR="007237DB" w:rsidRPr="001961DB" w:rsidRDefault="007237DB" w:rsidP="00DC245D">
                        <w:pPr>
                          <w:rPr>
                            <w:b/>
                            <w:vertAlign w:val="subscript"/>
                          </w:rPr>
                        </w:pPr>
                        <w:r>
                          <w:rPr>
                            <w:b/>
                          </w:rPr>
                          <w:t>P</w:t>
                        </w:r>
                        <w:r>
                          <w:rPr>
                            <w:b/>
                            <w:vertAlign w:val="subscript"/>
                          </w:rPr>
                          <w:t>I</w:t>
                        </w:r>
                      </w:p>
                      <w:p w:rsidR="007237DB" w:rsidRPr="00F46495" w:rsidRDefault="007237DB" w:rsidP="00DC245D">
                        <w:pPr>
                          <w:rPr>
                            <w:b/>
                          </w:rPr>
                        </w:pPr>
                      </w:p>
                    </w:txbxContent>
                  </v:textbox>
                </v:shape>
                <v:shape id="Text Box 253" o:spid="_x0000_s1086" type="#_x0000_t202" style="position:absolute;left:37719;top:11352;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hKWMQA&#10;AADcAAAADwAAAGRycy9kb3ducmV2LnhtbESPS4vCQBCE78L+h6EXvMg6MSuyREcR2cW9+rh4azKd&#10;B2Z6ksxoor/eEQSPRVV9RS1WvanElVpXWlYwGUcgiFOrS84VHA9/Xz8gnEfWWFkmBTdysFp+DBaY&#10;aNvxjq57n4sAYZeggsL7OpHSpQUZdGNbEwcvs61BH2SbS91iF+CmknEUzaTBksNCgTVtCkrP+4tR&#10;YLvfm7HURPHodDfbzbrZZXGj1PCzX89BeOr9O/xq/2sF8fQb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SljEAAAA3AAAAA8AAAAAAAAAAAAAAAAAmAIAAGRycy9k&#10;b3ducmV2LnhtbFBLBQYAAAAABAAEAPUAAACJAwAAAAA=&#10;" strokecolor="white">
                  <v:textbox>
                    <w:txbxContent>
                      <w:p w:rsidR="007237DB" w:rsidRPr="001961DB" w:rsidRDefault="007237DB" w:rsidP="00DC245D">
                        <w:pPr>
                          <w:rPr>
                            <w:b/>
                            <w:vertAlign w:val="subscript"/>
                          </w:rPr>
                        </w:pPr>
                        <w:r>
                          <w:rPr>
                            <w:b/>
                          </w:rPr>
                          <w:t>V</w:t>
                        </w:r>
                        <w:r>
                          <w:rPr>
                            <w:b/>
                            <w:vertAlign w:val="subscript"/>
                          </w:rPr>
                          <w:t>2</w:t>
                        </w:r>
                      </w:p>
                      <w:p w:rsidR="007237DB" w:rsidRPr="00F46495" w:rsidRDefault="007237DB" w:rsidP="00DC245D">
                        <w:pPr>
                          <w:rPr>
                            <w:b/>
                          </w:rPr>
                        </w:pPr>
                      </w:p>
                    </w:txbxContent>
                  </v:textbox>
                </v:shape>
                <v:shape id="Text Box 254" o:spid="_x0000_s1087" type="#_x0000_t202" style="position:absolute;left:37719;top:6780;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HSLMQA&#10;AADcAAAADwAAAGRycy9kb3ducmV2LnhtbESPQWvCQBSE7wX/w/KEXkrdGERKmo1IsNSr2ktvj+wz&#10;Cc2+TbLbJPrrXUHwOMzMN0y6mUwjBupdbVnBchGBIC6srrlU8HP6ev8A4TyyxsYyKbiQg002e0kx&#10;0XbkAw1HX4oAYZeggsr7NpHSFRUZdAvbEgfvbHuDPsi+lLrHMcBNI+MoWkuDNYeFClvKKyr+jv9G&#10;gR13F2Opi+K336v5zrfd4Rx3Sr3Op+0nCE+Tf4Yf7b1WEK9WcD8TjoD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h0izEAAAA3AAAAA8AAAAAAAAAAAAAAAAAmAIAAGRycy9k&#10;b3ducmV2LnhtbFBLBQYAAAAABAAEAPUAAACJAwAAAAA=&#10;" strokecolor="white">
                  <v:textbox>
                    <w:txbxContent>
                      <w:p w:rsidR="007237DB" w:rsidRPr="001961DB" w:rsidRDefault="007237DB" w:rsidP="00DC245D">
                        <w:pPr>
                          <w:rPr>
                            <w:b/>
                            <w:vertAlign w:val="subscript"/>
                          </w:rPr>
                        </w:pPr>
                        <w:r>
                          <w:rPr>
                            <w:b/>
                          </w:rPr>
                          <w:t>V</w:t>
                        </w:r>
                        <w:r>
                          <w:rPr>
                            <w:b/>
                            <w:vertAlign w:val="subscript"/>
                          </w:rPr>
                          <w:t>1</w:t>
                        </w:r>
                      </w:p>
                      <w:p w:rsidR="007237DB" w:rsidRPr="00F46495" w:rsidRDefault="007237DB" w:rsidP="00DC245D">
                        <w:pPr>
                          <w:rPr>
                            <w:b/>
                          </w:rPr>
                        </w:pPr>
                      </w:p>
                    </w:txbxContent>
                  </v:textbox>
                </v:shape>
                <v:shape id="Text Box 255" o:spid="_x0000_s1088" type="#_x0000_t202" style="position:absolute;left:19431;top:5637;width:340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13t8QA&#10;AADcAAAADwAAAGRycy9kb3ducmV2LnhtbESPS4vCQBCE78L+h6EXvMg6MayyREcR2cW9+rh4azKd&#10;B2Z6ksxoor/eEQSPRVV9RS1WvanElVpXWlYwGUcgiFOrS84VHA9/Xz8gnEfWWFkmBTdysFp+DBaY&#10;aNvxjq57n4sAYZeggsL7OpHSpQUZdGNbEwcvs61BH2SbS91iF+CmknEUzaTBksNCgTVtCkrP+4tR&#10;YLvfm7HURPHodDfbzbrZZXGj1PCzX89BeOr9O/xq/2sF8fcU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td7fEAAAA3AAAAA8AAAAAAAAAAAAAAAAAmAIAAGRycy9k&#10;b3ducmV2LnhtbFBLBQYAAAAABAAEAPUAAACJAwAAAAA=&#10;" strokecolor="white">
                  <v:textbox>
                    <w:txbxContent>
                      <w:p w:rsidR="007237DB" w:rsidRDefault="007237DB" w:rsidP="00DC245D">
                        <w:pPr>
                          <w:rPr>
                            <w:b/>
                          </w:rPr>
                        </w:pPr>
                        <w:r>
                          <w:rPr>
                            <w:b/>
                          </w:rPr>
                          <w:t>P</w:t>
                        </w:r>
                      </w:p>
                      <w:p w:rsidR="007237DB" w:rsidRPr="00F46495" w:rsidRDefault="007237DB" w:rsidP="00DC245D">
                        <w:pPr>
                          <w:rPr>
                            <w:b/>
                          </w:rPr>
                        </w:pPr>
                      </w:p>
                    </w:txbxContent>
                  </v:textbox>
                </v:shape>
                <v:shape id="Text Box 256" o:spid="_x0000_s1089" type="#_x0000_t202" style="position:absolute;left:30327;top:15385;width:228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aqQ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6SyB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aqQsMAAADcAAAADwAAAAAAAAAAAAAAAACYAgAAZHJzL2Rv&#10;d25yZXYueG1sUEsFBgAAAAAEAAQA9QAAAIgDAAAAAA==&#10;" stroked="f">
                  <v:textbox>
                    <w:txbxContent>
                      <w:p w:rsidR="007237DB" w:rsidRPr="00F46495" w:rsidRDefault="007237DB" w:rsidP="00DC245D">
                        <w:pPr>
                          <w:rPr>
                            <w:b/>
                            <w:sz w:val="28"/>
                            <w:szCs w:val="28"/>
                          </w:rPr>
                        </w:pPr>
                        <w:proofErr w:type="gramStart"/>
                        <w:r>
                          <w:rPr>
                            <w:rFonts w:ascii="Arial" w:hAnsi="Arial" w:cs="Arial"/>
                            <w:b/>
                            <w:sz w:val="28"/>
                            <w:szCs w:val="28"/>
                          </w:rPr>
                          <w:t>β</w:t>
                        </w:r>
                        <w:proofErr w:type="gramEnd"/>
                      </w:p>
                    </w:txbxContent>
                  </v:textbox>
                </v:shape>
                <v:line id="Line 257" o:spid="_x0000_s1090" style="position:absolute;flip:y;visibility:visible;mso-wrap-style:square" from="22860,5637" to="22866,25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Aqb8YAAADcAAAADwAAAGRycy9kb3ducmV2LnhtbESPzW7CMBCE75X6DtZW4lbsoqZAikEF&#10;tRVXfoQ4buNtErDXUWxI+vZ1pUocRzPzjWa26J0VV2pD7VnD01CBIC68qbnUsN99PE5AhIhs0Hom&#10;DT8UYDG/v5thbnzHG7puYykShEOOGqoYm1zKUFTkMAx9Q5y8b986jEm2pTQtdgnurBwp9SId1pwW&#10;KmxoVVFx3l6chk+1XnanaaZWp+zrkC17e34/Wq0HD/3bK4hIfbyF/9tro2H0PIa/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wKm/GAAAA3AAAAA8AAAAAAAAA&#10;AAAAAAAAoQIAAGRycy9kb3ducmV2LnhtbFBLBQYAAAAABAAEAPkAAACUAwAAAAA=&#10;" strokeweight="1.5pt">
                  <v:stroke endarrow="block"/>
                </v:line>
                <v:line id="Line 258" o:spid="_x0000_s1091" style="position:absolute;visibility:visible;mso-wrap-style:square" from="0,25068" to="43434,250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E7fMAAAADcAAAADwAAAGRycy9kb3ducmV2LnhtbERPy6rCMBDdC/5DGMGdpj6uSDWKCD42&#10;LqwudDc0Y1ttJqWJWv/eLIS7PJz3fNmYUryodoVlBYN+BII4tbrgTMH5tOlNQTiPrLG0TAo+5GC5&#10;aLfmGGv75iO9Ep+JEMIuRgW591UspUtzMuj6tiIO3M3WBn2AdSZ1je8Qbko5jKKJNFhwaMixonVO&#10;6SN5GgV/OJpkx8PF3/bj671ZEw+2yU6pbqdZzUB4avy/+OfeawXDcVgbzoQjIBd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xO3zAAAAA3AAAAA8AAAAAAAAAAAAAAAAA&#10;oQIAAGRycy9kb3ducmV2LnhtbFBLBQYAAAAABAAEAPkAAACOAwAAAAA=&#10;" strokeweight="1.5pt">
                  <v:stroke endarrow="block"/>
                </v:line>
                <v:line id="Line 259" o:spid="_x0000_s1092" style="position:absolute;flip:y;visibility:visible;mso-wrap-style:square" from="0,9066" to="37719,250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JedsQAAADcAAAADwAAAGRycy9kb3ducmV2LnhtbESPQWsCMRSE7wX/Q3iCt5rtIlK3RimC&#10;oNhDq4LXx+btZunmZUmiu/77RhB6HGbmG2a5HmwrbuRD41jB2zQDQVw63XCt4Hzavr6DCBFZY+uY&#10;FNwpwHo1ellioV3PP3Q7xlokCIcCFZgYu0LKUBqyGKauI05e5bzFmKSvpfbYJ7htZZ5lc2mx4bRg&#10;sKONofL3eLUK5P7Qf/ttfq7qate5y958zftBqcl4+PwAEWmI/+Fne6cV5LMFPM6kIy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sl52xAAAANwAAAAPAAAAAAAAAAAA&#10;AAAAAKECAABkcnMvZG93bnJldi54bWxQSwUGAAAAAAQABAD5AAAAkgMAAAAA&#10;" strokeweight="1.5pt"/>
                <v:line id="Line 260" o:spid="_x0000_s1093" style="position:absolute;flip:y;visibility:visible;mso-wrap-style:square" from="0,13638" to="37719,250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FhNsAAAADcAAAADwAAAGRycy9kb3ducmV2LnhtbERPTYvCMBC9L/gfwgje1tSCslSjiCAo&#10;7mFXBa9DM22KzaQk0dZ/bw4Le3y879VmsK14kg+NYwWzaQaCuHS64VrB9bL//AIRIrLG1jEpeFGA&#10;zXr0scJCu55/6XmOtUghHApUYGLsCilDachimLqOOHGV8xZjgr6W2mOfwm0r8yxbSIsNpwaDHe0M&#10;lffzwyqQx1P/4/f5taqrQ+duR/O96AelJuNhuwQRaYj/4j/3QSvI52l+OpOOgF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pRYTbAAAAA3AAAAA8AAAAAAAAAAAAAAAAA&#10;oQIAAGRycy9kb3ducmV2LnhtbFBLBQYAAAAABAAEAPkAAACOAwAAAAA=&#10;" strokeweight="1.5pt"/>
                <v:shape id="Arc 261" o:spid="_x0000_s1094" style="position:absolute;left:29718;top:15924;width:1136;height:2293;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ZEgccA&#10;AADcAAAADwAAAGRycy9kb3ducmV2LnhtbESPQWvCQBSE74X+h+UVeil1o2LR1FWkUBF6EFPx/Mw+&#10;s6HZt2l2TaK/visIPQ4z8w0zX/a2Ei01vnSsYDhIQBDnTpdcKNh/f75OQfiArLFyTAou5GG5eHyY&#10;Y6pdxztqs1CICGGfogITQp1K6XNDFv3A1cTRO7nGYoiyKaRusItwW8lRkrxJiyXHBYM1fRjKf7Kz&#10;VbA9vVzWh2zV7n+v0/EGu6+ZOR6Ven7qV+8gAvXhP3xvb7SC0WQItzPx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9GRIHHAAAA3AAAAA8AAAAAAAAAAAAAAAAAmAIAAGRy&#10;cy9kb3ducmV2LnhtbFBLBQYAAAAABAAEAPUAAACMAwAAAAA=&#10;" path="m,nfc11929,,21600,9670,21600,21600em,nsc11929,,21600,9670,21600,21600l,21600,,xe" filled="f" strokeweight="1.5pt">
                  <v:path arrowok="t" o:extrusionok="f" o:connecttype="custom" o:connectlocs="0,0;113665,229235;0,229235" o:connectangles="0,0,0"/>
                </v:shape>
                <v:line id="Line 262" o:spid="_x0000_s1095" style="position:absolute;visibility:visible;mso-wrap-style:square" from="33147,9066" to="33153,250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mY6MQAAADcAAAADwAAAGRycy9kb3ducmV2LnhtbESPQWvCQBSE7wX/w/IEb3VjxCKpqxTB&#10;Wrw1itDbI/tM0mTfprsbTf99VxB6HGbmG2a1GUwrruR8bVnBbJqAIC6srrlUcDrunpcgfEDW2Fom&#10;Bb/kYbMePa0w0/bGn3TNQykihH2GCqoQukxKX1Rk0E9tRxy9i3UGQ5SulNrhLcJNK9MkeZEGa44L&#10;FXa0raho8t4oOPc5f303O9di/77fX84/jZ8flJqMh7dXEIGG8B9+tD+0gnSRwv1MPA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qZjoxAAAANwAAAAPAAAAAAAAAAAA&#10;AAAAAKECAABkcnMvZG93bnJldi54bWxQSwUGAAAAAAQABAD5AAAAkgMAAAAA&#10;" strokeweight="1.5pt"/>
                <v:line id="Line 263" o:spid="_x0000_s1096" style="position:absolute;visibility:visible;mso-wrap-style:square" from="22860,18210" to="33147,18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U9c8UAAADcAAAADwAAAGRycy9kb3ducmV2LnhtbESPT2vCQBTE7wW/w/IEb3Wj0iLRVUTw&#10;D701LYK3R/aZxGTfxt2Nxm/fLRR6HGbmN8xy3ZtG3Mn5yrKCyTgBQZxbXXGh4Ptr9zoH4QOyxsYy&#10;KXiSh/Vq8LLEVNsHf9I9C4WIEPYpKihDaFMpfV6SQT+2LXH0LtYZDFG6QmqHjwg3jZwmybs0WHFc&#10;KLGlbUl5nXVGwanL+Hytd67Bbn84XE632s8+lBoN+80CRKA+/If/2ketYPo2g9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U9c8UAAADcAAAADwAAAAAAAAAA&#10;AAAAAAChAgAAZHJzL2Rvd25yZXYueG1sUEsFBgAAAAAEAAQA+QAAAJMDAAAAAA==&#10;" strokeweight="1.5pt"/>
                <v:shape id="Text Box 264" o:spid="_x0000_s1097" type="#_x0000_t202" style="position:absolute;left:412;top:9047;width:21597;height:3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cfL8IA&#10;AADcAAAADwAAAGRycy9kb3ducmV2LnhtbESPS4vCMBSF94L/IVzBnaaKilSjiCCIuBgfC5eX5trU&#10;Nje1idr595OBgVkezuPjLNetrcSbGl84VjAaJiCIM6cLzhVcL7vBHIQPyBorx6TgmzysV93OElPt&#10;Pnyi9znkIo6wT1GBCaFOpfSZIYt+6Gri6N1dYzFE2eRSN/iJ47aS4ySZSYsFR4LBmraGsvL8shFy&#10;9Nnr5J6P0bGUN1POcPplDkr1e+1mASJQG/7Df+29VjCeTuD3TDwC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Rx8vwgAAANwAAAAPAAAAAAAAAAAAAAAAAJgCAABkcnMvZG93&#10;bnJldi54bWxQSwUGAAAAAAQABAD1AAAAhwMAAAAA&#10;" stroked="f">
                  <v:textbox style="mso-fit-shape-to-text:t">
                    <w:txbxContent>
                      <w:p w:rsidR="007237DB" w:rsidRPr="00677C04" w:rsidRDefault="007237DB" w:rsidP="00DC245D">
                        <w:pPr>
                          <w:rPr>
                            <w:b/>
                          </w:rPr>
                        </w:pPr>
                        <w:r w:rsidRPr="00677C04">
                          <w:rPr>
                            <w:b/>
                          </w:rPr>
                          <w:t>m – V constantes</w:t>
                        </w:r>
                      </w:p>
                    </w:txbxContent>
                  </v:textbox>
                </v:shape>
                <w10:anchorlock/>
              </v:group>
            </w:pict>
          </mc:Fallback>
        </mc:AlternateContent>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Los coeficientes</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α</w:t>
      </w:r>
      <w:r w:rsidRPr="00130EEE">
        <w:rPr>
          <w:rFonts w:ascii="Arial" w:eastAsia="Times New Roman" w:hAnsi="Arial" w:cs="Arial"/>
          <w:i/>
          <w:spacing w:val="-3"/>
          <w:sz w:val="24"/>
          <w:szCs w:val="24"/>
          <w:lang w:val="es-ES_tradnl" w:eastAsia="es-ES"/>
        </w:rPr>
        <w:t xml:space="preserve"> no son las pendientes de las rectas,</w:t>
      </w:r>
      <w:r w:rsidRPr="00130EEE">
        <w:rPr>
          <w:rFonts w:ascii="Arial" w:eastAsia="Times New Roman" w:hAnsi="Arial" w:cs="Arial"/>
          <w:spacing w:val="-3"/>
          <w:sz w:val="24"/>
          <w:szCs w:val="24"/>
          <w:lang w:val="es-ES_tradnl" w:eastAsia="es-ES"/>
        </w:rPr>
        <w:t xml:space="preserve"> </w:t>
      </w:r>
      <w:r w:rsidRPr="00D54D17">
        <w:rPr>
          <w:rFonts w:ascii="Arial" w:eastAsia="Times New Roman" w:hAnsi="Arial" w:cs="Arial"/>
          <w:b/>
          <w:spacing w:val="-3"/>
          <w:sz w:val="24"/>
          <w:szCs w:val="24"/>
          <w:lang w:val="es-ES_tradnl" w:eastAsia="es-ES"/>
        </w:rPr>
        <w:t>la pendiente es la tangente:</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 xml:space="preserve">                                                       </w:t>
      </w:r>
      <w:proofErr w:type="spellStart"/>
      <w:proofErr w:type="gramStart"/>
      <w:r>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lang w:val="es-ES_tradnl" w:eastAsia="es-ES"/>
        </w:rPr>
        <w:t>g</w:t>
      </w:r>
      <w:proofErr w:type="spellEnd"/>
      <w:proofErr w:type="gramEnd"/>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∆y</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∆x</w:t>
      </w:r>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pendiente (</w:t>
      </w:r>
      <w:proofErr w:type="spellStart"/>
      <w:r w:rsidRPr="00130EEE">
        <w:rPr>
          <w:rFonts w:ascii="Arial" w:eastAsia="Times New Roman" w:hAnsi="Arial" w:cs="Arial"/>
          <w:spacing w:val="-3"/>
          <w:sz w:val="24"/>
          <w:szCs w:val="24"/>
          <w:lang w:val="es-ES_tradnl" w:eastAsia="es-ES"/>
        </w:rPr>
        <w:t>tg</w:t>
      </w:r>
      <w:proofErr w:type="spellEnd"/>
      <w:r w:rsidRPr="00130EEE">
        <w:rPr>
          <w:rFonts w:ascii="Arial" w:eastAsia="Times New Roman" w:hAnsi="Arial" w:cs="Arial"/>
          <w:spacing w:val="-3"/>
          <w:sz w:val="24"/>
          <w:szCs w:val="24"/>
          <w:lang w:val="es-ES_tradnl" w:eastAsia="es-ES"/>
        </w:rPr>
        <w:t xml:space="preserve">) de la función lineal </w:t>
      </w:r>
      <w:r w:rsidRPr="00D54D17">
        <w:rPr>
          <w:rFonts w:ascii="Arial" w:eastAsia="Times New Roman" w:hAnsi="Arial" w:cs="Arial"/>
          <w:b/>
          <w:spacing w:val="-3"/>
          <w:sz w:val="24"/>
          <w:szCs w:val="24"/>
          <w:lang w:val="es-ES_tradnl" w:eastAsia="es-ES"/>
        </w:rPr>
        <w:t>V</w:t>
      </w:r>
      <w:r w:rsidR="00D54D17">
        <w:rPr>
          <w:rFonts w:ascii="Arial" w:eastAsia="Times New Roman" w:hAnsi="Arial" w:cs="Arial"/>
          <w:b/>
          <w:spacing w:val="-3"/>
          <w:sz w:val="24"/>
          <w:szCs w:val="24"/>
          <w:lang w:val="es-ES_tradnl" w:eastAsia="es-ES"/>
        </w:rPr>
        <w:t xml:space="preserve"> </w:t>
      </w:r>
      <w:r w:rsidRPr="00D54D17">
        <w:rPr>
          <w:rFonts w:ascii="Arial" w:eastAsia="Times New Roman" w:hAnsi="Arial" w:cs="Arial"/>
          <w:b/>
          <w:spacing w:val="-3"/>
          <w:sz w:val="24"/>
          <w:szCs w:val="24"/>
          <w:lang w:val="es-ES_tradnl" w:eastAsia="es-ES"/>
        </w:rPr>
        <w:t>-</w:t>
      </w:r>
      <w:r w:rsidR="00D54D17">
        <w:rPr>
          <w:rFonts w:ascii="Arial" w:eastAsia="Times New Roman" w:hAnsi="Arial" w:cs="Arial"/>
          <w:b/>
          <w:spacing w:val="-3"/>
          <w:sz w:val="24"/>
          <w:szCs w:val="24"/>
          <w:lang w:val="es-ES_tradnl" w:eastAsia="es-ES"/>
        </w:rPr>
        <w:t xml:space="preserve"> </w:t>
      </w:r>
      <w:r w:rsidRPr="00D54D17">
        <w:rPr>
          <w:rFonts w:ascii="Arial" w:eastAsia="Times New Roman" w:hAnsi="Arial" w:cs="Arial"/>
          <w:b/>
          <w:spacing w:val="-3"/>
          <w:sz w:val="24"/>
          <w:szCs w:val="24"/>
          <w:lang w:val="es-ES_tradnl" w:eastAsia="es-ES"/>
        </w:rPr>
        <w:t>t</w:t>
      </w:r>
      <w:r w:rsidRPr="00130EEE">
        <w:rPr>
          <w:rFonts w:ascii="Arial" w:eastAsia="Times New Roman" w:hAnsi="Arial" w:cs="Arial"/>
          <w:spacing w:val="-3"/>
          <w:sz w:val="24"/>
          <w:szCs w:val="24"/>
          <w:lang w:val="es-ES_tradnl" w:eastAsia="es-ES"/>
        </w:rPr>
        <w:t xml:space="preserve"> </w:t>
      </w:r>
      <w:r w:rsidRPr="00D54D17">
        <w:rPr>
          <w:rFonts w:ascii="Arial" w:eastAsia="Times New Roman" w:hAnsi="Arial" w:cs="Arial"/>
          <w:i/>
          <w:spacing w:val="-3"/>
          <w:sz w:val="24"/>
          <w:szCs w:val="24"/>
          <w:lang w:val="es-ES_tradnl" w:eastAsia="es-ES"/>
        </w:rPr>
        <w:t>varía para distintas isobaras</w:t>
      </w:r>
      <w:r w:rsidRPr="00130EEE">
        <w:rPr>
          <w:rFonts w:ascii="Arial" w:eastAsia="Times New Roman" w:hAnsi="Arial" w:cs="Arial"/>
          <w:spacing w:val="-3"/>
          <w:sz w:val="24"/>
          <w:szCs w:val="24"/>
          <w:lang w:val="es-ES_tradnl" w:eastAsia="es-ES"/>
        </w:rPr>
        <w:t xml:space="preserve"> (P = cte.).</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pendiente (</w:t>
      </w:r>
      <w:proofErr w:type="spellStart"/>
      <w:r w:rsidRPr="00130EEE">
        <w:rPr>
          <w:rFonts w:ascii="Arial" w:eastAsia="Times New Roman" w:hAnsi="Arial" w:cs="Arial"/>
          <w:spacing w:val="-3"/>
          <w:sz w:val="24"/>
          <w:szCs w:val="24"/>
          <w:lang w:val="es-ES_tradnl" w:eastAsia="es-ES"/>
        </w:rPr>
        <w:t>tg</w:t>
      </w:r>
      <w:proofErr w:type="spellEnd"/>
      <w:r w:rsidRPr="00130EEE">
        <w:rPr>
          <w:rFonts w:ascii="Arial" w:eastAsia="Times New Roman" w:hAnsi="Arial" w:cs="Arial"/>
          <w:spacing w:val="-3"/>
          <w:sz w:val="24"/>
          <w:szCs w:val="24"/>
          <w:lang w:val="es-ES_tradnl" w:eastAsia="es-ES"/>
        </w:rPr>
        <w:t xml:space="preserve">) de la función lineal </w:t>
      </w:r>
      <w:r w:rsidRPr="00D54D17">
        <w:rPr>
          <w:rFonts w:ascii="Arial" w:eastAsia="Times New Roman" w:hAnsi="Arial" w:cs="Arial"/>
          <w:b/>
          <w:spacing w:val="-3"/>
          <w:sz w:val="24"/>
          <w:szCs w:val="24"/>
          <w:lang w:val="es-ES_tradnl" w:eastAsia="es-ES"/>
        </w:rPr>
        <w:t>P</w:t>
      </w:r>
      <w:r w:rsidR="00D54D17">
        <w:rPr>
          <w:rFonts w:ascii="Arial" w:eastAsia="Times New Roman" w:hAnsi="Arial" w:cs="Arial"/>
          <w:b/>
          <w:spacing w:val="-3"/>
          <w:sz w:val="24"/>
          <w:szCs w:val="24"/>
          <w:lang w:val="es-ES_tradnl" w:eastAsia="es-ES"/>
        </w:rPr>
        <w:t xml:space="preserve"> -</w:t>
      </w:r>
      <w:r w:rsidRPr="00D54D17">
        <w:rPr>
          <w:rFonts w:ascii="Arial" w:eastAsia="Times New Roman" w:hAnsi="Arial" w:cs="Arial"/>
          <w:b/>
          <w:spacing w:val="-3"/>
          <w:sz w:val="24"/>
          <w:szCs w:val="24"/>
          <w:lang w:val="es-ES_tradnl" w:eastAsia="es-ES"/>
        </w:rPr>
        <w:t xml:space="preserve"> t</w:t>
      </w:r>
      <w:r w:rsidRPr="00130EEE">
        <w:rPr>
          <w:rFonts w:ascii="Arial" w:eastAsia="Times New Roman" w:hAnsi="Arial" w:cs="Arial"/>
          <w:spacing w:val="-3"/>
          <w:sz w:val="24"/>
          <w:szCs w:val="24"/>
          <w:lang w:val="es-ES_tradnl" w:eastAsia="es-ES"/>
        </w:rPr>
        <w:t xml:space="preserve"> </w:t>
      </w:r>
      <w:r w:rsidRPr="00D54D17">
        <w:rPr>
          <w:rFonts w:ascii="Arial" w:eastAsia="Times New Roman" w:hAnsi="Arial" w:cs="Arial"/>
          <w:i/>
          <w:spacing w:val="-3"/>
          <w:sz w:val="24"/>
          <w:szCs w:val="24"/>
          <w:lang w:val="es-ES_tradnl" w:eastAsia="es-ES"/>
        </w:rPr>
        <w:t xml:space="preserve">varía para distintas isocoras </w:t>
      </w:r>
      <w:r w:rsidRPr="00130EEE">
        <w:rPr>
          <w:rFonts w:ascii="Arial" w:eastAsia="Times New Roman" w:hAnsi="Arial" w:cs="Arial"/>
          <w:spacing w:val="-3"/>
          <w:sz w:val="24"/>
          <w:szCs w:val="24"/>
          <w:lang w:val="es-ES_tradnl" w:eastAsia="es-ES"/>
        </w:rPr>
        <w:t>(V = cte.).</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En la ley V –t,</w:t>
      </w:r>
      <w:r w:rsidRPr="00130EEE">
        <w:rPr>
          <w:rFonts w:ascii="Arial" w:eastAsia="Times New Roman" w:hAnsi="Arial" w:cs="Arial"/>
          <w:b/>
          <w:i/>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la relación</w:t>
      </w:r>
      <w:r w:rsidRPr="00130EEE">
        <w:rPr>
          <w:rFonts w:ascii="Arial" w:eastAsia="Times New Roman" w:hAnsi="Arial" w:cs="Arial"/>
          <w:b/>
          <w:i/>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tg</w:t>
      </w:r>
      <w:proofErr w:type="spellEnd"/>
      <w:r w:rsidRPr="00130EEE">
        <w:rPr>
          <w:rFonts w:ascii="Arial" w:eastAsia="Times New Roman" w:hAnsi="Arial" w:cs="Arial"/>
          <w:b/>
          <w:spacing w:val="-3"/>
          <w:sz w:val="24"/>
          <w:szCs w:val="24"/>
          <w:lang w:val="es-ES_tradnl" w:eastAsia="es-ES"/>
        </w:rPr>
        <w:t xml:space="preserve"> ∆V/∆t.V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es constante: </w:t>
      </w:r>
      <w:r w:rsidRPr="00130EEE">
        <w:rPr>
          <w:rFonts w:ascii="Arial" w:eastAsia="Times New Roman" w:hAnsi="Arial" w:cs="Arial"/>
          <w:i/>
          <w:spacing w:val="-3"/>
          <w:sz w:val="24"/>
          <w:szCs w:val="24"/>
          <w:lang w:val="es-ES_tradnl" w:eastAsia="es-ES"/>
        </w:rPr>
        <w:t>tangente</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por unidad de</w:t>
      </w:r>
      <w:r w:rsidRPr="00D54D17">
        <w:rPr>
          <w:rFonts w:ascii="Arial" w:eastAsia="Times New Roman" w:hAnsi="Arial" w:cs="Arial"/>
          <w:b/>
          <w:spacing w:val="-3"/>
          <w:sz w:val="24"/>
          <w:szCs w:val="24"/>
          <w:lang w:val="es-ES_tradnl" w:eastAsia="es-ES"/>
        </w:rPr>
        <w:t xml:space="preserve"> V</w:t>
      </w:r>
      <w:r w:rsidRPr="00D54D17">
        <w:rPr>
          <w:rFonts w:ascii="Arial" w:eastAsia="Times New Roman" w:hAnsi="Arial" w:cs="Arial"/>
          <w:b/>
          <w:spacing w:val="-3"/>
          <w:sz w:val="24"/>
          <w:szCs w:val="24"/>
          <w:vertAlign w:val="subscript"/>
          <w:lang w:val="es-ES_tradnl" w:eastAsia="es-ES"/>
        </w:rPr>
        <w:t>I</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la ley P – t, </w:t>
      </w:r>
      <w:r w:rsidRPr="00130EEE">
        <w:rPr>
          <w:rFonts w:ascii="Arial" w:eastAsia="Times New Roman" w:hAnsi="Arial" w:cs="Arial"/>
          <w:i/>
          <w:spacing w:val="-3"/>
          <w:sz w:val="24"/>
          <w:szCs w:val="24"/>
          <w:lang w:val="es-ES_tradnl" w:eastAsia="es-ES"/>
        </w:rPr>
        <w:t>la relación</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tg</w:t>
      </w:r>
      <w:proofErr w:type="spellEnd"/>
      <w:r w:rsidRPr="00130EEE">
        <w:rPr>
          <w:rFonts w:ascii="Arial" w:eastAsia="Times New Roman" w:hAnsi="Arial" w:cs="Arial"/>
          <w:b/>
          <w:spacing w:val="-3"/>
          <w:sz w:val="24"/>
          <w:szCs w:val="24"/>
          <w:lang w:val="es-ES_tradnl" w:eastAsia="es-ES"/>
        </w:rPr>
        <w:t xml:space="preserve"> ∆P/∆</w:t>
      </w:r>
      <w:proofErr w:type="spellStart"/>
      <w:r w:rsidRPr="00130EEE">
        <w:rPr>
          <w:rFonts w:ascii="Arial" w:eastAsia="Times New Roman" w:hAnsi="Arial" w:cs="Arial"/>
          <w:b/>
          <w:spacing w:val="-3"/>
          <w:sz w:val="24"/>
          <w:szCs w:val="24"/>
          <w:lang w:val="es-ES_tradnl" w:eastAsia="es-ES"/>
        </w:rPr>
        <w:t>t.P</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P</w:t>
      </w:r>
      <w:r w:rsidRPr="00130EEE">
        <w:rPr>
          <w:rFonts w:ascii="Arial" w:eastAsia="Times New Roman" w:hAnsi="Arial" w:cs="Arial"/>
          <w:b/>
          <w:spacing w:val="-3"/>
          <w:sz w:val="24"/>
          <w:szCs w:val="24"/>
          <w:lang w:val="es-ES_tradnl" w:eastAsia="es-ES"/>
        </w:rPr>
        <w:t xml:space="preserve"> es constante</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tangente por unidad de </w:t>
      </w:r>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p>
    <w:p w:rsidR="00DC245D"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 xml:space="preserve">El volumen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depende de la temperatura inicial</w:t>
      </w:r>
      <w:r w:rsidRPr="00130EEE">
        <w:rPr>
          <w:rFonts w:ascii="Arial" w:eastAsia="Times New Roman" w:hAnsi="Arial" w:cs="Arial"/>
          <w:b/>
          <w:i/>
          <w:spacing w:val="-3"/>
          <w:sz w:val="24"/>
          <w:szCs w:val="24"/>
          <w:lang w:val="es-ES_tradnl" w:eastAsia="es-ES"/>
        </w:rPr>
        <w:t xml:space="preserve"> </w:t>
      </w:r>
      <w:proofErr w:type="spellStart"/>
      <w:r w:rsidRPr="00D54D17">
        <w:rPr>
          <w:rFonts w:ascii="Arial" w:eastAsia="Times New Roman" w:hAnsi="Arial" w:cs="Arial"/>
          <w:b/>
          <w:spacing w:val="-3"/>
          <w:sz w:val="24"/>
          <w:szCs w:val="24"/>
          <w:lang w:val="es-ES_tradnl" w:eastAsia="es-ES"/>
        </w:rPr>
        <w:t>t</w:t>
      </w:r>
      <w:r w:rsidRPr="00D54D17">
        <w:rPr>
          <w:rFonts w:ascii="Arial" w:eastAsia="Times New Roman" w:hAnsi="Arial" w:cs="Arial"/>
          <w:b/>
          <w:spacing w:val="-3"/>
          <w:sz w:val="24"/>
          <w:szCs w:val="24"/>
          <w:vertAlign w:val="subscript"/>
          <w:lang w:val="es-ES_tradnl" w:eastAsia="es-ES"/>
        </w:rPr>
        <w:t>I</w:t>
      </w:r>
      <w:proofErr w:type="spellEnd"/>
      <w:r w:rsidR="00D54D17">
        <w:rPr>
          <w:rFonts w:ascii="Arial" w:eastAsia="Times New Roman" w:hAnsi="Arial" w:cs="Arial"/>
          <w:b/>
          <w:spacing w:val="-3"/>
          <w:sz w:val="24"/>
          <w:szCs w:val="24"/>
          <w:vertAlign w:val="subscript"/>
          <w:lang w:val="es-ES_tradnl" w:eastAsia="es-ES"/>
        </w:rPr>
        <w:t xml:space="preserve"> </w:t>
      </w:r>
      <w:r w:rsidR="00D54D17" w:rsidRPr="00D54D17">
        <w:rPr>
          <w:rFonts w:ascii="Arial" w:eastAsia="Times New Roman" w:hAnsi="Arial" w:cs="Arial"/>
          <w:spacing w:val="-3"/>
          <w:sz w:val="24"/>
          <w:szCs w:val="24"/>
          <w:lang w:val="es-ES_tradnl" w:eastAsia="es-ES"/>
        </w:rPr>
        <w:t>(para cada</w:t>
      </w:r>
      <w:r w:rsidR="00D54D17" w:rsidRPr="00130EEE">
        <w:rPr>
          <w:rFonts w:ascii="Arial" w:eastAsia="Times New Roman" w:hAnsi="Arial" w:cs="Arial"/>
          <w:spacing w:val="-3"/>
          <w:sz w:val="24"/>
          <w:szCs w:val="24"/>
          <w:lang w:val="es-ES_tradnl" w:eastAsia="es-ES"/>
        </w:rPr>
        <w:t xml:space="preserve"> </w:t>
      </w:r>
      <w:r w:rsidR="00D54D17">
        <w:rPr>
          <w:rFonts w:ascii="Arial" w:eastAsia="Times New Roman" w:hAnsi="Arial" w:cs="Arial"/>
          <w:spacing w:val="-3"/>
          <w:sz w:val="24"/>
          <w:szCs w:val="24"/>
          <w:lang w:val="es-ES_tradnl" w:eastAsia="es-ES"/>
        </w:rPr>
        <w:t>iso</w:t>
      </w:r>
      <w:r w:rsidR="000F3CC6">
        <w:rPr>
          <w:rFonts w:ascii="Arial" w:eastAsia="Times New Roman" w:hAnsi="Arial" w:cs="Arial"/>
          <w:spacing w:val="-3"/>
          <w:sz w:val="24"/>
          <w:szCs w:val="24"/>
          <w:lang w:val="es-ES_tradnl" w:eastAsia="es-ES"/>
        </w:rPr>
        <w:t>bara</w:t>
      </w:r>
      <w:r w:rsidR="00D54D17">
        <w:rPr>
          <w:rFonts w:ascii="Arial" w:eastAsia="Times New Roman" w:hAnsi="Arial" w:cs="Arial"/>
          <w:spacing w:val="-3"/>
          <w:sz w:val="24"/>
          <w:szCs w:val="24"/>
          <w:lang w:val="es-ES_tradnl" w:eastAsia="es-ES"/>
        </w:rPr>
        <w:t xml:space="preserve"> </w:t>
      </w:r>
      <w:r w:rsidR="000F3CC6" w:rsidRPr="000F3CC6">
        <w:rPr>
          <w:rFonts w:ascii="Arial" w:eastAsia="Times New Roman" w:hAnsi="Arial" w:cs="Arial"/>
          <w:b/>
          <w:spacing w:val="-3"/>
          <w:sz w:val="24"/>
          <w:szCs w:val="24"/>
          <w:lang w:val="es-ES_tradnl" w:eastAsia="es-ES"/>
        </w:rPr>
        <w:t>P</w:t>
      </w:r>
      <w:r w:rsidR="00D54D17">
        <w:rPr>
          <w:rFonts w:ascii="Arial" w:eastAsia="Times New Roman" w:hAnsi="Arial" w:cs="Arial"/>
          <w:b/>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luego los valores de </w:t>
      </w:r>
      <w:r w:rsidRPr="00130EEE">
        <w:rPr>
          <w:rFonts w:ascii="Arial" w:eastAsia="Times New Roman" w:hAnsi="Arial" w:cs="Arial"/>
          <w:b/>
          <w:i/>
          <w:spacing w:val="-3"/>
          <w:sz w:val="24"/>
          <w:szCs w:val="24"/>
          <w:lang w:val="es-ES_tradnl" w:eastAsia="es-ES"/>
        </w:rPr>
        <w:t xml:space="preserve">α </w:t>
      </w:r>
      <w:r w:rsidRPr="00130EEE">
        <w:rPr>
          <w:rFonts w:ascii="Arial" w:eastAsia="Times New Roman" w:hAnsi="Arial" w:cs="Arial"/>
          <w:i/>
          <w:spacing w:val="-3"/>
          <w:sz w:val="24"/>
          <w:szCs w:val="24"/>
          <w:lang w:val="es-ES_tradnl" w:eastAsia="es-ES"/>
        </w:rPr>
        <w:t>dependen de la</w:t>
      </w:r>
      <w:r w:rsidRPr="00130EEE">
        <w:rPr>
          <w:rFonts w:ascii="Arial" w:eastAsia="Times New Roman" w:hAnsi="Arial" w:cs="Arial"/>
          <w:b/>
          <w:i/>
          <w:spacing w:val="-3"/>
          <w:sz w:val="24"/>
          <w:szCs w:val="24"/>
          <w:lang w:val="es-ES_tradnl" w:eastAsia="es-ES"/>
        </w:rPr>
        <w:t xml:space="preserve"> temperatura inicial</w:t>
      </w:r>
      <w:r w:rsidRPr="00D54D17">
        <w:rPr>
          <w:rFonts w:ascii="Arial" w:eastAsia="Times New Roman" w:hAnsi="Arial" w:cs="Arial"/>
          <w:b/>
          <w:spacing w:val="-3"/>
          <w:sz w:val="24"/>
          <w:szCs w:val="24"/>
          <w:lang w:val="es-ES_tradnl" w:eastAsia="es-ES"/>
        </w:rPr>
        <w:t xml:space="preserve"> </w:t>
      </w:r>
      <w:proofErr w:type="spellStart"/>
      <w:r w:rsidRPr="00D54D17">
        <w:rPr>
          <w:rFonts w:ascii="Arial" w:eastAsia="Times New Roman" w:hAnsi="Arial" w:cs="Arial"/>
          <w:b/>
          <w:spacing w:val="-3"/>
          <w:sz w:val="24"/>
          <w:szCs w:val="24"/>
          <w:lang w:val="es-ES_tradnl" w:eastAsia="es-ES"/>
        </w:rPr>
        <w:t>t</w:t>
      </w:r>
      <w:r w:rsidRPr="00D54D17">
        <w:rPr>
          <w:rFonts w:ascii="Arial" w:eastAsia="Times New Roman" w:hAnsi="Arial" w:cs="Arial"/>
          <w:b/>
          <w:spacing w:val="-3"/>
          <w:sz w:val="24"/>
          <w:szCs w:val="24"/>
          <w:vertAlign w:val="subscript"/>
          <w:lang w:val="es-ES_tradnl" w:eastAsia="es-ES"/>
        </w:rPr>
        <w:t>I</w:t>
      </w:r>
      <w:proofErr w:type="spellEnd"/>
      <w:r w:rsidR="00D54D17">
        <w:rPr>
          <w:rFonts w:ascii="Arial" w:eastAsia="Times New Roman" w:hAnsi="Arial" w:cs="Arial"/>
          <w:b/>
          <w:i/>
          <w:spacing w:val="-3"/>
          <w:sz w:val="24"/>
          <w:szCs w:val="24"/>
          <w:vertAlign w:val="subscript"/>
          <w:lang w:val="es-ES_tradnl" w:eastAsia="es-ES"/>
        </w:rPr>
        <w:t xml:space="preserve"> </w:t>
      </w:r>
      <w:r w:rsidRPr="00130EEE">
        <w:rPr>
          <w:rFonts w:ascii="Arial" w:eastAsia="Times New Roman" w:hAnsi="Arial" w:cs="Arial"/>
          <w:b/>
          <w:i/>
          <w:spacing w:val="-3"/>
          <w:sz w:val="24"/>
          <w:szCs w:val="24"/>
          <w:vertAlign w:val="subscript"/>
          <w:lang w:val="es-ES_tradnl" w:eastAsia="es-ES"/>
        </w:rPr>
        <w:t xml:space="preserve"> </w:t>
      </w:r>
      <w:r w:rsidRPr="00130EEE">
        <w:rPr>
          <w:rFonts w:ascii="Arial" w:eastAsia="Times New Roman" w:hAnsi="Arial" w:cs="Arial"/>
          <w:i/>
          <w:spacing w:val="-3"/>
          <w:sz w:val="24"/>
          <w:szCs w:val="24"/>
          <w:lang w:val="es-ES_tradnl" w:eastAsia="es-ES"/>
        </w:rPr>
        <w:t>convencional y arbitrariamente elegida.</w:t>
      </w:r>
    </w:p>
    <w:p w:rsidR="000F3CC6" w:rsidRPr="00130EEE" w:rsidRDefault="000F3CC6" w:rsidP="000F3CC6">
      <w:pPr>
        <w:suppressAutoHyphens/>
        <w:spacing w:after="0" w:line="240" w:lineRule="auto"/>
        <w:jc w:val="both"/>
        <w:rPr>
          <w:rFonts w:ascii="Arial" w:eastAsia="Times New Roman" w:hAnsi="Arial" w:cs="Arial"/>
          <w:b/>
          <w:i/>
          <w:spacing w:val="-3"/>
          <w:sz w:val="24"/>
          <w:szCs w:val="24"/>
          <w:lang w:val="es-ES_tradnl" w:eastAsia="es-ES"/>
        </w:rPr>
      </w:pPr>
      <w:r>
        <w:rPr>
          <w:rFonts w:ascii="Arial" w:eastAsia="Times New Roman" w:hAnsi="Arial" w:cs="Arial"/>
          <w:spacing w:val="-3"/>
          <w:sz w:val="24"/>
          <w:szCs w:val="24"/>
          <w:lang w:val="es-ES_tradnl" w:eastAsia="es-ES"/>
        </w:rPr>
        <w:t xml:space="preserve">La </w:t>
      </w:r>
      <w:r w:rsidRPr="00130EEE">
        <w:rPr>
          <w:rFonts w:ascii="Arial" w:eastAsia="Times New Roman" w:hAnsi="Arial" w:cs="Arial"/>
          <w:spacing w:val="-3"/>
          <w:sz w:val="24"/>
          <w:szCs w:val="24"/>
          <w:lang w:val="es-ES_tradnl" w:eastAsia="es-ES"/>
        </w:rPr>
        <w:t xml:space="preserve">presión </w:t>
      </w:r>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r>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depende de la temperatura inicial</w:t>
      </w:r>
      <w:r w:rsidRPr="00130EEE">
        <w:rPr>
          <w:rFonts w:ascii="Arial" w:eastAsia="Times New Roman" w:hAnsi="Arial" w:cs="Arial"/>
          <w:b/>
          <w:i/>
          <w:spacing w:val="-3"/>
          <w:sz w:val="24"/>
          <w:szCs w:val="24"/>
          <w:lang w:val="es-ES_tradnl" w:eastAsia="es-ES"/>
        </w:rPr>
        <w:t xml:space="preserve"> </w:t>
      </w:r>
      <w:proofErr w:type="spellStart"/>
      <w:r w:rsidRPr="00D54D17">
        <w:rPr>
          <w:rFonts w:ascii="Arial" w:eastAsia="Times New Roman" w:hAnsi="Arial" w:cs="Arial"/>
          <w:b/>
          <w:spacing w:val="-3"/>
          <w:sz w:val="24"/>
          <w:szCs w:val="24"/>
          <w:lang w:val="es-ES_tradnl" w:eastAsia="es-ES"/>
        </w:rPr>
        <w:t>t</w:t>
      </w:r>
      <w:r w:rsidRPr="00D54D17">
        <w:rPr>
          <w:rFonts w:ascii="Arial" w:eastAsia="Times New Roman" w:hAnsi="Arial" w:cs="Arial"/>
          <w:b/>
          <w:spacing w:val="-3"/>
          <w:sz w:val="24"/>
          <w:szCs w:val="24"/>
          <w:vertAlign w:val="subscript"/>
          <w:lang w:val="es-ES_tradnl" w:eastAsia="es-ES"/>
        </w:rPr>
        <w:t>I</w:t>
      </w:r>
      <w:proofErr w:type="spellEnd"/>
      <w:r>
        <w:rPr>
          <w:rFonts w:ascii="Arial" w:eastAsia="Times New Roman" w:hAnsi="Arial" w:cs="Arial"/>
          <w:b/>
          <w:spacing w:val="-3"/>
          <w:sz w:val="24"/>
          <w:szCs w:val="24"/>
          <w:vertAlign w:val="subscript"/>
          <w:lang w:val="es-ES_tradnl" w:eastAsia="es-ES"/>
        </w:rPr>
        <w:t xml:space="preserve"> </w:t>
      </w:r>
      <w:r w:rsidRPr="00D54D17">
        <w:rPr>
          <w:rFonts w:ascii="Arial" w:eastAsia="Times New Roman" w:hAnsi="Arial" w:cs="Arial"/>
          <w:spacing w:val="-3"/>
          <w:sz w:val="24"/>
          <w:szCs w:val="24"/>
          <w:lang w:val="es-ES_tradnl" w:eastAsia="es-ES"/>
        </w:rPr>
        <w:t>(para cada</w:t>
      </w:r>
      <w:r w:rsidRPr="00130EEE">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 xml:space="preserve">isocora </w:t>
      </w:r>
      <w:r w:rsidRPr="00D54D17">
        <w:rPr>
          <w:rFonts w:ascii="Arial" w:eastAsia="Times New Roman" w:hAnsi="Arial" w:cs="Arial"/>
          <w:b/>
          <w:spacing w:val="-3"/>
          <w:sz w:val="24"/>
          <w:szCs w:val="24"/>
          <w:lang w:val="es-ES_tradnl" w:eastAsia="es-ES"/>
        </w:rPr>
        <w:t>V</w:t>
      </w:r>
      <w:r>
        <w:rPr>
          <w:rFonts w:ascii="Arial" w:eastAsia="Times New Roman" w:hAnsi="Arial" w:cs="Arial"/>
          <w:b/>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luego los valores de </w:t>
      </w:r>
      <w:r w:rsidRPr="00130EEE">
        <w:rPr>
          <w:rFonts w:ascii="Arial" w:eastAsia="Times New Roman" w:hAnsi="Arial" w:cs="Arial"/>
          <w:b/>
          <w:i/>
          <w:spacing w:val="-3"/>
          <w:sz w:val="24"/>
          <w:szCs w:val="24"/>
          <w:lang w:val="es-ES_tradnl" w:eastAsia="es-ES"/>
        </w:rPr>
        <w:t xml:space="preserve">α </w:t>
      </w:r>
      <w:r w:rsidRPr="00130EEE">
        <w:rPr>
          <w:rFonts w:ascii="Arial" w:eastAsia="Times New Roman" w:hAnsi="Arial" w:cs="Arial"/>
          <w:i/>
          <w:spacing w:val="-3"/>
          <w:sz w:val="24"/>
          <w:szCs w:val="24"/>
          <w:lang w:val="es-ES_tradnl" w:eastAsia="es-ES"/>
        </w:rPr>
        <w:t>dependen de la</w:t>
      </w:r>
      <w:r w:rsidRPr="00130EEE">
        <w:rPr>
          <w:rFonts w:ascii="Arial" w:eastAsia="Times New Roman" w:hAnsi="Arial" w:cs="Arial"/>
          <w:b/>
          <w:i/>
          <w:spacing w:val="-3"/>
          <w:sz w:val="24"/>
          <w:szCs w:val="24"/>
          <w:lang w:val="es-ES_tradnl" w:eastAsia="es-ES"/>
        </w:rPr>
        <w:t xml:space="preserve"> temperatura inicial</w:t>
      </w:r>
      <w:r w:rsidRPr="00D54D17">
        <w:rPr>
          <w:rFonts w:ascii="Arial" w:eastAsia="Times New Roman" w:hAnsi="Arial" w:cs="Arial"/>
          <w:b/>
          <w:spacing w:val="-3"/>
          <w:sz w:val="24"/>
          <w:szCs w:val="24"/>
          <w:lang w:val="es-ES_tradnl" w:eastAsia="es-ES"/>
        </w:rPr>
        <w:t xml:space="preserve"> </w:t>
      </w:r>
      <w:proofErr w:type="spellStart"/>
      <w:r w:rsidRPr="00D54D17">
        <w:rPr>
          <w:rFonts w:ascii="Arial" w:eastAsia="Times New Roman" w:hAnsi="Arial" w:cs="Arial"/>
          <w:b/>
          <w:spacing w:val="-3"/>
          <w:sz w:val="24"/>
          <w:szCs w:val="24"/>
          <w:lang w:val="es-ES_tradnl" w:eastAsia="es-ES"/>
        </w:rPr>
        <w:t>t</w:t>
      </w:r>
      <w:r w:rsidRPr="00D54D17">
        <w:rPr>
          <w:rFonts w:ascii="Arial" w:eastAsia="Times New Roman" w:hAnsi="Arial" w:cs="Arial"/>
          <w:b/>
          <w:spacing w:val="-3"/>
          <w:sz w:val="24"/>
          <w:szCs w:val="24"/>
          <w:vertAlign w:val="subscript"/>
          <w:lang w:val="es-ES_tradnl" w:eastAsia="es-ES"/>
        </w:rPr>
        <w:t>I</w:t>
      </w:r>
      <w:proofErr w:type="spellEnd"/>
      <w:r>
        <w:rPr>
          <w:rFonts w:ascii="Arial" w:eastAsia="Times New Roman" w:hAnsi="Arial" w:cs="Arial"/>
          <w:b/>
          <w:i/>
          <w:spacing w:val="-3"/>
          <w:sz w:val="24"/>
          <w:szCs w:val="24"/>
          <w:vertAlign w:val="subscript"/>
          <w:lang w:val="es-ES_tradnl" w:eastAsia="es-ES"/>
        </w:rPr>
        <w:t xml:space="preserve"> </w:t>
      </w:r>
      <w:r w:rsidRPr="00130EEE">
        <w:rPr>
          <w:rFonts w:ascii="Arial" w:eastAsia="Times New Roman" w:hAnsi="Arial" w:cs="Arial"/>
          <w:b/>
          <w:i/>
          <w:spacing w:val="-3"/>
          <w:sz w:val="24"/>
          <w:szCs w:val="24"/>
          <w:vertAlign w:val="subscript"/>
          <w:lang w:val="es-ES_tradnl" w:eastAsia="es-ES"/>
        </w:rPr>
        <w:t xml:space="preserve"> </w:t>
      </w:r>
      <w:r w:rsidRPr="00130EEE">
        <w:rPr>
          <w:rFonts w:ascii="Arial" w:eastAsia="Times New Roman" w:hAnsi="Arial" w:cs="Arial"/>
          <w:i/>
          <w:spacing w:val="-3"/>
          <w:sz w:val="24"/>
          <w:szCs w:val="24"/>
          <w:lang w:val="es-ES_tradnl" w:eastAsia="es-ES"/>
        </w:rPr>
        <w:t>convencional y arbitrariamente elegida.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puede demostrar que si un gas cumple con las dos leyes de Gay Lussac, también cumple con la ley de </w:t>
      </w:r>
      <w:proofErr w:type="spellStart"/>
      <w:r w:rsidRPr="00130EEE">
        <w:rPr>
          <w:rFonts w:ascii="Arial" w:eastAsia="Times New Roman" w:hAnsi="Arial" w:cs="Arial"/>
          <w:spacing w:val="-3"/>
          <w:sz w:val="24"/>
          <w:szCs w:val="24"/>
          <w:lang w:val="es-ES_tradnl" w:eastAsia="es-ES"/>
        </w:rPr>
        <w:t>Boyle</w:t>
      </w:r>
      <w:proofErr w:type="spellEnd"/>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Cero </w:t>
      </w:r>
      <w:proofErr w:type="gramStart"/>
      <w:r w:rsidRPr="00130EEE">
        <w:rPr>
          <w:rFonts w:ascii="Arial" w:eastAsia="Times New Roman" w:hAnsi="Arial" w:cs="Arial"/>
          <w:b/>
          <w:i/>
          <w:spacing w:val="-3"/>
          <w:sz w:val="24"/>
          <w:szCs w:val="24"/>
          <w:lang w:val="es-ES_tradnl" w:eastAsia="es-ES"/>
        </w:rPr>
        <w:t>absoluto</w:t>
      </w:r>
      <w:proofErr w:type="gramEnd"/>
      <w:r w:rsidRPr="00130EEE">
        <w:rPr>
          <w:rFonts w:ascii="Arial" w:eastAsia="Times New Roman" w:hAnsi="Arial" w:cs="Arial"/>
          <w:b/>
          <w:i/>
          <w:spacing w:val="-3"/>
          <w:sz w:val="24"/>
          <w:szCs w:val="24"/>
          <w:lang w:val="es-ES_tradnl" w:eastAsia="es-ES"/>
        </w:rPr>
        <w:t xml:space="preserve"> de temperatura: escala Kelvin.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Según las leyes de Gay Lussac (</w:t>
      </w:r>
      <w:r w:rsidR="000F3CC6">
        <w:rPr>
          <w:rFonts w:ascii="Arial" w:eastAsia="Times New Roman" w:hAnsi="Arial" w:cs="Arial"/>
          <w:spacing w:val="-3"/>
          <w:sz w:val="24"/>
          <w:szCs w:val="24"/>
          <w:lang w:val="es-ES_tradnl" w:eastAsia="es-ES"/>
        </w:rPr>
        <w:t xml:space="preserve">Ve </w:t>
      </w:r>
      <w:r w:rsidRPr="00130EEE">
        <w:rPr>
          <w:rFonts w:ascii="Arial" w:eastAsia="Times New Roman" w:hAnsi="Arial" w:cs="Arial"/>
          <w:spacing w:val="-3"/>
          <w:sz w:val="24"/>
          <w:szCs w:val="24"/>
          <w:lang w:val="es-ES_tradnl" w:eastAsia="es-ES"/>
        </w:rPr>
        <w:t xml:space="preserve">4.5.3), cuando la temperatura es </w:t>
      </w:r>
      <w:r w:rsidRPr="009922AD">
        <w:rPr>
          <w:rFonts w:ascii="Arial" w:eastAsia="Times New Roman" w:hAnsi="Arial" w:cs="Arial"/>
          <w:b/>
          <w:spacing w:val="-3"/>
          <w:sz w:val="24"/>
          <w:szCs w:val="24"/>
          <w:lang w:val="es-ES_tradnl" w:eastAsia="es-ES"/>
        </w:rPr>
        <w:noBreakHyphen/>
        <w:t>273,15 °C</w:t>
      </w:r>
      <w:r w:rsidRPr="00130EEE">
        <w:rPr>
          <w:rFonts w:ascii="Arial" w:eastAsia="Times New Roman" w:hAnsi="Arial" w:cs="Arial"/>
          <w:spacing w:val="-3"/>
          <w:sz w:val="24"/>
          <w:szCs w:val="24"/>
          <w:lang w:val="es-ES_tradnl" w:eastAsia="es-ES"/>
        </w:rPr>
        <w:t>, el volumen V</w:t>
      </w:r>
      <w:r w:rsidRPr="00130EEE">
        <w:rPr>
          <w:rFonts w:ascii="Arial" w:eastAsia="Times New Roman" w:hAnsi="Arial" w:cs="Arial"/>
          <w:spacing w:val="-3"/>
          <w:sz w:val="24"/>
          <w:szCs w:val="24"/>
          <w:vertAlign w:val="subscript"/>
          <w:lang w:val="es-ES_tradnl" w:eastAsia="es-ES"/>
        </w:rPr>
        <w:t>F</w:t>
      </w:r>
      <w:r w:rsidRPr="00130EEE">
        <w:rPr>
          <w:rFonts w:ascii="Arial" w:eastAsia="Times New Roman" w:hAnsi="Arial" w:cs="Arial"/>
          <w:spacing w:val="-3"/>
          <w:sz w:val="24"/>
          <w:szCs w:val="24"/>
          <w:lang w:val="es-ES_tradnl" w:eastAsia="es-ES"/>
        </w:rPr>
        <w:t xml:space="preserve">  = 0 y la presión P</w:t>
      </w:r>
      <w:r w:rsidRPr="00130EEE">
        <w:rPr>
          <w:rFonts w:ascii="Arial" w:eastAsia="Times New Roman" w:hAnsi="Arial" w:cs="Arial"/>
          <w:spacing w:val="-3"/>
          <w:sz w:val="24"/>
          <w:szCs w:val="24"/>
          <w:vertAlign w:val="subscript"/>
          <w:lang w:val="es-ES_tradnl" w:eastAsia="es-ES"/>
        </w:rPr>
        <w:t>F</w:t>
      </w:r>
      <w:r w:rsidRPr="00130EEE">
        <w:rPr>
          <w:rFonts w:ascii="Arial" w:eastAsia="Times New Roman" w:hAnsi="Arial" w:cs="Arial"/>
          <w:spacing w:val="-3"/>
          <w:sz w:val="24"/>
          <w:szCs w:val="24"/>
          <w:lang w:val="es-ES_tradnl" w:eastAsia="es-ES"/>
        </w:rPr>
        <w:t xml:space="preserve">  = 0. </w:t>
      </w:r>
      <w:r w:rsidRPr="00130EEE">
        <w:rPr>
          <w:rFonts w:ascii="Arial" w:eastAsia="Times New Roman" w:hAnsi="Arial" w:cs="Arial"/>
          <w:i/>
          <w:spacing w:val="-3"/>
          <w:sz w:val="24"/>
          <w:szCs w:val="24"/>
          <w:lang w:val="es-ES_tradnl" w:eastAsia="es-ES"/>
        </w:rPr>
        <w:t>Este resultado no tiene significado físico</w:t>
      </w:r>
      <w:r w:rsidRPr="00130EEE">
        <w:rPr>
          <w:rFonts w:ascii="Arial" w:eastAsia="Times New Roman" w:hAnsi="Arial" w:cs="Arial"/>
          <w:spacing w:val="-3"/>
          <w:sz w:val="24"/>
          <w:szCs w:val="24"/>
          <w:lang w:val="es-ES_tradnl" w:eastAsia="es-ES"/>
        </w:rPr>
        <w:t xml:space="preserve"> (V = 0, el cuerpo “desaparece” ?), sería válido si se cumplieran las leyes de Gay-Lussac </w:t>
      </w:r>
      <w:r w:rsidRPr="00130EEE">
        <w:rPr>
          <w:rFonts w:ascii="Arial" w:eastAsia="Times New Roman" w:hAnsi="Arial" w:cs="Arial"/>
          <w:i/>
          <w:spacing w:val="-3"/>
          <w:sz w:val="24"/>
          <w:szCs w:val="24"/>
          <w:lang w:val="es-ES_tradnl" w:eastAsia="es-ES"/>
        </w:rPr>
        <w:t>a</w:t>
      </w:r>
      <w:r w:rsidRPr="00130EEE">
        <w:rPr>
          <w:rFonts w:ascii="Arial" w:eastAsia="Times New Roman" w:hAnsi="Arial" w:cs="Arial"/>
          <w:b/>
          <w:i/>
          <w:spacing w:val="-3"/>
          <w:sz w:val="24"/>
          <w:szCs w:val="24"/>
          <w:lang w:val="es-ES_tradnl" w:eastAsia="es-ES"/>
        </w:rPr>
        <w:t xml:space="preserve"> </w:t>
      </w:r>
      <w:r w:rsidRPr="00130EEE">
        <w:rPr>
          <w:rFonts w:ascii="Arial" w:eastAsia="Times New Roman" w:hAnsi="Arial" w:cs="Arial"/>
          <w:b/>
          <w:i/>
          <w:spacing w:val="-3"/>
          <w:sz w:val="24"/>
          <w:szCs w:val="24"/>
          <w:lang w:val="es-ES_tradnl" w:eastAsia="es-ES"/>
        </w:rPr>
        <w:noBreakHyphen/>
        <w:t>273 °C</w:t>
      </w:r>
      <w:r w:rsidRPr="00130EEE">
        <w:rPr>
          <w:rFonts w:ascii="Arial" w:eastAsia="Times New Roman" w:hAnsi="Arial" w:cs="Arial"/>
          <w:i/>
          <w:spacing w:val="-3"/>
          <w:sz w:val="24"/>
          <w:szCs w:val="24"/>
          <w:lang w:val="es-ES_tradnl" w:eastAsia="es-ES"/>
        </w:rPr>
        <w:t>, pero a esa temperatura no se cumple Gay Lussac,</w:t>
      </w:r>
      <w:r w:rsidRPr="00130EEE">
        <w:rPr>
          <w:rFonts w:ascii="Arial" w:eastAsia="Times New Roman" w:hAnsi="Arial" w:cs="Arial"/>
          <w:spacing w:val="-3"/>
          <w:sz w:val="24"/>
          <w:szCs w:val="24"/>
          <w:lang w:val="es-ES_tradnl" w:eastAsia="es-ES"/>
        </w:rPr>
        <w:t xml:space="preserve"> además no hay gas,</w:t>
      </w:r>
      <w:r w:rsidRPr="00130EEE">
        <w:rPr>
          <w:rFonts w:ascii="Arial" w:eastAsia="Times New Roman" w:hAnsi="Arial" w:cs="Arial"/>
          <w:i/>
          <w:spacing w:val="-3"/>
          <w:sz w:val="24"/>
          <w:szCs w:val="24"/>
          <w:lang w:val="es-ES_tradnl" w:eastAsia="es-ES"/>
        </w:rPr>
        <w:t xml:space="preserve"> </w:t>
      </w:r>
      <w:r w:rsidRPr="000F3CC6">
        <w:rPr>
          <w:rFonts w:ascii="Arial" w:eastAsia="Times New Roman" w:hAnsi="Arial" w:cs="Arial"/>
          <w:b/>
          <w:spacing w:val="-3"/>
          <w:sz w:val="24"/>
          <w:szCs w:val="24"/>
          <w:lang w:val="es-ES_tradnl" w:eastAsia="es-ES"/>
        </w:rPr>
        <w:t xml:space="preserve">V y P son 0 según las leyes </w:t>
      </w:r>
      <w:r w:rsidR="000F3CC6" w:rsidRPr="000F3CC6">
        <w:rPr>
          <w:rFonts w:ascii="Arial" w:eastAsia="Times New Roman" w:hAnsi="Arial" w:cs="Arial"/>
          <w:b/>
          <w:spacing w:val="-3"/>
          <w:sz w:val="24"/>
          <w:szCs w:val="24"/>
          <w:lang w:val="es-ES_tradnl" w:eastAsia="es-ES"/>
        </w:rPr>
        <w:t xml:space="preserve">matemáticas </w:t>
      </w:r>
      <w:r w:rsidRPr="000F3CC6">
        <w:rPr>
          <w:rFonts w:ascii="Arial" w:eastAsia="Times New Roman" w:hAnsi="Arial" w:cs="Arial"/>
          <w:b/>
          <w:spacing w:val="-3"/>
          <w:sz w:val="24"/>
          <w:szCs w:val="24"/>
          <w:lang w:val="es-ES_tradnl" w:eastAsia="es-ES"/>
        </w:rPr>
        <w:t>de Gay Lussac</w:t>
      </w:r>
      <w:r w:rsidR="000F3CC6" w:rsidRPr="000F3CC6">
        <w:rPr>
          <w:rFonts w:ascii="Arial" w:eastAsia="Times New Roman" w:hAnsi="Arial" w:cs="Arial"/>
          <w:b/>
          <w:spacing w:val="-3"/>
          <w:sz w:val="24"/>
          <w:szCs w:val="24"/>
          <w:lang w:val="es-ES_tradnl" w:eastAsia="es-ES"/>
        </w:rPr>
        <w:t xml:space="preserve"> pero no </w:t>
      </w:r>
      <w:r w:rsidR="000F3CC6">
        <w:rPr>
          <w:rFonts w:ascii="Arial" w:eastAsia="Times New Roman" w:hAnsi="Arial" w:cs="Arial"/>
          <w:b/>
          <w:spacing w:val="-3"/>
          <w:sz w:val="24"/>
          <w:szCs w:val="24"/>
          <w:lang w:val="es-ES_tradnl" w:eastAsia="es-ES"/>
        </w:rPr>
        <w:t xml:space="preserve">según leyes </w:t>
      </w:r>
      <w:r w:rsidR="000F3CC6" w:rsidRPr="000F3CC6">
        <w:rPr>
          <w:rFonts w:ascii="Arial" w:eastAsia="Times New Roman" w:hAnsi="Arial" w:cs="Arial"/>
          <w:b/>
          <w:spacing w:val="-3"/>
          <w:sz w:val="24"/>
          <w:szCs w:val="24"/>
          <w:lang w:val="es-ES_tradnl" w:eastAsia="es-ES"/>
        </w:rPr>
        <w:t>físicas</w:t>
      </w:r>
      <w:r w:rsidR="009922AD">
        <w:rPr>
          <w:rFonts w:ascii="Arial" w:eastAsia="Times New Roman" w:hAnsi="Arial" w:cs="Arial"/>
          <w:b/>
          <w:spacing w:val="-3"/>
          <w:sz w:val="24"/>
          <w:szCs w:val="24"/>
          <w:lang w:val="es-ES_tradnl" w:eastAsia="es-ES"/>
        </w:rPr>
        <w:t xml:space="preserve"> (Ver 4.8)</w:t>
      </w:r>
      <w:r w:rsidRPr="00130EEE">
        <w:rPr>
          <w:rFonts w:ascii="Arial" w:eastAsia="Times New Roman" w:hAnsi="Arial" w:cs="Arial"/>
          <w:b/>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Medimos la magnitud temperatura desde </w:t>
      </w:r>
      <w:r w:rsidRPr="00130EEE">
        <w:rPr>
          <w:rFonts w:ascii="Arial" w:eastAsia="Times New Roman" w:hAnsi="Arial" w:cs="Arial"/>
          <w:b/>
          <w:spacing w:val="-3"/>
          <w:sz w:val="24"/>
          <w:szCs w:val="24"/>
          <w:lang w:val="es-ES_tradnl" w:eastAsia="es-ES"/>
        </w:rPr>
        <w:noBreakHyphen/>
      </w:r>
      <w:r w:rsidR="000F3CC6">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273,15 °C (</w:t>
      </w:r>
      <w:r w:rsidRPr="00130EEE">
        <w:rPr>
          <w:rFonts w:ascii="Arial" w:eastAsia="Times New Roman" w:hAnsi="Arial" w:cs="Arial"/>
          <w:spacing w:val="-3"/>
          <w:sz w:val="24"/>
          <w:szCs w:val="24"/>
          <w:lang w:val="es-ES_tradnl" w:eastAsia="es-ES"/>
        </w:rPr>
        <w:t xml:space="preserve">origen, valor = 0), esta escala de temperatura </w:t>
      </w:r>
      <w:r w:rsidRPr="00130EEE">
        <w:rPr>
          <w:rFonts w:ascii="Arial" w:eastAsia="Times New Roman" w:hAnsi="Arial" w:cs="Arial"/>
          <w:i/>
          <w:spacing w:val="-3"/>
          <w:sz w:val="24"/>
          <w:szCs w:val="24"/>
          <w:lang w:val="es-ES_tradnl" w:eastAsia="es-ES"/>
        </w:rPr>
        <w:t>se</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llama </w:t>
      </w:r>
      <w:r w:rsidRPr="000F3CC6">
        <w:rPr>
          <w:rFonts w:ascii="Arial" w:eastAsia="Times New Roman" w:hAnsi="Arial" w:cs="Arial"/>
          <w:b/>
          <w:spacing w:val="-3"/>
          <w:sz w:val="24"/>
          <w:szCs w:val="24"/>
          <w:lang w:val="es-ES_tradnl" w:eastAsia="es-ES"/>
        </w:rPr>
        <w:t>escala absoluta o Kelvin</w:t>
      </w:r>
      <w:r w:rsidR="000F3CC6">
        <w:rPr>
          <w:rFonts w:ascii="Arial" w:eastAsia="Times New Roman" w:hAnsi="Arial" w:cs="Arial"/>
          <w:b/>
          <w:spacing w:val="-3"/>
          <w:sz w:val="24"/>
          <w:szCs w:val="24"/>
          <w:lang w:val="es-ES_tradnl" w:eastAsia="es-ES"/>
        </w:rPr>
        <w:t xml:space="preserve"> </w:t>
      </w:r>
      <w:r w:rsidRPr="000F3CC6">
        <w:rPr>
          <w:rFonts w:ascii="Arial" w:eastAsia="Times New Roman" w:hAnsi="Arial" w:cs="Arial"/>
          <w:b/>
          <w:spacing w:val="-3"/>
          <w:sz w:val="24"/>
          <w:szCs w:val="24"/>
          <w:lang w:val="es-ES_tradnl" w:eastAsia="es-ES"/>
        </w:rPr>
        <w:t>K</w:t>
      </w:r>
      <w:r w:rsidRPr="00130EEE">
        <w:rPr>
          <w:rFonts w:ascii="Arial" w:eastAsia="Times New Roman" w:hAnsi="Arial" w:cs="Arial"/>
          <w:b/>
          <w:i/>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se</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adopta la misma división, los intervalos de temperatura en ambas escalas son iguales:</w:t>
      </w:r>
      <w:r w:rsidRPr="00130EEE">
        <w:rPr>
          <w:rFonts w:ascii="Arial" w:eastAsia="Times New Roman" w:hAnsi="Arial" w:cs="Arial"/>
          <w:b/>
          <w:spacing w:val="-3"/>
          <w:sz w:val="24"/>
          <w:szCs w:val="24"/>
          <w:lang w:val="es-ES_tradnl" w:eastAsia="es-ES"/>
        </w:rPr>
        <w:t xml:space="preserve"> ∆t °C =  ∆T K =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F</w:t>
      </w:r>
      <w:proofErr w:type="spellEnd"/>
      <w:r w:rsidRPr="00130EEE">
        <w:rPr>
          <w:rFonts w:ascii="Arial" w:eastAsia="Times New Roman" w:hAnsi="Arial" w:cs="Arial"/>
          <w:b/>
          <w:spacing w:val="-3"/>
          <w:sz w:val="24"/>
          <w:szCs w:val="24"/>
          <w:lang w:val="es-ES_tradnl" w:eastAsia="es-ES"/>
        </w:rPr>
        <w:t xml:space="preserve"> - </w:t>
      </w:r>
      <w:proofErr w:type="spell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b/>
          <w:spacing w:val="-3"/>
          <w:sz w:val="24"/>
          <w:szCs w:val="24"/>
          <w:vertAlign w:val="subscript"/>
          <w:lang w:val="es-ES_tradnl" w:eastAsia="es-ES"/>
        </w:rPr>
        <w:t>I</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T K  =  </w:t>
      </w:r>
      <w:proofErr w:type="spellStart"/>
      <w:r w:rsidRPr="00130EEE">
        <w:rPr>
          <w:rFonts w:ascii="Arial" w:eastAsia="Times New Roman" w:hAnsi="Arial" w:cs="Arial"/>
          <w:b/>
          <w:spacing w:val="-3"/>
          <w:sz w:val="24"/>
          <w:szCs w:val="24"/>
          <w:lang w:val="es-ES_tradnl" w:eastAsia="es-ES"/>
        </w:rPr>
        <w:t>t°C</w:t>
      </w:r>
      <w:proofErr w:type="spellEnd"/>
      <w:r w:rsidRPr="00130EEE">
        <w:rPr>
          <w:rFonts w:ascii="Arial" w:eastAsia="Times New Roman" w:hAnsi="Arial" w:cs="Arial"/>
          <w:b/>
          <w:spacing w:val="-3"/>
          <w:sz w:val="24"/>
          <w:szCs w:val="24"/>
          <w:lang w:val="es-ES_tradnl" w:eastAsia="es-ES"/>
        </w:rPr>
        <w:t xml:space="preserve">  +  273,15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T = 0 K es el límite de temperatura mínima que existe en el Universo, por eso se llama escala</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o temperatura absoluta </w:t>
      </w:r>
      <w:r w:rsidRPr="00130EEE">
        <w:rPr>
          <w:rFonts w:ascii="Arial" w:eastAsia="Times New Roman" w:hAnsi="Arial" w:cs="Arial"/>
          <w:b/>
          <w:spacing w:val="-3"/>
          <w:sz w:val="24"/>
          <w:szCs w:val="24"/>
          <w:lang w:val="es-ES_tradnl" w:eastAsia="es-ES"/>
        </w:rPr>
        <w:t>(T = 0 K: cero absoluto)</w:t>
      </w:r>
      <w:r w:rsidR="000F3CC6">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Esta conclusión </w:t>
      </w:r>
      <w:r w:rsidR="000F3CC6">
        <w:rPr>
          <w:rFonts w:ascii="Arial" w:eastAsia="Times New Roman" w:hAnsi="Arial" w:cs="Arial"/>
          <w:spacing w:val="-3"/>
          <w:sz w:val="24"/>
          <w:szCs w:val="24"/>
          <w:lang w:val="es-ES_tradnl" w:eastAsia="es-ES"/>
        </w:rPr>
        <w:t>está</w:t>
      </w:r>
      <w:r w:rsidRPr="00130EEE">
        <w:rPr>
          <w:rFonts w:ascii="Arial" w:eastAsia="Times New Roman" w:hAnsi="Arial" w:cs="Arial"/>
          <w:spacing w:val="-3"/>
          <w:sz w:val="24"/>
          <w:szCs w:val="24"/>
          <w:lang w:val="es-ES_tradnl" w:eastAsia="es-ES"/>
        </w:rPr>
        <w:t xml:space="preserve"> verifica</w:t>
      </w:r>
      <w:r w:rsidR="000F3CC6">
        <w:rPr>
          <w:rFonts w:ascii="Arial" w:eastAsia="Times New Roman" w:hAnsi="Arial" w:cs="Arial"/>
          <w:spacing w:val="-3"/>
          <w:sz w:val="24"/>
          <w:szCs w:val="24"/>
          <w:lang w:val="es-ES_tradnl" w:eastAsia="es-ES"/>
        </w:rPr>
        <w:t>da</w:t>
      </w:r>
      <w:r w:rsidRPr="00130EEE">
        <w:rPr>
          <w:rFonts w:ascii="Arial" w:eastAsia="Times New Roman" w:hAnsi="Arial" w:cs="Arial"/>
          <w:spacing w:val="-3"/>
          <w:sz w:val="24"/>
          <w:szCs w:val="24"/>
          <w:lang w:val="es-ES_tradnl" w:eastAsia="es-ES"/>
        </w:rPr>
        <w:t xml:space="preserve"> experimentalmente (hasta ahora), se obtiene igual conclusión con</w:t>
      </w:r>
      <w:r w:rsidR="00D555AE">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la Termodinámica</w:t>
      </w:r>
      <w:r w:rsidR="009922AD">
        <w:rPr>
          <w:rFonts w:ascii="Arial" w:eastAsia="Times New Roman" w:hAnsi="Arial" w:cs="Arial"/>
          <w:spacing w:val="-3"/>
          <w:sz w:val="24"/>
          <w:szCs w:val="24"/>
          <w:lang w:val="es-ES_tradnl" w:eastAsia="es-ES"/>
        </w:rPr>
        <w:t xml:space="preserve"> (cap. 9)</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Leyes de Gay Lussac con temperatura absoluta (T K)</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Si las leyes de Gay Lussac se expresan matemáticamente con la escala </w:t>
      </w:r>
      <w:r w:rsidR="000F3CC6">
        <w:rPr>
          <w:rFonts w:ascii="Arial" w:eastAsia="Times New Roman" w:hAnsi="Arial" w:cs="Arial"/>
          <w:spacing w:val="-3"/>
          <w:sz w:val="24"/>
          <w:szCs w:val="24"/>
          <w:lang w:val="es-ES_tradnl" w:eastAsia="es-ES"/>
        </w:rPr>
        <w:t>absoluta</w:t>
      </w:r>
      <w:r w:rsidRPr="00130EEE">
        <w:rPr>
          <w:rFonts w:ascii="Arial" w:eastAsia="Times New Roman" w:hAnsi="Arial" w:cs="Arial"/>
          <w:spacing w:val="-3"/>
          <w:sz w:val="24"/>
          <w:szCs w:val="24"/>
          <w:lang w:val="es-ES_tradnl" w:eastAsia="es-ES"/>
        </w:rPr>
        <w:t xml:space="preserve"> </w:t>
      </w:r>
      <w:r w:rsidRPr="000F3CC6">
        <w:rPr>
          <w:rFonts w:ascii="Arial" w:eastAsia="Times New Roman" w:hAnsi="Arial" w:cs="Arial"/>
          <w:b/>
          <w:spacing w:val="-3"/>
          <w:sz w:val="24"/>
          <w:szCs w:val="24"/>
          <w:lang w:val="es-ES_tradnl" w:eastAsia="es-ES"/>
        </w:rPr>
        <w:t>T K,</w:t>
      </w:r>
      <w:r w:rsidRPr="00130EEE">
        <w:rPr>
          <w:rFonts w:ascii="Arial" w:eastAsia="Times New Roman" w:hAnsi="Arial" w:cs="Arial"/>
          <w:spacing w:val="-3"/>
          <w:sz w:val="24"/>
          <w:szCs w:val="24"/>
          <w:lang w:val="es-ES_tradnl" w:eastAsia="es-ES"/>
        </w:rPr>
        <w:t xml:space="preserve"> el volumen V (a masa y P </w:t>
      </w:r>
      <w:proofErr w:type="spellStart"/>
      <w:r w:rsidRPr="00130EEE">
        <w:rPr>
          <w:rFonts w:ascii="Arial" w:eastAsia="Times New Roman" w:hAnsi="Arial" w:cs="Arial"/>
          <w:spacing w:val="-3"/>
          <w:sz w:val="24"/>
          <w:szCs w:val="24"/>
          <w:lang w:val="es-ES_tradnl" w:eastAsia="es-ES"/>
        </w:rPr>
        <w:t>ctes</w:t>
      </w:r>
      <w:proofErr w:type="spellEnd"/>
      <w:r w:rsidRPr="00130EEE">
        <w:rPr>
          <w:rFonts w:ascii="Arial" w:eastAsia="Times New Roman" w:hAnsi="Arial" w:cs="Arial"/>
          <w:spacing w:val="-3"/>
          <w:sz w:val="24"/>
          <w:szCs w:val="24"/>
          <w:lang w:val="es-ES_tradnl" w:eastAsia="es-ES"/>
        </w:rPr>
        <w:t xml:space="preserve">.) y la presión P (a masa y V </w:t>
      </w:r>
      <w:proofErr w:type="spellStart"/>
      <w:r w:rsidRPr="00130EEE">
        <w:rPr>
          <w:rFonts w:ascii="Arial" w:eastAsia="Times New Roman" w:hAnsi="Arial" w:cs="Arial"/>
          <w:spacing w:val="-3"/>
          <w:sz w:val="24"/>
          <w:szCs w:val="24"/>
          <w:lang w:val="es-ES_tradnl" w:eastAsia="es-ES"/>
        </w:rPr>
        <w:t>ctes</w:t>
      </w:r>
      <w:proofErr w:type="spellEnd"/>
      <w:r w:rsidRPr="00130EEE">
        <w:rPr>
          <w:rFonts w:ascii="Arial" w:eastAsia="Times New Roman" w:hAnsi="Arial" w:cs="Arial"/>
          <w:spacing w:val="-3"/>
          <w:sz w:val="24"/>
          <w:szCs w:val="24"/>
          <w:lang w:val="es-ES_tradnl" w:eastAsia="es-ES"/>
        </w:rPr>
        <w:t xml:space="preserve">.) </w:t>
      </w:r>
      <w:r w:rsidRPr="000F3CC6">
        <w:rPr>
          <w:rFonts w:ascii="Arial" w:eastAsia="Times New Roman" w:hAnsi="Arial" w:cs="Arial"/>
          <w:b/>
          <w:spacing w:val="-3"/>
          <w:sz w:val="24"/>
          <w:szCs w:val="24"/>
          <w:lang w:val="es-ES_tradnl" w:eastAsia="es-ES"/>
        </w:rPr>
        <w:t>son directamente proporcionales a la  temperatura absoluta T K: V y P = 0 para T K = 0</w:t>
      </w:r>
      <w:r w:rsidRPr="000F3CC6">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FA706F" w:rsidRDefault="00DC245D" w:rsidP="00DC245D">
      <w:pPr>
        <w:suppressAutoHyphens/>
        <w:spacing w:after="0" w:line="240" w:lineRule="auto"/>
        <w:jc w:val="both"/>
        <w:rPr>
          <w:rFonts w:ascii="Arial" w:eastAsia="Times New Roman" w:hAnsi="Arial" w:cs="Arial"/>
          <w:spacing w:val="-3"/>
          <w:sz w:val="24"/>
          <w:szCs w:val="24"/>
          <w:lang w:val="en-US"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ab/>
        <w:t xml:space="preserve">            </w:t>
      </w:r>
      <w:proofErr w:type="gramStart"/>
      <w:r w:rsidRPr="00FA706F">
        <w:rPr>
          <w:rFonts w:ascii="Arial" w:eastAsia="Times New Roman" w:hAnsi="Arial" w:cs="Arial"/>
          <w:b/>
          <w:spacing w:val="-3"/>
          <w:sz w:val="24"/>
          <w:szCs w:val="24"/>
          <w:lang w:val="en-US" w:eastAsia="es-ES"/>
        </w:rPr>
        <w:t>V  =</w:t>
      </w:r>
      <w:proofErr w:type="gramEnd"/>
      <w:r w:rsidRPr="00FA706F">
        <w:rPr>
          <w:rFonts w:ascii="Arial" w:eastAsia="Times New Roman" w:hAnsi="Arial" w:cs="Arial"/>
          <w:b/>
          <w:spacing w:val="-3"/>
          <w:sz w:val="24"/>
          <w:szCs w:val="24"/>
          <w:lang w:val="en-US" w:eastAsia="es-ES"/>
        </w:rPr>
        <w:t xml:space="preserve">  k</w:t>
      </w:r>
      <w:r w:rsidRPr="00FA706F">
        <w:rPr>
          <w:rFonts w:ascii="Arial" w:eastAsia="Times New Roman" w:hAnsi="Arial" w:cs="Arial"/>
          <w:b/>
          <w:spacing w:val="-3"/>
          <w:sz w:val="24"/>
          <w:szCs w:val="24"/>
          <w:vertAlign w:val="subscript"/>
          <w:lang w:val="en-US" w:eastAsia="es-ES"/>
        </w:rPr>
        <w:t>1</w:t>
      </w:r>
      <w:r w:rsidRPr="00FA706F">
        <w:rPr>
          <w:rFonts w:ascii="Arial" w:eastAsia="Times New Roman" w:hAnsi="Arial" w:cs="Arial"/>
          <w:b/>
          <w:spacing w:val="-3"/>
          <w:sz w:val="24"/>
          <w:szCs w:val="24"/>
          <w:lang w:val="en-US" w:eastAsia="es-ES"/>
        </w:rPr>
        <w:t xml:space="preserve"> . T    (m, p)</w:t>
      </w:r>
      <w:r w:rsidRPr="00FA706F">
        <w:rPr>
          <w:rFonts w:ascii="Arial" w:eastAsia="Times New Roman" w:hAnsi="Arial" w:cs="Arial"/>
          <w:b/>
          <w:spacing w:val="-3"/>
          <w:sz w:val="24"/>
          <w:szCs w:val="24"/>
          <w:lang w:val="en-US" w:eastAsia="es-ES"/>
        </w:rPr>
        <w:tab/>
      </w:r>
      <w:r w:rsidRPr="00FA706F">
        <w:rPr>
          <w:rFonts w:ascii="Arial" w:eastAsia="Times New Roman" w:hAnsi="Arial" w:cs="Arial"/>
          <w:b/>
          <w:spacing w:val="-3"/>
          <w:sz w:val="24"/>
          <w:szCs w:val="24"/>
          <w:lang w:val="en-US" w:eastAsia="es-ES"/>
        </w:rPr>
        <w:tab/>
      </w:r>
      <w:proofErr w:type="gramStart"/>
      <w:r w:rsidRPr="00FA706F">
        <w:rPr>
          <w:rFonts w:ascii="Arial" w:eastAsia="Times New Roman" w:hAnsi="Arial" w:cs="Arial"/>
          <w:b/>
          <w:spacing w:val="-3"/>
          <w:sz w:val="24"/>
          <w:szCs w:val="24"/>
          <w:lang w:val="en-US" w:eastAsia="es-ES"/>
        </w:rPr>
        <w:t>k</w:t>
      </w:r>
      <w:r w:rsidRPr="00FA706F">
        <w:rPr>
          <w:rFonts w:ascii="Arial" w:eastAsia="Times New Roman" w:hAnsi="Arial" w:cs="Arial"/>
          <w:b/>
          <w:spacing w:val="-3"/>
          <w:sz w:val="24"/>
          <w:szCs w:val="24"/>
          <w:vertAlign w:val="subscript"/>
          <w:lang w:val="en-US" w:eastAsia="es-ES"/>
        </w:rPr>
        <w:t>1</w:t>
      </w:r>
      <w:r w:rsidRPr="00FA706F">
        <w:rPr>
          <w:rFonts w:ascii="Arial" w:eastAsia="Times New Roman" w:hAnsi="Arial" w:cs="Arial"/>
          <w:b/>
          <w:spacing w:val="-3"/>
          <w:sz w:val="24"/>
          <w:szCs w:val="24"/>
          <w:lang w:val="en-US" w:eastAsia="es-ES"/>
        </w:rPr>
        <w:t xml:space="preserve">  =</w:t>
      </w:r>
      <w:proofErr w:type="gramEnd"/>
      <w:r w:rsidRPr="00FA706F">
        <w:rPr>
          <w:rFonts w:ascii="Arial" w:eastAsia="Times New Roman" w:hAnsi="Arial" w:cs="Arial"/>
          <w:b/>
          <w:spacing w:val="-3"/>
          <w:sz w:val="24"/>
          <w:szCs w:val="24"/>
          <w:lang w:val="en-US" w:eastAsia="es-ES"/>
        </w:rPr>
        <w:t xml:space="preserve">  </w:t>
      </w:r>
      <w:r w:rsidRPr="00130EEE">
        <w:rPr>
          <w:rFonts w:ascii="Arial" w:eastAsia="Times New Roman" w:hAnsi="Arial" w:cs="Arial"/>
          <w:b/>
          <w:spacing w:val="-3"/>
          <w:sz w:val="24"/>
          <w:szCs w:val="24"/>
          <w:lang w:val="es-ES_tradnl" w:eastAsia="es-ES"/>
        </w:rPr>
        <w:sym w:font="Symbol" w:char="F061"/>
      </w:r>
      <w:r w:rsidRPr="00FA706F">
        <w:rPr>
          <w:rFonts w:ascii="Arial" w:eastAsia="Times New Roman" w:hAnsi="Arial" w:cs="Arial"/>
          <w:b/>
          <w:spacing w:val="-3"/>
          <w:sz w:val="24"/>
          <w:szCs w:val="24"/>
          <w:vertAlign w:val="subscript"/>
          <w:lang w:val="en-US" w:eastAsia="es-ES"/>
        </w:rPr>
        <w:t>V</w:t>
      </w:r>
      <w:r w:rsidRPr="00FA706F">
        <w:rPr>
          <w:rFonts w:ascii="Arial" w:eastAsia="Times New Roman" w:hAnsi="Arial" w:cs="Arial"/>
          <w:b/>
          <w:spacing w:val="-3"/>
          <w:sz w:val="24"/>
          <w:szCs w:val="24"/>
          <w:lang w:val="en-US" w:eastAsia="es-ES"/>
        </w:rPr>
        <w:t xml:space="preserve"> .  V</w:t>
      </w:r>
      <w:r w:rsidRPr="00FA706F">
        <w:rPr>
          <w:rFonts w:ascii="Arial" w:eastAsia="Times New Roman" w:hAnsi="Arial" w:cs="Arial"/>
          <w:b/>
          <w:spacing w:val="-3"/>
          <w:sz w:val="24"/>
          <w:szCs w:val="24"/>
          <w:vertAlign w:val="subscript"/>
          <w:lang w:val="en-US" w:eastAsia="es-ES"/>
        </w:rPr>
        <w:t>0</w:t>
      </w:r>
    </w:p>
    <w:p w:rsidR="00DC245D" w:rsidRDefault="00DC245D" w:rsidP="00DC245D">
      <w:pPr>
        <w:suppressAutoHyphens/>
        <w:spacing w:after="0" w:line="240" w:lineRule="auto"/>
        <w:jc w:val="both"/>
        <w:rPr>
          <w:rFonts w:ascii="Arial" w:eastAsia="Times New Roman" w:hAnsi="Arial" w:cs="Arial"/>
          <w:b/>
          <w:spacing w:val="-3"/>
          <w:sz w:val="24"/>
          <w:szCs w:val="24"/>
          <w:vertAlign w:val="subscript"/>
          <w:lang w:val="en-US" w:eastAsia="es-ES"/>
        </w:rPr>
      </w:pPr>
      <w:r w:rsidRPr="00FA706F">
        <w:rPr>
          <w:rFonts w:ascii="Arial" w:eastAsia="Times New Roman" w:hAnsi="Arial" w:cs="Arial"/>
          <w:spacing w:val="-3"/>
          <w:sz w:val="24"/>
          <w:szCs w:val="24"/>
          <w:lang w:val="en-US" w:eastAsia="es-ES"/>
        </w:rPr>
        <w:t xml:space="preserve">               </w:t>
      </w:r>
      <w:r w:rsidRPr="00FA706F">
        <w:rPr>
          <w:rFonts w:ascii="Arial" w:eastAsia="Times New Roman" w:hAnsi="Arial" w:cs="Arial"/>
          <w:spacing w:val="-3"/>
          <w:sz w:val="24"/>
          <w:szCs w:val="24"/>
          <w:lang w:val="en-US" w:eastAsia="es-ES"/>
        </w:rPr>
        <w:tab/>
      </w:r>
      <w:r w:rsidRPr="00FA706F">
        <w:rPr>
          <w:rFonts w:ascii="Arial" w:eastAsia="Times New Roman" w:hAnsi="Arial" w:cs="Arial"/>
          <w:spacing w:val="-3"/>
          <w:sz w:val="24"/>
          <w:szCs w:val="24"/>
          <w:lang w:val="en-US" w:eastAsia="es-ES"/>
        </w:rPr>
        <w:tab/>
        <w:t xml:space="preserve"> </w:t>
      </w:r>
      <w:proofErr w:type="gramStart"/>
      <w:r w:rsidRPr="00FA706F">
        <w:rPr>
          <w:rFonts w:ascii="Arial" w:eastAsia="Times New Roman" w:hAnsi="Arial" w:cs="Arial"/>
          <w:b/>
          <w:spacing w:val="-3"/>
          <w:sz w:val="24"/>
          <w:szCs w:val="24"/>
          <w:lang w:val="en-US" w:eastAsia="es-ES"/>
        </w:rPr>
        <w:t>P  =</w:t>
      </w:r>
      <w:proofErr w:type="gramEnd"/>
      <w:r w:rsidRPr="00FA706F">
        <w:rPr>
          <w:rFonts w:ascii="Arial" w:eastAsia="Times New Roman" w:hAnsi="Arial" w:cs="Arial"/>
          <w:b/>
          <w:spacing w:val="-3"/>
          <w:sz w:val="24"/>
          <w:szCs w:val="24"/>
          <w:lang w:val="en-US" w:eastAsia="es-ES"/>
        </w:rPr>
        <w:t xml:space="preserve">  k</w:t>
      </w:r>
      <w:r w:rsidRPr="00FA706F">
        <w:rPr>
          <w:rFonts w:ascii="Arial" w:eastAsia="Times New Roman" w:hAnsi="Arial" w:cs="Arial"/>
          <w:b/>
          <w:spacing w:val="-3"/>
          <w:sz w:val="24"/>
          <w:szCs w:val="24"/>
          <w:vertAlign w:val="subscript"/>
          <w:lang w:val="en-US" w:eastAsia="es-ES"/>
        </w:rPr>
        <w:t>2</w:t>
      </w:r>
      <w:r w:rsidRPr="00FA706F">
        <w:rPr>
          <w:rFonts w:ascii="Arial" w:eastAsia="Times New Roman" w:hAnsi="Arial" w:cs="Arial"/>
          <w:b/>
          <w:spacing w:val="-3"/>
          <w:sz w:val="24"/>
          <w:szCs w:val="24"/>
          <w:lang w:val="en-US" w:eastAsia="es-ES"/>
        </w:rPr>
        <w:t xml:space="preserve">  T   (m, V)</w:t>
      </w:r>
      <w:r w:rsidRPr="00FA706F">
        <w:rPr>
          <w:rFonts w:ascii="Arial" w:eastAsia="Times New Roman" w:hAnsi="Arial" w:cs="Arial"/>
          <w:b/>
          <w:spacing w:val="-3"/>
          <w:sz w:val="24"/>
          <w:szCs w:val="24"/>
          <w:lang w:val="en-US" w:eastAsia="es-ES"/>
        </w:rPr>
        <w:tab/>
      </w:r>
      <w:r w:rsidRPr="00FA706F">
        <w:rPr>
          <w:rFonts w:ascii="Arial" w:eastAsia="Times New Roman" w:hAnsi="Arial" w:cs="Arial"/>
          <w:b/>
          <w:spacing w:val="-3"/>
          <w:sz w:val="24"/>
          <w:szCs w:val="24"/>
          <w:lang w:val="en-US" w:eastAsia="es-ES"/>
        </w:rPr>
        <w:tab/>
        <w:t>k</w:t>
      </w:r>
      <w:r w:rsidRPr="00FA706F">
        <w:rPr>
          <w:rFonts w:ascii="Arial" w:eastAsia="Times New Roman" w:hAnsi="Arial" w:cs="Arial"/>
          <w:b/>
          <w:spacing w:val="-3"/>
          <w:sz w:val="24"/>
          <w:szCs w:val="24"/>
          <w:vertAlign w:val="subscript"/>
          <w:lang w:val="en-US" w:eastAsia="es-ES"/>
        </w:rPr>
        <w:t xml:space="preserve">2 </w:t>
      </w:r>
      <w:r w:rsidRPr="00FA706F">
        <w:rPr>
          <w:rFonts w:ascii="Arial" w:eastAsia="Times New Roman" w:hAnsi="Arial" w:cs="Arial"/>
          <w:b/>
          <w:spacing w:val="-3"/>
          <w:sz w:val="24"/>
          <w:szCs w:val="24"/>
          <w:lang w:val="en-US" w:eastAsia="es-ES"/>
        </w:rPr>
        <w:t xml:space="preserve"> =  </w:t>
      </w:r>
      <w:r w:rsidRPr="00130EEE">
        <w:rPr>
          <w:rFonts w:ascii="Arial" w:eastAsia="Times New Roman" w:hAnsi="Arial" w:cs="Arial"/>
          <w:b/>
          <w:spacing w:val="-3"/>
          <w:sz w:val="24"/>
          <w:szCs w:val="24"/>
          <w:lang w:val="es-ES_tradnl" w:eastAsia="es-ES"/>
        </w:rPr>
        <w:sym w:font="Symbol" w:char="F061"/>
      </w:r>
      <w:r w:rsidRPr="00FA706F">
        <w:rPr>
          <w:rFonts w:ascii="Arial" w:eastAsia="Times New Roman" w:hAnsi="Arial" w:cs="Arial"/>
          <w:b/>
          <w:spacing w:val="-3"/>
          <w:sz w:val="24"/>
          <w:szCs w:val="24"/>
          <w:vertAlign w:val="subscript"/>
          <w:lang w:val="en-US" w:eastAsia="es-ES"/>
        </w:rPr>
        <w:t>P</w:t>
      </w:r>
      <w:r w:rsidRPr="00FA706F">
        <w:rPr>
          <w:rFonts w:ascii="Arial" w:eastAsia="Times New Roman" w:hAnsi="Arial" w:cs="Arial"/>
          <w:b/>
          <w:spacing w:val="-3"/>
          <w:sz w:val="24"/>
          <w:szCs w:val="24"/>
          <w:lang w:val="en-US" w:eastAsia="es-ES"/>
        </w:rPr>
        <w:t xml:space="preserve">  .  </w:t>
      </w:r>
      <w:r w:rsidRPr="00D21766">
        <w:rPr>
          <w:rFonts w:ascii="Arial" w:eastAsia="Times New Roman" w:hAnsi="Arial" w:cs="Arial"/>
          <w:b/>
          <w:spacing w:val="-3"/>
          <w:sz w:val="24"/>
          <w:szCs w:val="24"/>
          <w:lang w:val="en-US" w:eastAsia="es-ES"/>
        </w:rPr>
        <w:t>P</w:t>
      </w:r>
      <w:r w:rsidRPr="00D21766">
        <w:rPr>
          <w:rFonts w:ascii="Arial" w:eastAsia="Times New Roman" w:hAnsi="Arial" w:cs="Arial"/>
          <w:b/>
          <w:spacing w:val="-3"/>
          <w:sz w:val="24"/>
          <w:szCs w:val="24"/>
          <w:vertAlign w:val="subscript"/>
          <w:lang w:val="en-US" w:eastAsia="es-ES"/>
        </w:rPr>
        <w:t>0</w:t>
      </w:r>
    </w:p>
    <w:p w:rsidR="009922AD" w:rsidRPr="00274731" w:rsidRDefault="009922AD" w:rsidP="00DC245D">
      <w:pPr>
        <w:suppressAutoHyphens/>
        <w:spacing w:after="0" w:line="240" w:lineRule="auto"/>
        <w:jc w:val="both"/>
        <w:rPr>
          <w:rFonts w:ascii="Arial" w:eastAsia="Times New Roman" w:hAnsi="Arial" w:cs="Arial"/>
          <w:spacing w:val="-3"/>
          <w:sz w:val="24"/>
          <w:szCs w:val="24"/>
          <w:lang w:val="en-US" w:eastAsia="es-ES"/>
        </w:rPr>
      </w:pPr>
    </w:p>
    <w:p w:rsidR="00F601A7" w:rsidRPr="00F601A7" w:rsidRDefault="00F601A7" w:rsidP="00DC245D">
      <w:pPr>
        <w:suppressAutoHyphens/>
        <w:spacing w:after="0" w:line="240" w:lineRule="auto"/>
        <w:jc w:val="both"/>
        <w:rPr>
          <w:rFonts w:ascii="Arial" w:eastAsia="Times New Roman" w:hAnsi="Arial" w:cs="Arial"/>
          <w:b/>
          <w:spacing w:val="-3"/>
          <w:sz w:val="24"/>
          <w:szCs w:val="24"/>
          <w:lang w:eastAsia="es-ES"/>
        </w:rPr>
      </w:pPr>
      <w:r w:rsidRPr="00F601A7">
        <w:rPr>
          <w:rFonts w:ascii="Arial" w:eastAsia="Times New Roman" w:hAnsi="Arial" w:cs="Arial"/>
          <w:spacing w:val="-3"/>
          <w:sz w:val="24"/>
          <w:szCs w:val="24"/>
          <w:lang w:eastAsia="es-ES"/>
        </w:rPr>
        <w:lastRenderedPageBreak/>
        <w:t>Dos variables</w:t>
      </w:r>
      <w:r w:rsidRPr="00F601A7">
        <w:rPr>
          <w:rFonts w:ascii="Arial" w:eastAsia="Times New Roman" w:hAnsi="Arial" w:cs="Arial"/>
          <w:b/>
          <w:spacing w:val="-3"/>
          <w:sz w:val="24"/>
          <w:szCs w:val="24"/>
          <w:lang w:eastAsia="es-ES"/>
        </w:rPr>
        <w:t xml:space="preserve"> </w:t>
      </w:r>
      <w:r>
        <w:rPr>
          <w:rFonts w:ascii="Arial" w:eastAsia="Times New Roman" w:hAnsi="Arial" w:cs="Arial"/>
          <w:b/>
          <w:spacing w:val="-3"/>
          <w:sz w:val="24"/>
          <w:szCs w:val="24"/>
          <w:lang w:eastAsia="es-ES"/>
        </w:rPr>
        <w:t xml:space="preserve">x e y  </w:t>
      </w:r>
      <w:r w:rsidRPr="00F601A7">
        <w:rPr>
          <w:rFonts w:ascii="Arial" w:eastAsia="Times New Roman" w:hAnsi="Arial" w:cs="Arial"/>
          <w:spacing w:val="-3"/>
          <w:sz w:val="24"/>
          <w:szCs w:val="24"/>
          <w:lang w:eastAsia="es-ES"/>
        </w:rPr>
        <w:t xml:space="preserve">son directamente proporcionales cuando la función es </w:t>
      </w:r>
      <w:r>
        <w:rPr>
          <w:rFonts w:ascii="Arial" w:eastAsia="Times New Roman" w:hAnsi="Arial" w:cs="Arial"/>
          <w:b/>
          <w:spacing w:val="-3"/>
          <w:sz w:val="24"/>
          <w:szCs w:val="24"/>
          <w:lang w:eastAsia="es-ES"/>
        </w:rPr>
        <w:t xml:space="preserve">y = </w:t>
      </w:r>
      <w:proofErr w:type="gramStart"/>
      <w:r>
        <w:rPr>
          <w:rFonts w:ascii="Arial" w:eastAsia="Times New Roman" w:hAnsi="Arial" w:cs="Arial"/>
          <w:b/>
          <w:spacing w:val="-3"/>
          <w:sz w:val="24"/>
          <w:szCs w:val="24"/>
          <w:lang w:eastAsia="es-ES"/>
        </w:rPr>
        <w:t>k .</w:t>
      </w:r>
      <w:proofErr w:type="gramEnd"/>
      <w:r>
        <w:rPr>
          <w:rFonts w:ascii="Arial" w:eastAsia="Times New Roman" w:hAnsi="Arial" w:cs="Arial"/>
          <w:b/>
          <w:spacing w:val="-3"/>
          <w:sz w:val="24"/>
          <w:szCs w:val="24"/>
          <w:lang w:eastAsia="es-ES"/>
        </w:rPr>
        <w:t xml:space="preserve"> </w:t>
      </w:r>
      <w:proofErr w:type="gramStart"/>
      <w:r>
        <w:rPr>
          <w:rFonts w:ascii="Arial" w:eastAsia="Times New Roman" w:hAnsi="Arial" w:cs="Arial"/>
          <w:b/>
          <w:spacing w:val="-3"/>
          <w:sz w:val="24"/>
          <w:szCs w:val="24"/>
          <w:lang w:eastAsia="es-ES"/>
        </w:rPr>
        <w:t>x</w:t>
      </w:r>
      <w:proofErr w:type="gramEnd"/>
      <w:r>
        <w:rPr>
          <w:rFonts w:ascii="Arial" w:eastAsia="Times New Roman" w:hAnsi="Arial" w:cs="Arial"/>
          <w:b/>
          <w:spacing w:val="-3"/>
          <w:sz w:val="24"/>
          <w:szCs w:val="24"/>
          <w:lang w:eastAsia="es-ES"/>
        </w:rPr>
        <w:t xml:space="preserve">. </w:t>
      </w:r>
      <w:r w:rsidRPr="00F601A7">
        <w:rPr>
          <w:rFonts w:ascii="Arial" w:eastAsia="Times New Roman" w:hAnsi="Arial" w:cs="Arial"/>
          <w:b/>
          <w:spacing w:val="-3"/>
          <w:sz w:val="24"/>
          <w:szCs w:val="24"/>
          <w:lang w:eastAsia="es-ES"/>
        </w:rPr>
        <w:t xml:space="preserve">  </w:t>
      </w:r>
    </w:p>
    <w:p w:rsidR="00F601A7" w:rsidRPr="00F601A7" w:rsidRDefault="00F601A7" w:rsidP="00DC245D">
      <w:pPr>
        <w:suppressAutoHyphens/>
        <w:spacing w:after="0" w:line="240" w:lineRule="auto"/>
        <w:jc w:val="both"/>
        <w:rPr>
          <w:rFonts w:ascii="Arial" w:eastAsia="Times New Roman" w:hAnsi="Arial" w:cs="Arial"/>
          <w:b/>
          <w:spacing w:val="-3"/>
          <w:sz w:val="24"/>
          <w:szCs w:val="24"/>
          <w:lang w:eastAsia="es-ES"/>
        </w:rPr>
      </w:pPr>
      <w:proofErr w:type="gramStart"/>
      <w:r>
        <w:rPr>
          <w:rFonts w:ascii="Arial" w:eastAsia="Times New Roman" w:hAnsi="Arial" w:cs="Arial"/>
          <w:b/>
          <w:spacing w:val="-3"/>
          <w:sz w:val="24"/>
          <w:szCs w:val="24"/>
          <w:lang w:eastAsia="es-ES"/>
        </w:rPr>
        <w:t>k</w:t>
      </w:r>
      <w:proofErr w:type="gramEnd"/>
      <w:r>
        <w:rPr>
          <w:rFonts w:ascii="Arial" w:eastAsia="Times New Roman" w:hAnsi="Arial" w:cs="Arial"/>
          <w:b/>
          <w:spacing w:val="-3"/>
          <w:sz w:val="24"/>
          <w:szCs w:val="24"/>
          <w:lang w:eastAsia="es-ES"/>
        </w:rPr>
        <w:t xml:space="preserve"> </w:t>
      </w:r>
      <w:r w:rsidRPr="00F601A7">
        <w:rPr>
          <w:rFonts w:ascii="Arial" w:eastAsia="Times New Roman" w:hAnsi="Arial" w:cs="Arial"/>
          <w:spacing w:val="-3"/>
          <w:sz w:val="24"/>
          <w:szCs w:val="24"/>
          <w:lang w:eastAsia="es-ES"/>
        </w:rPr>
        <w:t>es la constante de proporcionalidad, la función es lineal</w:t>
      </w:r>
      <w:r>
        <w:rPr>
          <w:rFonts w:ascii="Arial" w:eastAsia="Times New Roman" w:hAnsi="Arial" w:cs="Arial"/>
          <w:spacing w:val="-3"/>
          <w:sz w:val="24"/>
          <w:szCs w:val="24"/>
          <w:lang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w:t>
      </w:r>
      <w:r w:rsidR="00F601A7">
        <w:rPr>
          <w:rFonts w:ascii="Arial" w:eastAsia="Times New Roman" w:hAnsi="Arial" w:cs="Arial"/>
          <w:spacing w:val="-3"/>
          <w:sz w:val="24"/>
          <w:szCs w:val="24"/>
          <w:lang w:val="es-ES_tradnl" w:eastAsia="es-ES"/>
        </w:rPr>
        <w:t xml:space="preserve">figura 4.7 es </w:t>
      </w:r>
      <w:r w:rsidRPr="00130EEE">
        <w:rPr>
          <w:rFonts w:ascii="Arial" w:eastAsia="Times New Roman" w:hAnsi="Arial" w:cs="Arial"/>
          <w:spacing w:val="-3"/>
          <w:sz w:val="24"/>
          <w:szCs w:val="24"/>
          <w:lang w:val="es-ES_tradnl" w:eastAsia="es-ES"/>
        </w:rPr>
        <w:t xml:space="preserve">representación gráfica de cada </w:t>
      </w:r>
      <w:r w:rsidR="00F601A7">
        <w:rPr>
          <w:rFonts w:ascii="Arial" w:eastAsia="Times New Roman" w:hAnsi="Arial" w:cs="Arial"/>
          <w:spacing w:val="-3"/>
          <w:sz w:val="24"/>
          <w:szCs w:val="24"/>
          <w:lang w:val="es-ES_tradnl" w:eastAsia="es-ES"/>
        </w:rPr>
        <w:t>ley</w:t>
      </w:r>
      <w:r w:rsidRPr="00130EEE">
        <w:rPr>
          <w:rFonts w:ascii="Arial" w:eastAsia="Times New Roman" w:hAnsi="Arial" w:cs="Arial"/>
          <w:spacing w:val="-3"/>
          <w:sz w:val="24"/>
          <w:szCs w:val="24"/>
          <w:lang w:val="es-ES_tradnl" w:eastAsia="es-ES"/>
        </w:rPr>
        <w:t>.</w:t>
      </w:r>
    </w:p>
    <w:p w:rsidR="00F601A7" w:rsidRDefault="00F601A7"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4.7</w:t>
      </w:r>
      <w:proofErr w:type="gramStart"/>
      <w:r w:rsidRPr="00130EEE">
        <w:rPr>
          <w:rFonts w:ascii="Arial" w:eastAsia="Times New Roman" w:hAnsi="Arial" w:cs="Arial"/>
          <w:b/>
          <w:spacing w:val="-3"/>
          <w:sz w:val="24"/>
          <w:szCs w:val="24"/>
          <w:lang w:val="es-ES_tradnl" w:eastAsia="es-ES"/>
        </w:rPr>
        <w:t>:  leyes</w:t>
      </w:r>
      <w:proofErr w:type="gramEnd"/>
      <w:r w:rsidRPr="00130EEE">
        <w:rPr>
          <w:rFonts w:ascii="Arial" w:eastAsia="Times New Roman" w:hAnsi="Arial" w:cs="Arial"/>
          <w:b/>
          <w:spacing w:val="-3"/>
          <w:sz w:val="24"/>
          <w:szCs w:val="24"/>
          <w:lang w:val="es-ES_tradnl" w:eastAsia="es-ES"/>
        </w:rPr>
        <w:t xml:space="preserve"> de Gay Lussac con T K</w:t>
      </w:r>
    </w:p>
    <w:p w:rsidR="00DC245D"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pacing w:val="-3"/>
          <w:sz w:val="24"/>
          <w:szCs w:val="24"/>
          <w:lang w:eastAsia="es-ES"/>
        </w:rPr>
        <mc:AlternateContent>
          <mc:Choice Requires="wpc">
            <w:drawing>
              <wp:inline distT="0" distB="0" distL="0" distR="0" wp14:anchorId="1C41D028" wp14:editId="23DB4754">
                <wp:extent cx="4126865" cy="2743200"/>
                <wp:effectExtent l="3175" t="0" r="3810" b="635"/>
                <wp:docPr id="238" name="Lienzo 23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24" name="Text Box 233"/>
                        <wps:cNvSpPr txBox="1">
                          <a:spLocks noChangeArrowheads="1"/>
                        </wps:cNvSpPr>
                        <wps:spPr bwMode="auto">
                          <a:xfrm>
                            <a:off x="914400" y="2138045"/>
                            <a:ext cx="342900" cy="342900"/>
                          </a:xfrm>
                          <a:prstGeom prst="rect">
                            <a:avLst/>
                          </a:prstGeom>
                          <a:solidFill>
                            <a:srgbClr val="FFFFFF"/>
                          </a:solidFill>
                          <a:ln w="9525">
                            <a:solidFill>
                              <a:srgbClr val="FFFFFF"/>
                            </a:solidFill>
                            <a:miter lim="800000"/>
                            <a:headEnd/>
                            <a:tailEnd/>
                          </a:ln>
                        </wps:spPr>
                        <wps:txbx>
                          <w:txbxContent>
                            <w:p w:rsidR="00CB1883" w:rsidRPr="00CB6275" w:rsidRDefault="00CB1883" w:rsidP="00DC245D">
                              <w:pPr>
                                <w:rPr>
                                  <w:b/>
                                </w:rPr>
                              </w:pPr>
                              <w:r>
                                <w:rPr>
                                  <w:b/>
                                </w:rPr>
                                <w:t>0</w:t>
                              </w:r>
                            </w:p>
                          </w:txbxContent>
                        </wps:txbx>
                        <wps:bodyPr rot="0" vert="horz" wrap="square" lIns="91440" tIns="45720" rIns="91440" bIns="45720" anchor="t" anchorCtr="0" upright="1">
                          <a:noAutofit/>
                        </wps:bodyPr>
                      </wps:wsp>
                      <wps:wsp>
                        <wps:cNvPr id="225" name="Text Box 234"/>
                        <wps:cNvSpPr txBox="1">
                          <a:spLocks noChangeArrowheads="1"/>
                        </wps:cNvSpPr>
                        <wps:spPr bwMode="auto">
                          <a:xfrm>
                            <a:off x="800100" y="309245"/>
                            <a:ext cx="340360" cy="571500"/>
                          </a:xfrm>
                          <a:prstGeom prst="rect">
                            <a:avLst/>
                          </a:prstGeom>
                          <a:solidFill>
                            <a:srgbClr val="FFFFFF"/>
                          </a:solidFill>
                          <a:ln w="9525">
                            <a:solidFill>
                              <a:srgbClr val="FFFFFF"/>
                            </a:solidFill>
                            <a:miter lim="800000"/>
                            <a:headEnd/>
                            <a:tailEnd/>
                          </a:ln>
                        </wps:spPr>
                        <wps:txbx>
                          <w:txbxContent>
                            <w:p w:rsidR="00CB1883" w:rsidRDefault="00CB1883" w:rsidP="00DC245D">
                              <w:pPr>
                                <w:rPr>
                                  <w:b/>
                                </w:rPr>
                              </w:pPr>
                              <w:r>
                                <w:rPr>
                                  <w:b/>
                                </w:rPr>
                                <w:t>P</w:t>
                              </w:r>
                            </w:p>
                            <w:p w:rsidR="00CB1883" w:rsidRPr="00F46495" w:rsidRDefault="00CB1883" w:rsidP="00DC245D">
                              <w:pPr>
                                <w:rPr>
                                  <w:b/>
                                </w:rPr>
                              </w:pPr>
                              <w:r>
                                <w:rPr>
                                  <w:b/>
                                </w:rPr>
                                <w:t>V</w:t>
                              </w:r>
                            </w:p>
                          </w:txbxContent>
                        </wps:txbx>
                        <wps:bodyPr rot="0" vert="horz" wrap="square" lIns="91440" tIns="45720" rIns="91440" bIns="45720" anchor="t" anchorCtr="0" upright="1">
                          <a:noAutofit/>
                        </wps:bodyPr>
                      </wps:wsp>
                      <wps:wsp>
                        <wps:cNvPr id="226" name="Text Box 235"/>
                        <wps:cNvSpPr txBox="1">
                          <a:spLocks noChangeArrowheads="1"/>
                        </wps:cNvSpPr>
                        <wps:spPr bwMode="auto">
                          <a:xfrm>
                            <a:off x="2400300" y="652780"/>
                            <a:ext cx="809625" cy="1127760"/>
                          </a:xfrm>
                          <a:prstGeom prst="rect">
                            <a:avLst/>
                          </a:prstGeom>
                          <a:solidFill>
                            <a:srgbClr val="FFFFFF"/>
                          </a:solidFill>
                          <a:ln w="9525">
                            <a:solidFill>
                              <a:srgbClr val="FFFFFF"/>
                            </a:solidFill>
                            <a:miter lim="800000"/>
                            <a:headEnd/>
                            <a:tailEnd/>
                          </a:ln>
                        </wps:spPr>
                        <wps:txbx>
                          <w:txbxContent>
                            <w:p w:rsidR="00CB1883" w:rsidRDefault="00CB1883" w:rsidP="00DC245D">
                              <w:pPr>
                                <w:rPr>
                                  <w:b/>
                                </w:rPr>
                              </w:pPr>
                              <w:r w:rsidRPr="00F46495">
                                <w:rPr>
                                  <w:b/>
                                </w:rPr>
                                <w:t>P</w:t>
                              </w:r>
                            </w:p>
                            <w:p w:rsidR="00CB1883" w:rsidRDefault="00CB1883" w:rsidP="00DC245D">
                              <w:pPr>
                                <w:rPr>
                                  <w:b/>
                                </w:rPr>
                              </w:pPr>
                            </w:p>
                            <w:p w:rsidR="00CB1883" w:rsidRDefault="00CB1883" w:rsidP="00DC245D">
                              <w:pPr>
                                <w:rPr>
                                  <w:b/>
                                </w:rPr>
                              </w:pPr>
                            </w:p>
                            <w:p w:rsidR="00CB1883" w:rsidRDefault="00CB1883" w:rsidP="00DC245D">
                              <w:pPr>
                                <w:rPr>
                                  <w:b/>
                                </w:rPr>
                              </w:pPr>
                            </w:p>
                            <w:p w:rsidR="00CB1883" w:rsidRDefault="00CB1883" w:rsidP="00DC245D">
                              <w:pPr>
                                <w:rPr>
                                  <w:b/>
                                </w:rPr>
                              </w:pPr>
                              <w:r>
                                <w:rPr>
                                  <w:b/>
                                </w:rPr>
                                <w:t xml:space="preserve">          V</w:t>
                              </w:r>
                            </w:p>
                          </w:txbxContent>
                        </wps:txbx>
                        <wps:bodyPr rot="0" vert="horz" wrap="square" lIns="91440" tIns="45720" rIns="91440" bIns="45720" anchor="t" anchorCtr="0" upright="1">
                          <a:noAutofit/>
                        </wps:bodyPr>
                      </wps:wsp>
                      <wps:wsp>
                        <wps:cNvPr id="227" name="Text Box 236"/>
                        <wps:cNvSpPr txBox="1">
                          <a:spLocks noChangeArrowheads="1"/>
                        </wps:cNvSpPr>
                        <wps:spPr bwMode="auto">
                          <a:xfrm>
                            <a:off x="2057400" y="1910715"/>
                            <a:ext cx="342900" cy="457835"/>
                          </a:xfrm>
                          <a:prstGeom prst="rect">
                            <a:avLst/>
                          </a:prstGeom>
                          <a:solidFill>
                            <a:srgbClr val="FFFFFF"/>
                          </a:solidFill>
                          <a:ln w="9525">
                            <a:solidFill>
                              <a:srgbClr val="FFFFFF"/>
                            </a:solidFill>
                            <a:miter lim="800000"/>
                            <a:headEnd/>
                            <a:tailEnd/>
                          </a:ln>
                        </wps:spPr>
                        <wps:txbx>
                          <w:txbxContent>
                            <w:p w:rsidR="00CB1883" w:rsidRPr="00F46495" w:rsidRDefault="00CB1883" w:rsidP="00DC245D">
                              <w:pPr>
                                <w:rPr>
                                  <w:b/>
                                  <w:sz w:val="28"/>
                                  <w:szCs w:val="28"/>
                                </w:rPr>
                              </w:pPr>
                              <w:proofErr w:type="gramStart"/>
                              <w:r w:rsidRPr="00F46495">
                                <w:rPr>
                                  <w:rFonts w:ascii="Arial" w:hAnsi="Arial" w:cs="Arial"/>
                                  <w:b/>
                                  <w:sz w:val="28"/>
                                  <w:szCs w:val="28"/>
                                </w:rPr>
                                <w:t>β</w:t>
                              </w:r>
                              <w:proofErr w:type="gramEnd"/>
                            </w:p>
                          </w:txbxContent>
                        </wps:txbx>
                        <wps:bodyPr rot="0" vert="horz" wrap="square" lIns="91440" tIns="45720" rIns="91440" bIns="45720" anchor="t" anchorCtr="0" upright="1">
                          <a:noAutofit/>
                        </wps:bodyPr>
                      </wps:wsp>
                      <wps:wsp>
                        <wps:cNvPr id="228" name="Text Box 237"/>
                        <wps:cNvSpPr txBox="1">
                          <a:spLocks noChangeArrowheads="1"/>
                        </wps:cNvSpPr>
                        <wps:spPr bwMode="auto">
                          <a:xfrm>
                            <a:off x="1714500" y="2023745"/>
                            <a:ext cx="228600" cy="343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F46495" w:rsidRDefault="00CB1883" w:rsidP="00DC245D">
                              <w:pPr>
                                <w:rPr>
                                  <w:b/>
                                  <w:sz w:val="28"/>
                                  <w:szCs w:val="28"/>
                                </w:rPr>
                              </w:pPr>
                            </w:p>
                          </w:txbxContent>
                        </wps:txbx>
                        <wps:bodyPr rot="0" vert="horz" wrap="square" lIns="91440" tIns="45720" rIns="91440" bIns="45720" anchor="t" anchorCtr="0" upright="1">
                          <a:noAutofit/>
                        </wps:bodyPr>
                      </wps:wsp>
                      <wps:wsp>
                        <wps:cNvPr id="229" name="Line 238"/>
                        <wps:cNvCnPr>
                          <a:cxnSpLocks noChangeShapeType="1"/>
                        </wps:cNvCnPr>
                        <wps:spPr bwMode="auto">
                          <a:xfrm flipV="1">
                            <a:off x="1143000" y="309245"/>
                            <a:ext cx="0" cy="19431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0" name="Line 239"/>
                        <wps:cNvCnPr>
                          <a:cxnSpLocks noChangeShapeType="1"/>
                        </wps:cNvCnPr>
                        <wps:spPr bwMode="auto">
                          <a:xfrm>
                            <a:off x="1143000" y="2252345"/>
                            <a:ext cx="25146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Line 240"/>
                        <wps:cNvCnPr>
                          <a:cxnSpLocks noChangeShapeType="1"/>
                        </wps:cNvCnPr>
                        <wps:spPr bwMode="auto">
                          <a:xfrm flipV="1">
                            <a:off x="1143000" y="880745"/>
                            <a:ext cx="1371600" cy="13716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2" name="Line 241"/>
                        <wps:cNvCnPr>
                          <a:cxnSpLocks noChangeShapeType="1"/>
                        </wps:cNvCnPr>
                        <wps:spPr bwMode="auto">
                          <a:xfrm flipV="1">
                            <a:off x="1143000" y="1452245"/>
                            <a:ext cx="1714500" cy="8001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33" name="Arc 242"/>
                        <wps:cNvSpPr>
                          <a:spLocks/>
                        </wps:cNvSpPr>
                        <wps:spPr bwMode="auto">
                          <a:xfrm>
                            <a:off x="1485265" y="1909445"/>
                            <a:ext cx="229235" cy="34290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Arc 243"/>
                        <wps:cNvSpPr>
                          <a:spLocks/>
                        </wps:cNvSpPr>
                        <wps:spPr bwMode="auto">
                          <a:xfrm>
                            <a:off x="1943100" y="1909445"/>
                            <a:ext cx="113665" cy="34290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Text Box 244"/>
                        <wps:cNvSpPr txBox="1">
                          <a:spLocks noChangeArrowheads="1"/>
                        </wps:cNvSpPr>
                        <wps:spPr bwMode="auto">
                          <a:xfrm>
                            <a:off x="3441700" y="2270125"/>
                            <a:ext cx="685165" cy="342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CB1883" w:rsidRPr="00F46495" w:rsidRDefault="00CB1883" w:rsidP="00DC245D">
                              <w:pPr>
                                <w:rPr>
                                  <w:b/>
                                </w:rPr>
                              </w:pPr>
                              <w:r>
                                <w:rPr>
                                  <w:b/>
                                </w:rPr>
                                <w:t>T [K]</w:t>
                              </w:r>
                            </w:p>
                          </w:txbxContent>
                        </wps:txbx>
                        <wps:bodyPr rot="0" vert="horz" wrap="square" lIns="91440" tIns="45720" rIns="91440" bIns="45720" anchor="t" anchorCtr="0" upright="1">
                          <a:noAutofit/>
                        </wps:bodyPr>
                      </wps:wsp>
                      <wps:wsp>
                        <wps:cNvPr id="236" name="Text Box 245"/>
                        <wps:cNvSpPr txBox="1">
                          <a:spLocks noChangeArrowheads="1"/>
                        </wps:cNvSpPr>
                        <wps:spPr bwMode="auto">
                          <a:xfrm>
                            <a:off x="1714500" y="1960880"/>
                            <a:ext cx="2286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1883" w:rsidRPr="00F46495" w:rsidRDefault="00CB1883" w:rsidP="00DC245D">
                              <w:pPr>
                                <w:rPr>
                                  <w:b/>
                                  <w:sz w:val="28"/>
                                  <w:szCs w:val="28"/>
                                </w:rPr>
                              </w:pPr>
                              <w:proofErr w:type="gramStart"/>
                              <w:r w:rsidRPr="007205B9">
                                <w:rPr>
                                  <w:rFonts w:ascii="Arial" w:hAnsi="Arial" w:cs="Arial"/>
                                  <w:b/>
                                  <w:sz w:val="28"/>
                                  <w:szCs w:val="28"/>
                                </w:rPr>
                                <w:t>φ</w:t>
                              </w:r>
                              <w:proofErr w:type="gramEnd"/>
                              <w:r>
                                <w:rPr>
                                  <w:rFonts w:ascii="Arial" w:hAnsi="Arial" w:cs="Arial"/>
                                  <w:b/>
                                  <w:sz w:val="28"/>
                                  <w:szCs w:val="28"/>
                                </w:rPr>
                                <w:t xml:space="preserve"> </w:t>
                              </w:r>
                              <w:proofErr w:type="spellStart"/>
                              <w:r>
                                <w:rPr>
                                  <w:rFonts w:ascii="Arial" w:hAnsi="Arial" w:cs="Arial"/>
                                  <w:b/>
                                  <w:sz w:val="28"/>
                                  <w:szCs w:val="28"/>
                                </w:rPr>
                                <w:t>φφ</w:t>
                              </w:r>
                              <w:proofErr w:type="spellEnd"/>
                            </w:p>
                          </w:txbxContent>
                        </wps:txbx>
                        <wps:bodyPr rot="0" vert="horz" wrap="square" lIns="91440" tIns="45720" rIns="91440" bIns="45720" anchor="t" anchorCtr="0" upright="1">
                          <a:noAutofit/>
                        </wps:bodyPr>
                      </wps:wsp>
                      <wps:wsp>
                        <wps:cNvPr id="237" name="Text Box 246"/>
                        <wps:cNvSpPr txBox="1">
                          <a:spLocks noChangeArrowheads="1"/>
                        </wps:cNvSpPr>
                        <wps:spPr bwMode="auto">
                          <a:xfrm>
                            <a:off x="3120390" y="560705"/>
                            <a:ext cx="841375" cy="697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1883" w:rsidRPr="007205B9" w:rsidRDefault="00CB1883" w:rsidP="00DC245D">
                              <w:pPr>
                                <w:rPr>
                                  <w:b/>
                                  <w:sz w:val="24"/>
                                  <w:szCs w:val="24"/>
                                  <w:vertAlign w:val="subscript"/>
                                </w:rPr>
                              </w:pPr>
                              <w:proofErr w:type="spellStart"/>
                              <w:proofErr w:type="gramStart"/>
                              <w:r w:rsidRPr="007205B9">
                                <w:rPr>
                                  <w:b/>
                                  <w:sz w:val="24"/>
                                  <w:szCs w:val="24"/>
                                </w:rPr>
                                <w:t>tg</w:t>
                              </w:r>
                              <w:proofErr w:type="spellEnd"/>
                              <w:proofErr w:type="gramEnd"/>
                              <w:r w:rsidRPr="007205B9">
                                <w:rPr>
                                  <w:b/>
                                  <w:sz w:val="24"/>
                                  <w:szCs w:val="24"/>
                                </w:rPr>
                                <w:t xml:space="preserve"> φ = </w:t>
                              </w:r>
                              <w:r>
                                <w:rPr>
                                  <w:b/>
                                  <w:sz w:val="24"/>
                                  <w:szCs w:val="24"/>
                                </w:rPr>
                                <w:t>k</w:t>
                              </w:r>
                              <w:r w:rsidRPr="007205B9">
                                <w:rPr>
                                  <w:b/>
                                  <w:sz w:val="24"/>
                                  <w:szCs w:val="24"/>
                                  <w:vertAlign w:val="subscript"/>
                                </w:rPr>
                                <w:t>1</w:t>
                              </w:r>
                            </w:p>
                            <w:p w:rsidR="00CB1883" w:rsidRDefault="00CB1883" w:rsidP="00DC245D">
                              <w:pPr>
                                <w:rPr>
                                  <w:b/>
                                  <w:sz w:val="24"/>
                                  <w:szCs w:val="24"/>
                                </w:rPr>
                              </w:pPr>
                            </w:p>
                            <w:p w:rsidR="00CB1883" w:rsidRPr="007205B9" w:rsidRDefault="00CB1883" w:rsidP="00DC245D">
                              <w:pPr>
                                <w:rPr>
                                  <w:b/>
                                  <w:sz w:val="24"/>
                                  <w:szCs w:val="24"/>
                                </w:rPr>
                              </w:pPr>
                              <w:proofErr w:type="spellStart"/>
                              <w:proofErr w:type="gramStart"/>
                              <w:r>
                                <w:rPr>
                                  <w:b/>
                                  <w:sz w:val="24"/>
                                  <w:szCs w:val="24"/>
                                </w:rPr>
                                <w:t>tg</w:t>
                              </w:r>
                              <w:proofErr w:type="spellEnd"/>
                              <w:proofErr w:type="gramEnd"/>
                              <w:r>
                                <w:rPr>
                                  <w:b/>
                                  <w:sz w:val="24"/>
                                  <w:szCs w:val="24"/>
                                </w:rPr>
                                <w:t xml:space="preserve"> β = k</w:t>
                              </w:r>
                              <w:r w:rsidRPr="007205B9">
                                <w:rPr>
                                  <w:b/>
                                  <w:sz w:val="24"/>
                                  <w:szCs w:val="24"/>
                                  <w:vertAlign w:val="subscript"/>
                                </w:rPr>
                                <w:t>2</w:t>
                              </w:r>
                            </w:p>
                          </w:txbxContent>
                        </wps:txbx>
                        <wps:bodyPr rot="0" vert="horz" wrap="square" lIns="91440" tIns="45720" rIns="91440" bIns="45720" anchor="t" anchorCtr="0" upright="1">
                          <a:noAutofit/>
                        </wps:bodyPr>
                      </wps:wsp>
                    </wpc:wpc>
                  </a:graphicData>
                </a:graphic>
              </wp:inline>
            </w:drawing>
          </mc:Choice>
          <mc:Fallback>
            <w:pict>
              <v:group id="Lienzo 238" o:spid="_x0000_s1098" editas="canvas" style="width:324.95pt;height:3in;mso-position-horizontal-relative:char;mso-position-vertical-relative:line" coordsize="41268,27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">
                <v:shape id="_x0000_s1099" type="#_x0000_t75" style="position:absolute;width:41268;height:27432;visibility:visible;mso-wrap-style:square">
                  <v:fill o:detectmouseclick="t"/>
                  <v:path o:connecttype="none"/>
                </v:shape>
                <v:shape id="Text Box 233" o:spid="_x0000_s1100" type="#_x0000_t202" style="position:absolute;left:9144;top:21380;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3jMQA&#10;AADcAAAADwAAAGRycy9kb3ducmV2LnhtbESPwWrDMBBE74X8g9hCLyWWK0oJTpQQQkJ6TZpLbou1&#10;tkytlW2psdOvrwqFHoeZecOsNpNrxY2G0HjW8JLlIIhLbxquNVw+DvMFiBCRDbaeScOdAmzWs4cV&#10;FsaPfKLbOdYiQTgUqMHG2BVShtKSw5D5jjh5lR8cxiSHWpoBxwR3rVR5/iYdNpwWLHa0s1R+nr+c&#10;Bj/u785Tn6vn67c77rb9qVK91k+P03YJItIU/8N/7XejQalX+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N4zEAAAA3AAAAA8AAAAAAAAAAAAAAAAAmAIAAGRycy9k&#10;b3ducmV2LnhtbFBLBQYAAAAABAAEAPUAAACJAwAAAAA=&#10;" strokecolor="white">
                  <v:textbox>
                    <w:txbxContent>
                      <w:p w:rsidR="007237DB" w:rsidRPr="00CB6275" w:rsidRDefault="007237DB" w:rsidP="00DC245D">
                        <w:pPr>
                          <w:rPr>
                            <w:b/>
                          </w:rPr>
                        </w:pPr>
                        <w:r>
                          <w:rPr>
                            <w:b/>
                          </w:rPr>
                          <w:t>0</w:t>
                        </w:r>
                      </w:p>
                    </w:txbxContent>
                  </v:textbox>
                </v:shape>
                <v:shape id="Text Box 234" o:spid="_x0000_s1101" type="#_x0000_t202" style="position:absolute;left:8001;top:3092;width:340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KSF8QA&#10;AADcAAAADwAAAGRycy9kb3ducmV2LnhtbESPwWrDMBBE74X8g9hCLyWWK2gJTpQQQkJ6TZpLbou1&#10;tkytlW2psdOvrwqFHoeZecOsNpNrxY2G0HjW8JLlIIhLbxquNVw+DvMFiBCRDbaeScOdAmzWs4cV&#10;FsaPfKLbOdYiQTgUqMHG2BVShtKSw5D5jjh5lR8cxiSHWpoBxwR3rVR5/iYdNpwWLHa0s1R+nr+c&#10;Bj/u785Tn6vn67c77rb9qVK91k+P03YJItIU/8N/7XejQalX+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ykhfEAAAA3AAAAA8AAAAAAAAAAAAAAAAAmAIAAGRycy9k&#10;b3ducmV2LnhtbFBLBQYAAAAABAAEAPUAAACJAwAAAAA=&#10;" strokecolor="white">
                  <v:textbox>
                    <w:txbxContent>
                      <w:p w:rsidR="007237DB" w:rsidRDefault="007237DB" w:rsidP="00DC245D">
                        <w:pPr>
                          <w:rPr>
                            <w:b/>
                          </w:rPr>
                        </w:pPr>
                        <w:r>
                          <w:rPr>
                            <w:b/>
                          </w:rPr>
                          <w:t>P</w:t>
                        </w:r>
                      </w:p>
                      <w:p w:rsidR="007237DB" w:rsidRPr="00F46495" w:rsidRDefault="007237DB" w:rsidP="00DC245D">
                        <w:pPr>
                          <w:rPr>
                            <w:b/>
                          </w:rPr>
                        </w:pPr>
                        <w:r>
                          <w:rPr>
                            <w:b/>
                          </w:rPr>
                          <w:t>V</w:t>
                        </w:r>
                      </w:p>
                    </w:txbxContent>
                  </v:textbox>
                </v:shape>
                <v:shape id="Text Box 235" o:spid="_x0000_s1102" type="#_x0000_t202" style="position:absolute;left:24003;top:6527;width:8096;height:11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AMYMIA&#10;AADcAAAADwAAAGRycy9kb3ducmV2LnhtbESPT4vCMBTE7wt+h/AEL4um5iBLNYqIi179c/H2aJ5t&#10;sXlpm6ytfnojCHscZuY3zGLV20rcqfWlYw3TSQKCOHOm5FzD+fQ7/gHhA7LByjFpeJCH1XLwtcDU&#10;uI4PdD+GXEQI+xQ1FCHUqZQ+K8iin7iaOHpX11oMUba5NC12EW4rqZJkJi2WHBcKrGlTUHY7/lkN&#10;rts+rKMmUd+Xp91t1s3hqhqtR8N+PQcRqA//4U97bzQoNYP3mXgE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YAxgwgAAANwAAAAPAAAAAAAAAAAAAAAAAJgCAABkcnMvZG93&#10;bnJldi54bWxQSwUGAAAAAAQABAD1AAAAhwMAAAAA&#10;" strokecolor="white">
                  <v:textbox>
                    <w:txbxContent>
                      <w:p w:rsidR="007237DB" w:rsidRDefault="007237DB" w:rsidP="00DC245D">
                        <w:pPr>
                          <w:rPr>
                            <w:b/>
                          </w:rPr>
                        </w:pPr>
                        <w:r w:rsidRPr="00F46495">
                          <w:rPr>
                            <w:b/>
                          </w:rPr>
                          <w:t>P</w:t>
                        </w:r>
                      </w:p>
                      <w:p w:rsidR="007237DB" w:rsidRDefault="007237DB" w:rsidP="00DC245D">
                        <w:pPr>
                          <w:rPr>
                            <w:b/>
                          </w:rPr>
                        </w:pPr>
                      </w:p>
                      <w:p w:rsidR="007237DB" w:rsidRDefault="007237DB" w:rsidP="00DC245D">
                        <w:pPr>
                          <w:rPr>
                            <w:b/>
                          </w:rPr>
                        </w:pPr>
                      </w:p>
                      <w:p w:rsidR="007237DB" w:rsidRDefault="007237DB" w:rsidP="00DC245D">
                        <w:pPr>
                          <w:rPr>
                            <w:b/>
                          </w:rPr>
                        </w:pPr>
                      </w:p>
                      <w:p w:rsidR="007237DB" w:rsidRDefault="007237DB" w:rsidP="00DC245D">
                        <w:pPr>
                          <w:rPr>
                            <w:b/>
                          </w:rPr>
                        </w:pPr>
                        <w:r>
                          <w:rPr>
                            <w:b/>
                          </w:rPr>
                          <w:t xml:space="preserve">          V</w:t>
                        </w:r>
                      </w:p>
                    </w:txbxContent>
                  </v:textbox>
                </v:shape>
                <v:shape id="Text Box 236" o:spid="_x0000_s1103" type="#_x0000_t202" style="position:absolute;left:20574;top:19107;width:3429;height:4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yp+8QA&#10;AADcAAAADwAAAGRycy9kb3ducmV2LnhtbESPwWrDMBBE74X8g9hCLyWWq0MbnCghhIT0mjSX3BZr&#10;bZlaK9tSY6dfXxUKPQ4z84ZZbSbXihsNofGs4SXLQRCX3jRca7h8HOYLECEiG2w9k4Y7BdisZw8r&#10;LIwf+US3c6xFgnAoUIONsSukDKUlhyHzHXHyKj84jEkOtTQDjgnuWqny/FU6bDgtWOxoZ6n8PH85&#10;DX7c352nPlfP12933G37U6V6rZ8ep+0SRKQp/of/2u9Gg1Jv8HsmHQ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sqfvEAAAA3AAAAA8AAAAAAAAAAAAAAAAAmAIAAGRycy9k&#10;b3ducmV2LnhtbFBLBQYAAAAABAAEAPUAAACJAwAAAAA=&#10;" strokecolor="white">
                  <v:textbox>
                    <w:txbxContent>
                      <w:p w:rsidR="007237DB" w:rsidRPr="00F46495" w:rsidRDefault="007237DB" w:rsidP="00DC245D">
                        <w:pPr>
                          <w:rPr>
                            <w:b/>
                            <w:sz w:val="28"/>
                            <w:szCs w:val="28"/>
                          </w:rPr>
                        </w:pPr>
                        <w:proofErr w:type="gramStart"/>
                        <w:r w:rsidRPr="00F46495">
                          <w:rPr>
                            <w:rFonts w:ascii="Arial" w:hAnsi="Arial" w:cs="Arial"/>
                            <w:b/>
                            <w:sz w:val="28"/>
                            <w:szCs w:val="28"/>
                          </w:rPr>
                          <w:t>β</w:t>
                        </w:r>
                        <w:proofErr w:type="gramEnd"/>
                      </w:p>
                    </w:txbxContent>
                  </v:textbox>
                </v:shape>
                <v:shape id="Text Box 237" o:spid="_x0000_s1104" type="#_x0000_t202" style="position:absolute;left:17145;top:20237;width:2286;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p+C8AA&#10;AADcAAAADwAAAGRycy9kb3ducmV2LnhtbERPy4rCMBTdC/5DuIIbsallxkc1igozuPXxAbfNtS02&#10;N6WJtv69WQzM8nDem11vavGi1lWWFcyiGARxbnXFhYLb9We6BOE8ssbaMil4k4PddjjYYKptx2d6&#10;XXwhQgi7FBWU3jeplC4vyaCLbEMcuLttDfoA20LqFrsQbmqZxPFcGqw4NJTY0LGk/HF5GgX3Uzf5&#10;XnXZr78tzl/zA1aLzL6VGo/6/RqEp97/i//cJ60gScLa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p+C8AAAADcAAAADwAAAAAAAAAAAAAAAACYAgAAZHJzL2Rvd25y&#10;ZXYueG1sUEsFBgAAAAAEAAQA9QAAAIUDAAAAAA==&#10;" stroked="f">
                  <v:textbox>
                    <w:txbxContent>
                      <w:p w:rsidR="007237DB" w:rsidRPr="00F46495" w:rsidRDefault="007237DB" w:rsidP="00DC245D">
                        <w:pPr>
                          <w:rPr>
                            <w:b/>
                            <w:sz w:val="28"/>
                            <w:szCs w:val="28"/>
                          </w:rPr>
                        </w:pPr>
                      </w:p>
                    </w:txbxContent>
                  </v:textbox>
                </v:shape>
                <v:line id="Line 238" o:spid="_x0000_s1105" style="position:absolute;flip:y;visibility:visible;mso-wrap-style:square" from="11430,3092" to="11430,2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z+JsQAAADcAAAADwAAAGRycy9kb3ducmV2LnhtbESPQWsCMRSE74X+h/AK3mrShS11NYpK&#10;Fa+1RTw+N8/d1eRl2UR3+++bQqHHYWa+YWaLwVlxpy40njW8jBUI4tKbhisNX5+b5zcQISIbtJ5J&#10;wzcFWMwfH2ZYGN/zB933sRIJwqFADXWMbSFlKGtyGMa+JU7e2XcOY5JdJU2HfYI7KzOlXqXDhtNC&#10;jS2tayqv+5vTsFW7VX+Z5Gp9yU+HfDXY6/vRaj16GpZTEJGG+B/+a++MhiybwO+ZdATk/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PP4mxAAAANwAAAAPAAAAAAAAAAAA&#10;AAAAAKECAABkcnMvZG93bnJldi54bWxQSwUGAAAAAAQABAD5AAAAkgMAAAAA&#10;" strokeweight="1.5pt">
                  <v:stroke endarrow="block"/>
                </v:line>
                <v:line id="Line 239" o:spid="_x0000_s1106" style="position:absolute;visibility:visible;mso-wrap-style:square" from="11430,22523" to="36576,2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FEB8IAAADcAAAADwAAAGRycy9kb3ducmV2LnhtbERPPW/CMBDdkfofrKvUDRwIRFXAoAqJ&#10;NksHAgPdTvGRhMbnKDZJ+u/xUInx6X1vdqNpRE+dqy0rmM8iEMSF1TWXCs6nw/QdhPPIGhvLpOCP&#10;HOy2L5MNptoOfKQ+96UIIexSVFB536ZSuqIig25mW+LAXW1n0AfYlVJ3OIRw08hFFCXSYM2hocKW&#10;9hUVv/ndKFhhnJTH74u/Zsuf27gnnn/mX0q9vY4faxCeRv8U/7szrWARh/nhTDgCcv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FEB8IAAADcAAAADwAAAAAAAAAAAAAA&#10;AAChAgAAZHJzL2Rvd25yZXYueG1sUEsFBgAAAAAEAAQA+QAAAJADAAAAAA==&#10;" strokeweight="1.5pt">
                  <v:stroke endarrow="block"/>
                </v:line>
                <v:line id="Line 240" o:spid="_x0000_s1107" style="position:absolute;flip:y;visibility:visible;mso-wrap-style:square" from="11430,8807" to="25146,2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IhDcQAAADcAAAADwAAAGRycy9kb3ducmV2LnhtbESPwWrDMBBE74H8g9hCb4kcF0JxIptS&#10;CCS0hzYx5LpYa8vUWhlJid2/rwqFHoeZecPsq9kO4k4+9I4VbNYZCOLG6Z47BfXlsHoGESKyxsEx&#10;KfimAFW5XOyx0G7iT7qfYycShEOBCkyMYyFlaAxZDGs3Eievdd5iTNJ3UnucEtwOMs+yrbTYc1ow&#10;ONKroebrfLMK5Olt+vCHvG679ji668m8b6dZqceH+WUHItIc/8N/7aNWkD9t4PdMOg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wiENxAAAANwAAAAPAAAAAAAAAAAA&#10;AAAAAKECAABkcnMvZG93bnJldi54bWxQSwUGAAAAAAQABAD5AAAAkgMAAAAA&#10;" strokeweight="1.5pt"/>
                <v:line id="Line 241" o:spid="_x0000_s1108" style="position:absolute;flip:y;visibility:visible;mso-wrap-style:square" from="11430,14522" to="28575,22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esMAAADcAAAADwAAAGRycy9kb3ducmV2LnhtbESPQYvCMBSE7wv+h/AEb2tqF2SpRhFB&#10;UNbDrivs9dG8NsXmpSTR1n9vFgSPw8x8wyzXg23FjXxoHCuYTTMQxKXTDdcKzr+7908QISJrbB2T&#10;gjsFWK9Gb0sstOv5h26nWIsE4VCgAhNjV0gZSkMWw9R1xMmrnLcYk/S11B77BLetzLNsLi02nBYM&#10;drQ1VF5OV6tAHr76b7/Lz1Vd7Tv3dzDHeT8oNRkPmwWISEN8hZ/tvVaQf+TwfyYdAb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gQv3rDAAAA3AAAAA8AAAAAAAAAAAAA&#10;AAAAoQIAAGRycy9kb3ducmV2LnhtbFBLBQYAAAAABAAEAPkAAACRAwAAAAA=&#10;" strokeweight="1.5pt"/>
                <v:shape id="Arc 242" o:spid="_x0000_s1109" style="position:absolute;left:14852;top:19094;width:2293;height:3429;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eazcYA&#10;AADcAAAADwAAAGRycy9kb3ducmV2LnhtbESPQWvCQBSE70L/w/IKvYhuNCA2uooILUIP0lR6fmaf&#10;2dDs2zS7TWJ/vVsQehxm5htmvR1sLTpqfeVYwWyagCAunK64VHD6eJksQfiArLF2TAqu5GG7eRit&#10;MdOu53fq8lCKCGGfoQITQpNJ6QtDFv3UNcTRu7jWYoiyLaVusY9wW8t5kiykxYrjgsGG9oaKr/zH&#10;KjhextfXz3zXnb5/l+kB+7dncz4r9fQ47FYgAg3hP3xvH7SCeZrC35l4BOTm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QeazcYAAADcAAAADwAAAAAAAAAAAAAAAACYAgAAZHJz&#10;L2Rvd25yZXYueG1sUEsFBgAAAAAEAAQA9QAAAIsDAAAAAA==&#10;" path="m,nfc11929,,21600,9670,21600,21600em,nsc11929,,21600,9670,21600,21600l,21600,,xe" filled="f" strokeweight="1.5pt">
                  <v:path arrowok="t" o:extrusionok="f" o:connecttype="custom" o:connectlocs="0,0;229235,342900;0,342900" o:connectangles="0,0,0"/>
                </v:shape>
                <v:shape id="Arc 243" o:spid="_x0000_s1110" style="position:absolute;left:19431;top:19094;width:1136;height:3429;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4CuccA&#10;AADcAAAADwAAAGRycy9kb3ducmV2LnhtbESPQWvCQBSE7wX/w/KEXkrdVKVo6ioiWAQPxVQ8P7PP&#10;bGj2bZrdJrG/3i0IPQ4z8w2zWPW2Ei01vnSs4GWUgCDOnS65UHD83D7PQPiArLFyTAqu5GG1HDws&#10;MNWu4wO1WShEhLBPUYEJoU6l9Lkhi37kauLoXVxjMUTZFFI32EW4reQ4SV6lxZLjgsGaNobyr+zH&#10;Kvi4PF3fT9m6PX7/ziY77PZzcz4r9Tjs128gAvXhP3xv77SC8WQKf2fiEZ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uArnHAAAA3AAAAA8AAAAAAAAAAAAAAAAAmAIAAGRy&#10;cy9kb3ducmV2LnhtbFBLBQYAAAAABAAEAPUAAACMAwAAAAA=&#10;" path="m,nfc11929,,21600,9670,21600,21600em,nsc11929,,21600,9670,21600,21600l,21600,,xe" filled="f" strokeweight="1.5pt">
                  <v:path arrowok="t" o:extrusionok="f" o:connecttype="custom" o:connectlocs="0,0;113665,342900;0,342900" o:connectangles="0,0,0"/>
                </v:shape>
                <v:shape id="Text Box 244" o:spid="_x0000_s1111" type="#_x0000_t202" style="position:absolute;left:34417;top:22701;width:6851;height:3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BLlsUA&#10;AADcAAAADwAAAGRycy9kb3ducmV2LnhtbESPT2vCQBTE7wW/w/KE3upGJTWNWaUUhF5saSr0+si+&#10;/MHs25BdTfLt3YLgcZiZ3zDZfjStuFLvGssKlosIBHFhdcOVgtPv4SUB4TyyxtYyKZjIwX43e8ow&#10;1XbgH7rmvhIBwi5FBbX3XSqlK2oy6Ba2Iw5eaXuDPsi+krrHIcBNK1dR9CoNNhwWauzoo6binF+M&#10;gtgeN8NYRN/nzenw99WVb1OCXqnn+fi+BeFp9I/wvf2pFazWMfyfCUdA7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4EuWxQAAANwAAAAPAAAAAAAAAAAAAAAAAJgCAABkcnMv&#10;ZG93bnJldi54bWxQSwUGAAAAAAQABAD1AAAAigMAAAAA&#10;" filled="f" stroked="f" strokecolor="white">
                  <v:textbox>
                    <w:txbxContent>
                      <w:p w:rsidR="007237DB" w:rsidRPr="00F46495" w:rsidRDefault="007237DB" w:rsidP="00DC245D">
                        <w:pPr>
                          <w:rPr>
                            <w:b/>
                          </w:rPr>
                        </w:pPr>
                        <w:r>
                          <w:rPr>
                            <w:b/>
                          </w:rPr>
                          <w:t>T [K]</w:t>
                        </w:r>
                      </w:p>
                    </w:txbxContent>
                  </v:textbox>
                </v:shape>
                <v:shape id="Text Box 245" o:spid="_x0000_s1112" type="#_x0000_t202" style="position:absolute;left:17145;top:19608;width:2286;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yJzsMA&#10;AADcAAAADwAAAGRycy9kb3ducmV2LnhtbESPQWsCMRSE74L/ITzBmyZaFbsaRSyFnpTaWvD22Dx3&#10;Fzcvyya66783gtDjMDPfMMt1a0txo9oXjjWMhgoEcepMwZmG35/PwRyED8gGS8ek4U4e1qtuZ4mJ&#10;cQ1/0+0QMhEh7BPUkIdQJVL6NCeLfugq4uidXW0xRFln0tTYRLgt5VipmbRYcFzIsaJtTunlcLUa&#10;jrvz6W+i9tmHnVaNa5Vk+y617vfazQJEoDb8h1/tL6Nh/Da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yJzsMAAADcAAAADwAAAAAAAAAAAAAAAACYAgAAZHJzL2Rv&#10;d25yZXYueG1sUEsFBgAAAAAEAAQA9QAAAIgDAAAAAA==&#10;" filled="f" stroked="f">
                  <v:textbox>
                    <w:txbxContent>
                      <w:p w:rsidR="007237DB" w:rsidRPr="00F46495" w:rsidRDefault="007237DB" w:rsidP="00DC245D">
                        <w:pPr>
                          <w:rPr>
                            <w:b/>
                            <w:sz w:val="28"/>
                            <w:szCs w:val="28"/>
                          </w:rPr>
                        </w:pPr>
                        <w:proofErr w:type="gramStart"/>
                        <w:r w:rsidRPr="007205B9">
                          <w:rPr>
                            <w:rFonts w:ascii="Arial" w:hAnsi="Arial" w:cs="Arial"/>
                            <w:b/>
                            <w:sz w:val="28"/>
                            <w:szCs w:val="28"/>
                          </w:rPr>
                          <w:t>φ</w:t>
                        </w:r>
                        <w:proofErr w:type="gramEnd"/>
                        <w:r>
                          <w:rPr>
                            <w:rFonts w:ascii="Arial" w:hAnsi="Arial" w:cs="Arial"/>
                            <w:b/>
                            <w:sz w:val="28"/>
                            <w:szCs w:val="28"/>
                          </w:rPr>
                          <w:t xml:space="preserve"> </w:t>
                        </w:r>
                        <w:proofErr w:type="spellStart"/>
                        <w:r>
                          <w:rPr>
                            <w:rFonts w:ascii="Arial" w:hAnsi="Arial" w:cs="Arial"/>
                            <w:b/>
                            <w:sz w:val="28"/>
                            <w:szCs w:val="28"/>
                          </w:rPr>
                          <w:t>φφ</w:t>
                        </w:r>
                        <w:proofErr w:type="spellEnd"/>
                      </w:p>
                    </w:txbxContent>
                  </v:textbox>
                </v:shape>
                <v:shape id="Text Box 246" o:spid="_x0000_s1113" type="#_x0000_t202" style="position:absolute;left:31203;top:5607;width:8414;height:6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AsVcQA&#10;AADcAAAADwAAAGRycy9kb3ducmV2LnhtbESPS2vDMBCE74H8B7GF3hKpaV51rYTSEuippXlBbou1&#10;fhBrZSw1dv99FQjkOMzMN0y67m0tLtT6yrGGp7ECQZw5U3GhYb/bjJYgfEA2WDsmDX/kYb0aDlJM&#10;jOv4hy7bUIgIYZ+ghjKEJpHSZyVZ9GPXEEcvd63FEGVbSNNiF+G2lhOl5tJixXGhxIbeS8rO21+r&#10;4fCVn45T9V182FnTuV5Jti9S68eH/u0VRKA+3MO39qfRMHle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wLFXEAAAA3AAAAA8AAAAAAAAAAAAAAAAAmAIAAGRycy9k&#10;b3ducmV2LnhtbFBLBQYAAAAABAAEAPUAAACJAwAAAAA=&#10;" filled="f" stroked="f">
                  <v:textbox>
                    <w:txbxContent>
                      <w:p w:rsidR="007237DB" w:rsidRPr="007205B9" w:rsidRDefault="007237DB" w:rsidP="00DC245D">
                        <w:pPr>
                          <w:rPr>
                            <w:b/>
                            <w:sz w:val="24"/>
                            <w:szCs w:val="24"/>
                            <w:vertAlign w:val="subscript"/>
                          </w:rPr>
                        </w:pPr>
                        <w:proofErr w:type="spellStart"/>
                        <w:proofErr w:type="gramStart"/>
                        <w:r w:rsidRPr="007205B9">
                          <w:rPr>
                            <w:b/>
                            <w:sz w:val="24"/>
                            <w:szCs w:val="24"/>
                          </w:rPr>
                          <w:t>tg</w:t>
                        </w:r>
                        <w:proofErr w:type="spellEnd"/>
                        <w:proofErr w:type="gramEnd"/>
                        <w:r w:rsidRPr="007205B9">
                          <w:rPr>
                            <w:b/>
                            <w:sz w:val="24"/>
                            <w:szCs w:val="24"/>
                          </w:rPr>
                          <w:t xml:space="preserve"> φ = </w:t>
                        </w:r>
                        <w:r>
                          <w:rPr>
                            <w:b/>
                            <w:sz w:val="24"/>
                            <w:szCs w:val="24"/>
                          </w:rPr>
                          <w:t>k</w:t>
                        </w:r>
                        <w:r w:rsidRPr="007205B9">
                          <w:rPr>
                            <w:b/>
                            <w:sz w:val="24"/>
                            <w:szCs w:val="24"/>
                            <w:vertAlign w:val="subscript"/>
                          </w:rPr>
                          <w:t>1</w:t>
                        </w:r>
                      </w:p>
                      <w:p w:rsidR="007237DB" w:rsidRDefault="007237DB" w:rsidP="00DC245D">
                        <w:pPr>
                          <w:rPr>
                            <w:b/>
                            <w:sz w:val="24"/>
                            <w:szCs w:val="24"/>
                          </w:rPr>
                        </w:pPr>
                      </w:p>
                      <w:p w:rsidR="007237DB" w:rsidRPr="007205B9" w:rsidRDefault="007237DB" w:rsidP="00DC245D">
                        <w:pPr>
                          <w:rPr>
                            <w:b/>
                            <w:sz w:val="24"/>
                            <w:szCs w:val="24"/>
                          </w:rPr>
                        </w:pPr>
                        <w:proofErr w:type="spellStart"/>
                        <w:proofErr w:type="gramStart"/>
                        <w:r>
                          <w:rPr>
                            <w:b/>
                            <w:sz w:val="24"/>
                            <w:szCs w:val="24"/>
                          </w:rPr>
                          <w:t>tg</w:t>
                        </w:r>
                        <w:proofErr w:type="spellEnd"/>
                        <w:proofErr w:type="gramEnd"/>
                        <w:r>
                          <w:rPr>
                            <w:b/>
                            <w:sz w:val="24"/>
                            <w:szCs w:val="24"/>
                          </w:rPr>
                          <w:t xml:space="preserve"> β = k</w:t>
                        </w:r>
                        <w:r w:rsidRPr="007205B9">
                          <w:rPr>
                            <w:b/>
                            <w:sz w:val="24"/>
                            <w:szCs w:val="24"/>
                            <w:vertAlign w:val="subscript"/>
                          </w:rPr>
                          <w:t>2</w:t>
                        </w:r>
                      </w:p>
                    </w:txbxContent>
                  </v:textbox>
                </v:shape>
                <w10:anchorlock/>
              </v:group>
            </w:pict>
          </mc:Fallback>
        </mc:AlternateContent>
      </w:r>
    </w:p>
    <w:p w:rsidR="00DC245D" w:rsidRPr="00130EEE" w:rsidRDefault="00DC245D" w:rsidP="00CE1D85">
      <w:pPr>
        <w:suppressAutoHyphens/>
        <w:spacing w:after="0" w:line="240" w:lineRule="auto"/>
        <w:rPr>
          <w:rFonts w:ascii="Arial" w:eastAsia="Times New Roman" w:hAnsi="Arial" w:cs="Arial"/>
          <w:spacing w:val="-3"/>
          <w:sz w:val="24"/>
          <w:szCs w:val="24"/>
          <w:lang w:val="es-ES_tradnl" w:eastAsia="es-ES"/>
        </w:rPr>
      </w:pPr>
      <w:r w:rsidRPr="00F601A7">
        <w:rPr>
          <w:rFonts w:ascii="Arial" w:eastAsia="Times New Roman" w:hAnsi="Arial" w:cs="Arial"/>
          <w:b/>
          <w:spacing w:val="-3"/>
          <w:sz w:val="24"/>
          <w:szCs w:val="24"/>
          <w:lang w:val="es-ES_tradnl" w:eastAsia="es-ES"/>
        </w:rPr>
        <w:t>Las leyes de Gay-Lussac con</w:t>
      </w:r>
      <w:r w:rsidR="00CE1D85">
        <w:rPr>
          <w:rFonts w:ascii="Arial" w:eastAsia="Times New Roman" w:hAnsi="Arial" w:cs="Arial"/>
          <w:b/>
          <w:spacing w:val="-3"/>
          <w:sz w:val="24"/>
          <w:szCs w:val="24"/>
          <w:lang w:val="es-ES_tradnl" w:eastAsia="es-ES"/>
        </w:rPr>
        <w:t xml:space="preserve"> temperaturas</w:t>
      </w:r>
      <w:r w:rsidRPr="00F601A7">
        <w:rPr>
          <w:rFonts w:ascii="Arial" w:eastAsia="Times New Roman" w:hAnsi="Arial" w:cs="Arial"/>
          <w:b/>
          <w:spacing w:val="-3"/>
          <w:sz w:val="24"/>
          <w:szCs w:val="24"/>
          <w:lang w:val="es-ES_tradnl" w:eastAsia="es-ES"/>
        </w:rPr>
        <w:t xml:space="preserve"> </w:t>
      </w:r>
      <w:proofErr w:type="spellStart"/>
      <w:r w:rsidRPr="00F601A7">
        <w:rPr>
          <w:rFonts w:ascii="Arial" w:eastAsia="Times New Roman" w:hAnsi="Arial" w:cs="Arial"/>
          <w:b/>
          <w:spacing w:val="-3"/>
          <w:sz w:val="24"/>
          <w:szCs w:val="24"/>
          <w:lang w:val="es-ES_tradnl" w:eastAsia="es-ES"/>
        </w:rPr>
        <w:t>t</w:t>
      </w:r>
      <w:r w:rsidRPr="00F601A7">
        <w:rPr>
          <w:rFonts w:ascii="Arial" w:eastAsia="Times New Roman" w:hAnsi="Arial" w:cs="Arial"/>
          <w:b/>
          <w:spacing w:val="-3"/>
          <w:sz w:val="24"/>
          <w:szCs w:val="24"/>
          <w:vertAlign w:val="superscript"/>
          <w:lang w:val="es-ES_tradnl" w:eastAsia="es-ES"/>
        </w:rPr>
        <w:t>o</w:t>
      </w:r>
      <w:r w:rsidRPr="00F601A7">
        <w:rPr>
          <w:rFonts w:ascii="Arial" w:eastAsia="Times New Roman" w:hAnsi="Arial" w:cs="Arial"/>
          <w:b/>
          <w:spacing w:val="-3"/>
          <w:sz w:val="24"/>
          <w:szCs w:val="24"/>
          <w:lang w:val="es-ES_tradnl" w:eastAsia="es-ES"/>
        </w:rPr>
        <w:t>C</w:t>
      </w:r>
      <w:proofErr w:type="spellEnd"/>
      <w:r w:rsidRPr="00F601A7">
        <w:rPr>
          <w:rFonts w:ascii="Arial" w:eastAsia="Times New Roman" w:hAnsi="Arial" w:cs="Arial"/>
          <w:b/>
          <w:spacing w:val="-3"/>
          <w:sz w:val="24"/>
          <w:szCs w:val="24"/>
          <w:lang w:val="es-ES_tradnl" w:eastAsia="es-ES"/>
        </w:rPr>
        <w:t xml:space="preserve"> no son directamente proporcionales </w:t>
      </w:r>
      <w:r w:rsidRPr="00130EEE">
        <w:rPr>
          <w:rFonts w:ascii="Arial" w:eastAsia="Times New Roman" w:hAnsi="Arial" w:cs="Arial"/>
          <w:spacing w:val="-3"/>
          <w:sz w:val="24"/>
          <w:szCs w:val="24"/>
          <w:lang w:val="es-ES_tradnl" w:eastAsia="es-ES"/>
        </w:rPr>
        <w:t xml:space="preserve">porque para </w:t>
      </w:r>
      <w:r w:rsidRPr="00F601A7">
        <w:rPr>
          <w:rFonts w:ascii="Arial" w:eastAsia="Times New Roman" w:hAnsi="Arial" w:cs="Arial"/>
          <w:b/>
          <w:spacing w:val="-3"/>
          <w:sz w:val="24"/>
          <w:szCs w:val="24"/>
          <w:lang w:val="es-ES_tradnl" w:eastAsia="es-ES"/>
        </w:rPr>
        <w:t xml:space="preserve">t = 0 </w:t>
      </w:r>
      <w:proofErr w:type="spellStart"/>
      <w:r w:rsidRPr="00F601A7">
        <w:rPr>
          <w:rFonts w:ascii="Arial" w:eastAsia="Times New Roman" w:hAnsi="Arial" w:cs="Arial"/>
          <w:b/>
          <w:spacing w:val="-3"/>
          <w:sz w:val="24"/>
          <w:szCs w:val="24"/>
          <w:vertAlign w:val="superscript"/>
          <w:lang w:val="es-ES_tradnl" w:eastAsia="es-ES"/>
        </w:rPr>
        <w:t>o</w:t>
      </w:r>
      <w:r w:rsidRPr="00F601A7">
        <w:rPr>
          <w:rFonts w:ascii="Arial" w:eastAsia="Times New Roman" w:hAnsi="Arial" w:cs="Arial"/>
          <w:b/>
          <w:spacing w:val="-3"/>
          <w:sz w:val="24"/>
          <w:szCs w:val="24"/>
          <w:lang w:val="es-ES_tradnl" w:eastAsia="es-ES"/>
        </w:rPr>
        <w:t>C</w:t>
      </w:r>
      <w:proofErr w:type="spellEnd"/>
      <w:r w:rsidRPr="00F601A7">
        <w:rPr>
          <w:rFonts w:ascii="Arial" w:eastAsia="Times New Roman" w:hAnsi="Arial" w:cs="Arial"/>
          <w:b/>
          <w:spacing w:val="-3"/>
          <w:sz w:val="24"/>
          <w:szCs w:val="24"/>
          <w:lang w:val="es-ES_tradnl" w:eastAsia="es-ES"/>
        </w:rPr>
        <w:t xml:space="preserve"> el V y la P no son = 0</w:t>
      </w:r>
      <w:r w:rsidRPr="00130EEE">
        <w:rPr>
          <w:rFonts w:ascii="Arial" w:eastAsia="Times New Roman" w:hAnsi="Arial" w:cs="Arial"/>
          <w:spacing w:val="-3"/>
          <w:sz w:val="24"/>
          <w:szCs w:val="24"/>
          <w:lang w:val="es-ES_tradnl" w:eastAsia="es-ES"/>
        </w:rPr>
        <w:t xml:space="preserve">, </w:t>
      </w:r>
      <w:r w:rsidRPr="00606284">
        <w:rPr>
          <w:rFonts w:ascii="Arial" w:eastAsia="Times New Roman" w:hAnsi="Arial" w:cs="Arial"/>
          <w:i/>
          <w:spacing w:val="-3"/>
          <w:sz w:val="24"/>
          <w:szCs w:val="24"/>
          <w:lang w:val="es-ES_tradnl" w:eastAsia="es-ES"/>
        </w:rPr>
        <w:t>no se puede aplicar la regla de tres simple para los cálculos.</w:t>
      </w:r>
      <w:r w:rsidR="00CE1D85">
        <w:rPr>
          <w:rFonts w:ascii="Arial" w:eastAsia="Times New Roman" w:hAnsi="Arial" w:cs="Arial"/>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Si las leyes se expresan </w:t>
      </w:r>
      <w:r w:rsidRPr="00CE1D85">
        <w:rPr>
          <w:rFonts w:ascii="Arial" w:eastAsia="Times New Roman" w:hAnsi="Arial" w:cs="Arial"/>
          <w:b/>
          <w:spacing w:val="-3"/>
          <w:sz w:val="24"/>
          <w:szCs w:val="24"/>
          <w:lang w:val="es-ES_tradnl" w:eastAsia="es-ES"/>
        </w:rPr>
        <w:t>con</w:t>
      </w:r>
      <w:r w:rsidR="00CE1D85">
        <w:rPr>
          <w:rFonts w:ascii="Arial" w:eastAsia="Times New Roman" w:hAnsi="Arial" w:cs="Arial"/>
          <w:b/>
          <w:spacing w:val="-3"/>
          <w:sz w:val="24"/>
          <w:szCs w:val="24"/>
          <w:lang w:val="es-ES_tradnl" w:eastAsia="es-ES"/>
        </w:rPr>
        <w:t xml:space="preserve"> temperaturas absolutas </w:t>
      </w:r>
      <w:r w:rsidRPr="00CE1D85">
        <w:rPr>
          <w:rFonts w:ascii="Arial" w:eastAsia="Times New Roman" w:hAnsi="Arial" w:cs="Arial"/>
          <w:b/>
          <w:spacing w:val="-3"/>
          <w:sz w:val="24"/>
          <w:szCs w:val="24"/>
          <w:lang w:val="es-ES_tradnl" w:eastAsia="es-ES"/>
        </w:rPr>
        <w:t>T K</w:t>
      </w:r>
      <w:r w:rsidRPr="00130EEE">
        <w:rPr>
          <w:rFonts w:ascii="Arial" w:eastAsia="Times New Roman" w:hAnsi="Arial" w:cs="Arial"/>
          <w:spacing w:val="-3"/>
          <w:sz w:val="24"/>
          <w:szCs w:val="24"/>
          <w:lang w:val="es-ES_tradnl" w:eastAsia="es-ES"/>
        </w:rPr>
        <w:t>, se puede aplicar la regla de tres simple porque para T = 0 K el V y la P son nulas</w:t>
      </w:r>
      <w:r w:rsidR="00CE1D85">
        <w:rPr>
          <w:rFonts w:ascii="Arial" w:eastAsia="Times New Roman" w:hAnsi="Arial" w:cs="Arial"/>
          <w:spacing w:val="-3"/>
          <w:sz w:val="24"/>
          <w:szCs w:val="24"/>
          <w:lang w:val="es-ES_tradnl" w:eastAsia="es-ES"/>
        </w:rPr>
        <w:t xml:space="preserve">: </w:t>
      </w:r>
      <w:r w:rsidR="00CE1D85" w:rsidRPr="00CE1D85">
        <w:rPr>
          <w:rFonts w:ascii="Arial" w:eastAsia="Times New Roman" w:hAnsi="Arial" w:cs="Arial"/>
          <w:i/>
          <w:spacing w:val="-3"/>
          <w:sz w:val="24"/>
          <w:szCs w:val="24"/>
          <w:lang w:val="es-ES_tradnl" w:eastAsia="es-ES"/>
        </w:rPr>
        <w:t>directamente proporcionales</w:t>
      </w:r>
      <w:r w:rsidRPr="00CE1D85">
        <w:rPr>
          <w:rFonts w:ascii="Arial" w:eastAsia="Times New Roman" w:hAnsi="Arial" w:cs="Arial"/>
          <w:i/>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Por ejemplo: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k</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w:t>
      </w:r>
      <w:proofErr w:type="gramEnd"/>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w:t>
      </w:r>
      <w:proofErr w:type="gramEnd"/>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  k</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T</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luego</w:t>
      </w:r>
      <w:r w:rsidRPr="00130EEE">
        <w:rPr>
          <w:rFonts w:ascii="Arial" w:eastAsia="Times New Roman" w:hAnsi="Arial" w:cs="Arial"/>
          <w:b/>
          <w:spacing w:val="-3"/>
          <w:sz w:val="24"/>
          <w:szCs w:val="24"/>
          <w:lang w:val="es-ES_tradnl" w:eastAsia="es-ES"/>
        </w:rPr>
        <w:t xml:space="preserve"> k</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xml:space="preserve"> =  V</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xml:space="preserve"> =  V</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2</w:t>
      </w:r>
      <w:r w:rsidR="00CE1D85">
        <w:rPr>
          <w:rFonts w:ascii="Arial" w:eastAsia="Times New Roman" w:hAnsi="Arial" w:cs="Arial"/>
          <w:b/>
          <w:spacing w:val="-3"/>
          <w:sz w:val="24"/>
          <w:szCs w:val="24"/>
          <w:lang w:val="es-ES_tradnl" w:eastAsia="es-ES"/>
        </w:rPr>
        <w:t xml:space="preserve"> (m, P)</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r w:rsidRPr="00130EEE">
        <w:rPr>
          <w:rFonts w:ascii="Arial" w:eastAsia="Times New Roman" w:hAnsi="Arial" w:cs="Arial"/>
          <w:b/>
          <w:i/>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k</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T</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  P</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k</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T</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luego</w:t>
      </w:r>
      <w:r w:rsidRPr="00130EEE">
        <w:rPr>
          <w:rFonts w:ascii="Arial" w:eastAsia="Times New Roman" w:hAnsi="Arial" w:cs="Arial"/>
          <w:b/>
          <w:spacing w:val="-3"/>
          <w:sz w:val="24"/>
          <w:szCs w:val="24"/>
          <w:lang w:val="es-ES_tradnl" w:eastAsia="es-ES"/>
        </w:rPr>
        <w:t xml:space="preserve"> k</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  P</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xml:space="preserve"> =  P</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/T</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(m, V)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6 .</w:t>
      </w:r>
      <w:proofErr w:type="gramEnd"/>
      <w:r w:rsidRPr="00130EEE">
        <w:rPr>
          <w:rFonts w:ascii="Arial" w:eastAsia="Times New Roman" w:hAnsi="Arial" w:cs="Arial"/>
          <w:b/>
          <w:i/>
          <w:spacing w:val="-3"/>
          <w:sz w:val="24"/>
          <w:szCs w:val="24"/>
          <w:lang w:val="es-ES_tradnl" w:eastAsia="es-ES"/>
        </w:rPr>
        <w:t xml:space="preserve">   Sistema gas ideal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 xml:space="preserve">): ley o ecuación de estado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Se llaman gases perfectos o ideales (</w:t>
      </w:r>
      <w:proofErr w:type="spellStart"/>
      <w:r w:rsidRPr="00130EEE">
        <w:rPr>
          <w:rFonts w:ascii="Arial" w:eastAsia="Times New Roman" w:hAnsi="Arial" w:cs="Arial"/>
          <w:b/>
          <w:spacing w:val="-3"/>
          <w:sz w:val="24"/>
          <w:szCs w:val="24"/>
          <w:lang w:val="es-ES_tradnl" w:eastAsia="es-ES"/>
        </w:rPr>
        <w:t>GId</w:t>
      </w:r>
      <w:proofErr w:type="spellEnd"/>
      <w:r w:rsidRPr="00130EEE">
        <w:rPr>
          <w:rFonts w:ascii="Arial" w:eastAsia="Times New Roman" w:hAnsi="Arial" w:cs="Arial"/>
          <w:b/>
          <w:spacing w:val="-3"/>
          <w:sz w:val="24"/>
          <w:szCs w:val="24"/>
          <w:lang w:val="es-ES_tradnl" w:eastAsia="es-ES"/>
        </w:rPr>
        <w:t>) a los cuerpos gas (g) o vapor que cumplen con:</w:t>
      </w:r>
      <w:r w:rsidR="00CE1D85">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P</w:t>
      </w:r>
      <w:r w:rsidRPr="00130EEE">
        <w:rPr>
          <w:rFonts w:ascii="Arial" w:eastAsia="Times New Roman" w:hAnsi="Arial" w:cs="Arial"/>
          <w:b/>
          <w:spacing w:val="-3"/>
          <w:sz w:val="24"/>
          <w:szCs w:val="24"/>
          <w:lang w:val="es-ES_tradnl" w:eastAsia="es-ES"/>
        </w:rPr>
        <w:t xml:space="preserve"> = (1/273,15)  grado</w:t>
      </w:r>
      <w:r w:rsidRPr="00130EEE">
        <w:rPr>
          <w:rFonts w:ascii="Arial" w:eastAsia="Times New Roman" w:hAnsi="Arial" w:cs="Arial"/>
          <w:b/>
          <w:spacing w:val="-3"/>
          <w:sz w:val="24"/>
          <w:szCs w:val="24"/>
          <w:vertAlign w:val="superscript"/>
          <w:lang w:val="es-ES_tradnl" w:eastAsia="es-ES"/>
        </w:rPr>
        <w:t>-1</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(para 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0 </w:t>
      </w:r>
      <w:proofErr w:type="spellStart"/>
      <w:r w:rsidRPr="00130EEE">
        <w:rPr>
          <w:rFonts w:ascii="Arial" w:eastAsia="Times New Roman" w:hAnsi="Arial" w:cs="Arial"/>
          <w:b/>
          <w:spacing w:val="-3"/>
          <w:sz w:val="24"/>
          <w:szCs w:val="24"/>
          <w:vertAlign w:val="superscript"/>
          <w:lang w:val="es-ES_tradnl" w:eastAsia="es-ES"/>
        </w:rPr>
        <w:t>o</w:t>
      </w:r>
      <w:r w:rsidR="00D555AE">
        <w:rPr>
          <w:rFonts w:ascii="Arial" w:eastAsia="Times New Roman" w:hAnsi="Arial" w:cs="Arial"/>
          <w:b/>
          <w:spacing w:val="-3"/>
          <w:sz w:val="24"/>
          <w:szCs w:val="24"/>
          <w:lang w:val="es-ES_tradnl" w:eastAsia="es-ES"/>
        </w:rPr>
        <w:t>C</w:t>
      </w:r>
      <w:proofErr w:type="spellEnd"/>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Según la sustancia, cada gas cumple con el comportamiento de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en distintas condiciones de P y T (figura 4.1: plano P – V; figura 4.11). </w:t>
      </w:r>
      <w:r w:rsidR="00CE1D85">
        <w:rPr>
          <w:rFonts w:ascii="Arial" w:eastAsia="Times New Roman" w:hAnsi="Arial" w:cs="Arial"/>
          <w:spacing w:val="-3"/>
          <w:sz w:val="24"/>
          <w:szCs w:val="24"/>
          <w:lang w:val="es-ES_tradnl" w:eastAsia="es-ES"/>
        </w:rPr>
        <w:t>S</w:t>
      </w:r>
      <w:r w:rsidRPr="00130EEE">
        <w:rPr>
          <w:rFonts w:ascii="Arial" w:eastAsia="Times New Roman" w:hAnsi="Arial" w:cs="Arial"/>
          <w:spacing w:val="-3"/>
          <w:sz w:val="24"/>
          <w:szCs w:val="24"/>
          <w:lang w:val="es-ES_tradnl" w:eastAsia="es-ES"/>
        </w:rPr>
        <w:t>i un gas cumple con lo anterior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V</w:t>
      </w:r>
      <w:r w:rsidRPr="00130EEE">
        <w:rPr>
          <w:rFonts w:ascii="Arial" w:eastAsia="Times New Roman" w:hAnsi="Arial" w:cs="Arial"/>
          <w:b/>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61"/>
      </w:r>
      <w:r w:rsidRPr="00130EEE">
        <w:rPr>
          <w:rFonts w:ascii="Arial" w:eastAsia="Times New Roman" w:hAnsi="Arial" w:cs="Arial"/>
          <w:b/>
          <w:spacing w:val="-3"/>
          <w:sz w:val="24"/>
          <w:szCs w:val="24"/>
          <w:vertAlign w:val="subscript"/>
          <w:lang w:val="es-ES_tradnl" w:eastAsia="es-ES"/>
        </w:rPr>
        <w:t>P</w:t>
      </w:r>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se puede demostrar que se cumple la ley de </w:t>
      </w:r>
      <w:proofErr w:type="spellStart"/>
      <w:r w:rsidRPr="00130EEE">
        <w:rPr>
          <w:rFonts w:ascii="Arial" w:eastAsia="Times New Roman" w:hAnsi="Arial" w:cs="Arial"/>
          <w:spacing w:val="-3"/>
          <w:sz w:val="24"/>
          <w:szCs w:val="24"/>
          <w:lang w:val="es-ES_tradnl" w:eastAsia="es-ES"/>
        </w:rPr>
        <w:t>Boyle</w:t>
      </w:r>
      <w:proofErr w:type="spellEnd"/>
      <w:proofErr w:type="gramStart"/>
      <w:r w:rsidRPr="00130EEE">
        <w:rPr>
          <w:rFonts w:ascii="Arial" w:eastAsia="Times New Roman" w:hAnsi="Arial" w:cs="Arial"/>
          <w:spacing w:val="-3"/>
          <w:sz w:val="24"/>
          <w:szCs w:val="24"/>
          <w:lang w:val="es-ES_tradnl" w:eastAsia="es-ES"/>
        </w:rPr>
        <w:t xml:space="preserve">: </w:t>
      </w:r>
      <w:r w:rsidRPr="00CE1D85">
        <w:rPr>
          <w:rFonts w:ascii="Arial" w:eastAsia="Times New Roman" w:hAnsi="Arial" w:cs="Arial"/>
          <w:b/>
          <w:spacing w:val="-3"/>
          <w:sz w:val="24"/>
          <w:szCs w:val="24"/>
          <w:lang w:val="es-ES_tradnl" w:eastAsia="es-ES"/>
        </w:rPr>
        <w:t xml:space="preserve"> PV</w:t>
      </w:r>
      <w:proofErr w:type="gramEnd"/>
      <w:r w:rsidRPr="00CE1D85">
        <w:rPr>
          <w:rFonts w:ascii="Arial" w:eastAsia="Times New Roman" w:hAnsi="Arial" w:cs="Arial"/>
          <w:b/>
          <w:spacing w:val="-3"/>
          <w:sz w:val="24"/>
          <w:szCs w:val="24"/>
          <w:lang w:val="es-ES_tradnl" w:eastAsia="es-ES"/>
        </w:rPr>
        <w:t xml:space="preserve"> = cte. (m y T cte.).</w:t>
      </w:r>
    </w:p>
    <w:p w:rsidR="00DC245D" w:rsidRPr="00CE1D85"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E1D85">
        <w:rPr>
          <w:rFonts w:ascii="Arial" w:eastAsia="Times New Roman" w:hAnsi="Arial" w:cs="Arial"/>
          <w:b/>
          <w:spacing w:val="-3"/>
          <w:sz w:val="24"/>
          <w:szCs w:val="24"/>
          <w:lang w:val="es-ES_tradnl" w:eastAsia="es-ES"/>
        </w:rPr>
        <w:t>La ecuación de estado en un sistema cerrado (g-v) (para una masa cualquiera constante), que cumple con las leyes anteriores (</w:t>
      </w:r>
      <w:proofErr w:type="spellStart"/>
      <w:r w:rsidRPr="00CE1D85">
        <w:rPr>
          <w:rFonts w:ascii="Arial" w:eastAsia="Times New Roman" w:hAnsi="Arial" w:cs="Arial"/>
          <w:b/>
          <w:spacing w:val="-3"/>
          <w:sz w:val="24"/>
          <w:szCs w:val="24"/>
          <w:lang w:val="es-ES_tradnl" w:eastAsia="es-ES"/>
        </w:rPr>
        <w:t>GId</w:t>
      </w:r>
      <w:proofErr w:type="spellEnd"/>
      <w:r w:rsidRPr="00CE1D85">
        <w:rPr>
          <w:rFonts w:ascii="Arial" w:eastAsia="Times New Roman" w:hAnsi="Arial" w:cs="Arial"/>
          <w:b/>
          <w:spacing w:val="-3"/>
          <w:sz w:val="24"/>
          <w:szCs w:val="24"/>
          <w:lang w:val="es-ES_tradnl" w:eastAsia="es-ES"/>
        </w:rPr>
        <w:t>), se deduce:</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Estado inicial (EI):  </w:t>
      </w:r>
      <w:r w:rsidRPr="00130EEE">
        <w:rPr>
          <w:rFonts w:ascii="Arial" w:eastAsia="Times New Roman" w:hAnsi="Arial" w:cs="Arial"/>
          <w:spacing w:val="-3"/>
          <w:sz w:val="24"/>
          <w:szCs w:val="24"/>
          <w:lang w:val="es-ES_tradnl" w:eastAsia="es-ES"/>
        </w:rPr>
        <w:t xml:space="preserve"> P</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T</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V</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m</w:t>
      </w:r>
      <w:r w:rsidRPr="00130EEE">
        <w:rPr>
          <w:rFonts w:ascii="Arial" w:eastAsia="Times New Roman" w:hAnsi="Arial" w:cs="Arial"/>
          <w:spacing w:val="-3"/>
          <w:sz w:val="24"/>
          <w:szCs w:val="24"/>
          <w:vertAlign w:val="subscript"/>
          <w:lang w:val="es-ES_tradnl" w:eastAsia="es-ES"/>
        </w:rPr>
        <w:t>I</w:t>
      </w:r>
      <w:proofErr w:type="spellEnd"/>
      <w:proofErr w:type="gramEnd"/>
      <w:r w:rsidRPr="00130EEE">
        <w:rPr>
          <w:rFonts w:ascii="Arial" w:eastAsia="Times New Roman" w:hAnsi="Arial" w:cs="Arial"/>
          <w:spacing w:val="-3"/>
          <w:sz w:val="24"/>
          <w:szCs w:val="24"/>
          <w:lang w:val="es-ES_tradnl" w:eastAsia="es-ES"/>
        </w:rPr>
        <w:t xml:space="preserve"> = cte.)</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Varía P</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a T</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cte</w:t>
      </w:r>
      <w:proofErr w:type="spellEnd"/>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EI  →  EM   (</w:t>
      </w:r>
      <w:proofErr w:type="spellStart"/>
      <w:r w:rsidRPr="00130EEE">
        <w:rPr>
          <w:rFonts w:ascii="Arial" w:eastAsia="Times New Roman" w:hAnsi="Arial" w:cs="Arial"/>
          <w:b/>
          <w:spacing w:val="-3"/>
          <w:sz w:val="24"/>
          <w:szCs w:val="24"/>
          <w:lang w:val="es-ES_tradnl" w:eastAsia="es-ES"/>
        </w:rPr>
        <w:t>Boyle</w:t>
      </w:r>
      <w:proofErr w:type="spellEnd"/>
      <w:r w:rsidRPr="00130EEE">
        <w:rPr>
          <w:rFonts w:ascii="Arial" w:eastAsia="Times New Roman" w:hAnsi="Arial" w:cs="Arial"/>
          <w:b/>
          <w:spacing w:val="-3"/>
          <w:sz w:val="24"/>
          <w:szCs w:val="24"/>
          <w:lang w:val="es-ES_tradnl" w:eastAsia="es-ES"/>
        </w:rPr>
        <w:t>)</w:t>
      </w:r>
    </w:p>
    <w:p w:rsidR="00DC245D" w:rsidRPr="00FA706F" w:rsidRDefault="00DC245D" w:rsidP="00DC245D">
      <w:pPr>
        <w:suppressAutoHyphens/>
        <w:spacing w:after="0" w:line="240" w:lineRule="auto"/>
        <w:jc w:val="both"/>
        <w:rPr>
          <w:rFonts w:ascii="Arial" w:eastAsia="Times New Roman" w:hAnsi="Arial" w:cs="Arial"/>
          <w:spacing w:val="-3"/>
          <w:sz w:val="24"/>
          <w:szCs w:val="24"/>
          <w:lang w:val="en-US"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Estado Medio:</w:t>
      </w:r>
      <w:r w:rsidRPr="00130EEE">
        <w:rPr>
          <w:rFonts w:ascii="Arial" w:eastAsia="Times New Roman" w:hAnsi="Arial" w:cs="Arial"/>
          <w:spacing w:val="-3"/>
          <w:sz w:val="24"/>
          <w:szCs w:val="24"/>
          <w:lang w:val="es-ES_tradnl" w:eastAsia="es-ES"/>
        </w:rPr>
        <w:t xml:space="preserve">     P</w:t>
      </w:r>
      <w:r w:rsidRPr="00130EEE">
        <w:rPr>
          <w:rFonts w:ascii="Arial" w:eastAsia="Times New Roman" w:hAnsi="Arial" w:cs="Arial"/>
          <w:spacing w:val="-3"/>
          <w:sz w:val="24"/>
          <w:szCs w:val="24"/>
          <w:vertAlign w:val="subscript"/>
          <w:lang w:val="es-ES_tradnl" w:eastAsia="es-ES"/>
        </w:rPr>
        <w:t>M</w:t>
      </w:r>
      <w:r w:rsidRPr="00130EEE">
        <w:rPr>
          <w:rFonts w:ascii="Arial" w:eastAsia="Times New Roman" w:hAnsi="Arial" w:cs="Arial"/>
          <w:spacing w:val="-3"/>
          <w:sz w:val="24"/>
          <w:szCs w:val="24"/>
          <w:lang w:val="es-ES_tradnl" w:eastAsia="es-ES"/>
        </w:rPr>
        <w:t xml:space="preserve">  V</w:t>
      </w:r>
      <w:r w:rsidRPr="00130EEE">
        <w:rPr>
          <w:rFonts w:ascii="Arial" w:eastAsia="Times New Roman" w:hAnsi="Arial" w:cs="Arial"/>
          <w:spacing w:val="-3"/>
          <w:sz w:val="24"/>
          <w:szCs w:val="24"/>
          <w:vertAlign w:val="subscript"/>
          <w:lang w:val="es-ES_tradnl" w:eastAsia="es-ES"/>
        </w:rPr>
        <w:t xml:space="preserve">M </w:t>
      </w: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T</w:t>
      </w:r>
      <w:r w:rsidRPr="00130EEE">
        <w:rPr>
          <w:rFonts w:ascii="Arial" w:eastAsia="Times New Roman" w:hAnsi="Arial" w:cs="Arial"/>
          <w:spacing w:val="-3"/>
          <w:sz w:val="24"/>
          <w:szCs w:val="24"/>
          <w:vertAlign w:val="subscript"/>
          <w:lang w:val="es-ES_tradnl" w:eastAsia="es-ES"/>
        </w:rPr>
        <w:t>M</w:t>
      </w:r>
      <w:r w:rsidRPr="00130EEE">
        <w:rPr>
          <w:rFonts w:ascii="Arial" w:eastAsia="Times New Roman" w:hAnsi="Arial" w:cs="Arial"/>
          <w:spacing w:val="-3"/>
          <w:sz w:val="24"/>
          <w:szCs w:val="24"/>
          <w:lang w:val="es-ES_tradnl" w:eastAsia="es-ES"/>
        </w:rPr>
        <w:t xml:space="preserve">  :</w:t>
      </w:r>
      <w:proofErr w:type="gramEnd"/>
      <w:r w:rsidRPr="00130EEE">
        <w:rPr>
          <w:rFonts w:ascii="Arial" w:eastAsia="Times New Roman" w:hAnsi="Arial" w:cs="Arial"/>
          <w:spacing w:val="-3"/>
          <w:sz w:val="24"/>
          <w:szCs w:val="24"/>
          <w:lang w:val="es-ES_tradnl" w:eastAsia="es-ES"/>
        </w:rPr>
        <w:t xml:space="preserve">    P</w:t>
      </w:r>
      <w:r w:rsidRPr="00130EEE">
        <w:rPr>
          <w:rFonts w:ascii="Arial" w:eastAsia="Times New Roman" w:hAnsi="Arial" w:cs="Arial"/>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 </w:t>
      </w:r>
      <w:proofErr w:type="gramStart"/>
      <w:r w:rsidRPr="00FA706F">
        <w:rPr>
          <w:rFonts w:ascii="Arial" w:eastAsia="Times New Roman" w:hAnsi="Arial" w:cs="Arial"/>
          <w:spacing w:val="-3"/>
          <w:sz w:val="24"/>
          <w:szCs w:val="24"/>
          <w:lang w:val="en-US" w:eastAsia="es-ES"/>
        </w:rPr>
        <w:t>V</w:t>
      </w:r>
      <w:r w:rsidRPr="00FA706F">
        <w:rPr>
          <w:rFonts w:ascii="Arial" w:eastAsia="Times New Roman" w:hAnsi="Arial" w:cs="Arial"/>
          <w:spacing w:val="-3"/>
          <w:sz w:val="24"/>
          <w:szCs w:val="24"/>
          <w:vertAlign w:val="subscript"/>
          <w:lang w:val="en-US" w:eastAsia="es-ES"/>
        </w:rPr>
        <w:t>I</w:t>
      </w:r>
      <w:r w:rsidRPr="00FA706F">
        <w:rPr>
          <w:rFonts w:ascii="Arial" w:eastAsia="Times New Roman" w:hAnsi="Arial" w:cs="Arial"/>
          <w:spacing w:val="-3"/>
          <w:sz w:val="24"/>
          <w:szCs w:val="24"/>
          <w:lang w:val="en-US" w:eastAsia="es-ES"/>
        </w:rPr>
        <w:t xml:space="preserve">  =</w:t>
      </w:r>
      <w:proofErr w:type="gramEnd"/>
      <w:r w:rsidRPr="00FA706F">
        <w:rPr>
          <w:rFonts w:ascii="Arial" w:eastAsia="Times New Roman" w:hAnsi="Arial" w:cs="Arial"/>
          <w:spacing w:val="-3"/>
          <w:sz w:val="24"/>
          <w:szCs w:val="24"/>
          <w:lang w:val="en-US" w:eastAsia="es-ES"/>
        </w:rPr>
        <w:t xml:space="preserve"> P</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 V</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(T</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 T</w:t>
      </w:r>
      <w:r w:rsidRPr="00FA706F">
        <w:rPr>
          <w:rFonts w:ascii="Arial" w:eastAsia="Times New Roman" w:hAnsi="Arial" w:cs="Arial"/>
          <w:spacing w:val="-3"/>
          <w:sz w:val="24"/>
          <w:szCs w:val="24"/>
          <w:vertAlign w:val="subscript"/>
          <w:lang w:val="en-US" w:eastAsia="es-ES"/>
        </w:rPr>
        <w:t>I</w:t>
      </w:r>
      <w:r w:rsidRPr="00FA706F">
        <w:rPr>
          <w:rFonts w:ascii="Arial" w:eastAsia="Times New Roman" w:hAnsi="Arial" w:cs="Arial"/>
          <w:spacing w:val="-3"/>
          <w:sz w:val="24"/>
          <w:szCs w:val="24"/>
          <w:lang w:val="en-US" w:eastAsia="es-ES"/>
        </w:rPr>
        <w:t>)   (1)</w:t>
      </w:r>
    </w:p>
    <w:p w:rsidR="00DC245D" w:rsidRPr="00FA706F" w:rsidRDefault="00DC245D" w:rsidP="00DC245D">
      <w:pPr>
        <w:suppressAutoHyphens/>
        <w:spacing w:after="0" w:line="240" w:lineRule="auto"/>
        <w:jc w:val="both"/>
        <w:rPr>
          <w:rFonts w:ascii="Arial" w:eastAsia="Times New Roman" w:hAnsi="Arial" w:cs="Arial"/>
          <w:b/>
          <w:spacing w:val="-3"/>
          <w:sz w:val="24"/>
          <w:szCs w:val="24"/>
          <w:lang w:val="en-US" w:eastAsia="es-ES"/>
        </w:rPr>
      </w:pPr>
      <w:r w:rsidRPr="00FA706F">
        <w:rPr>
          <w:rFonts w:ascii="Arial" w:eastAsia="Times New Roman" w:hAnsi="Arial" w:cs="Arial"/>
          <w:spacing w:val="-3"/>
          <w:sz w:val="24"/>
          <w:szCs w:val="24"/>
          <w:lang w:val="en-US" w:eastAsia="es-ES"/>
        </w:rPr>
        <w:t xml:space="preserve">                    </w:t>
      </w:r>
      <w:proofErr w:type="spellStart"/>
      <w:proofErr w:type="gramStart"/>
      <w:r w:rsidRPr="00FA706F">
        <w:rPr>
          <w:rFonts w:ascii="Arial" w:eastAsia="Times New Roman" w:hAnsi="Arial" w:cs="Arial"/>
          <w:spacing w:val="-3"/>
          <w:sz w:val="24"/>
          <w:szCs w:val="24"/>
          <w:lang w:val="en-US" w:eastAsia="es-ES"/>
        </w:rPr>
        <w:t>Varía</w:t>
      </w:r>
      <w:proofErr w:type="spellEnd"/>
      <w:r w:rsidRPr="00FA706F">
        <w:rPr>
          <w:rFonts w:ascii="Arial" w:eastAsia="Times New Roman" w:hAnsi="Arial" w:cs="Arial"/>
          <w:spacing w:val="-3"/>
          <w:sz w:val="24"/>
          <w:szCs w:val="24"/>
          <w:lang w:val="en-US" w:eastAsia="es-ES"/>
        </w:rPr>
        <w:t xml:space="preserve">  T</w:t>
      </w:r>
      <w:r w:rsidRPr="00FA706F">
        <w:rPr>
          <w:rFonts w:ascii="Arial" w:eastAsia="Times New Roman" w:hAnsi="Arial" w:cs="Arial"/>
          <w:spacing w:val="-3"/>
          <w:sz w:val="24"/>
          <w:szCs w:val="24"/>
          <w:vertAlign w:val="subscript"/>
          <w:lang w:val="en-US" w:eastAsia="es-ES"/>
        </w:rPr>
        <w:t>M</w:t>
      </w:r>
      <w:proofErr w:type="gramEnd"/>
      <w:r w:rsidRPr="00FA706F">
        <w:rPr>
          <w:rFonts w:ascii="Arial" w:eastAsia="Times New Roman" w:hAnsi="Arial" w:cs="Arial"/>
          <w:spacing w:val="-3"/>
          <w:sz w:val="24"/>
          <w:szCs w:val="24"/>
          <w:lang w:val="en-US" w:eastAsia="es-ES"/>
        </w:rPr>
        <w:t xml:space="preserve"> a P</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w:t>
      </w:r>
      <w:proofErr w:type="spellStart"/>
      <w:r w:rsidRPr="00FA706F">
        <w:rPr>
          <w:rFonts w:ascii="Arial" w:eastAsia="Times New Roman" w:hAnsi="Arial" w:cs="Arial"/>
          <w:spacing w:val="-3"/>
          <w:sz w:val="24"/>
          <w:szCs w:val="24"/>
          <w:lang w:val="en-US" w:eastAsia="es-ES"/>
        </w:rPr>
        <w:t>cte</w:t>
      </w:r>
      <w:proofErr w:type="spellEnd"/>
      <w:r w:rsidRPr="00FA706F">
        <w:rPr>
          <w:rFonts w:ascii="Arial" w:eastAsia="Times New Roman" w:hAnsi="Arial" w:cs="Arial"/>
          <w:spacing w:val="-3"/>
          <w:sz w:val="24"/>
          <w:szCs w:val="24"/>
          <w:lang w:val="en-US" w:eastAsia="es-ES"/>
        </w:rPr>
        <w:t xml:space="preserve">:  </w:t>
      </w:r>
      <w:r w:rsidRPr="00FA706F">
        <w:rPr>
          <w:rFonts w:ascii="Arial" w:eastAsia="Times New Roman" w:hAnsi="Arial" w:cs="Arial"/>
          <w:b/>
          <w:spacing w:val="-3"/>
          <w:sz w:val="24"/>
          <w:szCs w:val="24"/>
          <w:lang w:val="en-US" w:eastAsia="es-ES"/>
        </w:rPr>
        <w:t>EM  →  EF    (Gay-Lussac)</w:t>
      </w:r>
    </w:p>
    <w:p w:rsidR="00DC245D" w:rsidRPr="00FA706F" w:rsidRDefault="00DC245D" w:rsidP="00DC245D">
      <w:pPr>
        <w:suppressAutoHyphens/>
        <w:spacing w:after="0" w:line="240" w:lineRule="auto"/>
        <w:jc w:val="both"/>
        <w:rPr>
          <w:rFonts w:ascii="Arial" w:eastAsia="Times New Roman" w:hAnsi="Arial" w:cs="Arial"/>
          <w:spacing w:val="-3"/>
          <w:sz w:val="24"/>
          <w:szCs w:val="24"/>
          <w:lang w:val="en-US" w:eastAsia="es-ES"/>
        </w:rPr>
      </w:pPr>
      <w:r w:rsidRPr="00FA706F">
        <w:rPr>
          <w:rFonts w:ascii="Arial" w:eastAsia="Times New Roman" w:hAnsi="Arial" w:cs="Arial"/>
          <w:spacing w:val="-3"/>
          <w:sz w:val="24"/>
          <w:szCs w:val="24"/>
          <w:lang w:val="en-US" w:eastAsia="es-ES"/>
        </w:rPr>
        <w:t xml:space="preserve">                     </w:t>
      </w:r>
      <w:r w:rsidRPr="00FA706F">
        <w:rPr>
          <w:rFonts w:ascii="Arial" w:eastAsia="Times New Roman" w:hAnsi="Arial" w:cs="Arial"/>
          <w:b/>
          <w:spacing w:val="-3"/>
          <w:sz w:val="24"/>
          <w:szCs w:val="24"/>
          <w:lang w:val="en-US" w:eastAsia="es-ES"/>
        </w:rPr>
        <w:t>Estado final (EF):</w:t>
      </w:r>
      <w:r w:rsidRPr="00FA706F">
        <w:rPr>
          <w:rFonts w:ascii="Arial" w:eastAsia="Times New Roman" w:hAnsi="Arial" w:cs="Arial"/>
          <w:spacing w:val="-3"/>
          <w:sz w:val="24"/>
          <w:szCs w:val="24"/>
          <w:lang w:val="en-US" w:eastAsia="es-ES"/>
        </w:rPr>
        <w:t xml:space="preserve">  P</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V</w:t>
      </w:r>
      <w:r w:rsidRPr="00FA706F">
        <w:rPr>
          <w:rFonts w:ascii="Arial" w:eastAsia="Times New Roman" w:hAnsi="Arial" w:cs="Arial"/>
          <w:spacing w:val="-3"/>
          <w:sz w:val="24"/>
          <w:szCs w:val="24"/>
          <w:vertAlign w:val="subscript"/>
          <w:lang w:val="en-US" w:eastAsia="es-ES"/>
        </w:rPr>
        <w:t>F</w:t>
      </w:r>
      <w:r w:rsidRPr="00FA706F">
        <w:rPr>
          <w:rFonts w:ascii="Arial" w:eastAsia="Times New Roman" w:hAnsi="Arial" w:cs="Arial"/>
          <w:spacing w:val="-3"/>
          <w:sz w:val="24"/>
          <w:szCs w:val="24"/>
          <w:lang w:val="en-US" w:eastAsia="es-ES"/>
        </w:rPr>
        <w:t xml:space="preserve">   T</w:t>
      </w:r>
      <w:r w:rsidRPr="00FA706F">
        <w:rPr>
          <w:rFonts w:ascii="Arial" w:eastAsia="Times New Roman" w:hAnsi="Arial" w:cs="Arial"/>
          <w:spacing w:val="-3"/>
          <w:sz w:val="24"/>
          <w:szCs w:val="24"/>
          <w:vertAlign w:val="subscript"/>
          <w:lang w:val="en-US" w:eastAsia="es-ES"/>
        </w:rPr>
        <w:t>F</w:t>
      </w:r>
      <w:r w:rsidRPr="00FA706F">
        <w:rPr>
          <w:rFonts w:ascii="Arial" w:eastAsia="Times New Roman" w:hAnsi="Arial" w:cs="Arial"/>
          <w:spacing w:val="-3"/>
          <w:sz w:val="24"/>
          <w:szCs w:val="24"/>
          <w:lang w:val="en-US" w:eastAsia="es-ES"/>
        </w:rPr>
        <w:t xml:space="preserve">   :  V</w:t>
      </w:r>
      <w:r w:rsidRPr="00FA706F">
        <w:rPr>
          <w:rFonts w:ascii="Arial" w:eastAsia="Times New Roman" w:hAnsi="Arial" w:cs="Arial"/>
          <w:spacing w:val="-3"/>
          <w:sz w:val="24"/>
          <w:szCs w:val="24"/>
          <w:vertAlign w:val="subscript"/>
          <w:lang w:val="en-US" w:eastAsia="es-ES"/>
        </w:rPr>
        <w:t>F</w:t>
      </w:r>
      <w:r w:rsidRPr="00FA706F">
        <w:rPr>
          <w:rFonts w:ascii="Arial" w:eastAsia="Times New Roman" w:hAnsi="Arial" w:cs="Arial"/>
          <w:spacing w:val="-3"/>
          <w:sz w:val="24"/>
          <w:szCs w:val="24"/>
          <w:lang w:val="en-US" w:eastAsia="es-ES"/>
        </w:rPr>
        <w:t>/T</w:t>
      </w:r>
      <w:r w:rsidRPr="00FA706F">
        <w:rPr>
          <w:rFonts w:ascii="Arial" w:eastAsia="Times New Roman" w:hAnsi="Arial" w:cs="Arial"/>
          <w:spacing w:val="-3"/>
          <w:sz w:val="24"/>
          <w:szCs w:val="24"/>
          <w:vertAlign w:val="subscript"/>
          <w:lang w:val="en-US" w:eastAsia="es-ES"/>
        </w:rPr>
        <w:t>F</w:t>
      </w:r>
      <w:r w:rsidRPr="00FA706F">
        <w:rPr>
          <w:rFonts w:ascii="Arial" w:eastAsia="Times New Roman" w:hAnsi="Arial" w:cs="Arial"/>
          <w:spacing w:val="-3"/>
          <w:sz w:val="24"/>
          <w:szCs w:val="24"/>
          <w:lang w:val="en-US" w:eastAsia="es-ES"/>
        </w:rPr>
        <w:t xml:space="preserve"> = V</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/T</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(P</w:t>
      </w:r>
      <w:r w:rsidRPr="00FA706F">
        <w:rPr>
          <w:rFonts w:ascii="Arial" w:eastAsia="Times New Roman" w:hAnsi="Arial" w:cs="Arial"/>
          <w:spacing w:val="-3"/>
          <w:sz w:val="24"/>
          <w:szCs w:val="24"/>
          <w:vertAlign w:val="subscript"/>
          <w:lang w:val="en-US" w:eastAsia="es-ES"/>
        </w:rPr>
        <w:t>M</w:t>
      </w:r>
      <w:r w:rsidRPr="00FA706F">
        <w:rPr>
          <w:rFonts w:ascii="Arial" w:eastAsia="Times New Roman" w:hAnsi="Arial" w:cs="Arial"/>
          <w:spacing w:val="-3"/>
          <w:sz w:val="24"/>
          <w:szCs w:val="24"/>
          <w:lang w:val="en-US" w:eastAsia="es-ES"/>
        </w:rPr>
        <w:t xml:space="preserve"> = P</w:t>
      </w:r>
      <w:r w:rsidRPr="00FA706F">
        <w:rPr>
          <w:rFonts w:ascii="Arial" w:eastAsia="Times New Roman" w:hAnsi="Arial" w:cs="Arial"/>
          <w:spacing w:val="-3"/>
          <w:sz w:val="24"/>
          <w:szCs w:val="24"/>
          <w:vertAlign w:val="subscript"/>
          <w:lang w:val="en-US" w:eastAsia="es-ES"/>
        </w:rPr>
        <w:t>F</w:t>
      </w:r>
      <w:r w:rsidRPr="00FA706F">
        <w:rPr>
          <w:rFonts w:ascii="Arial" w:eastAsia="Times New Roman" w:hAnsi="Arial" w:cs="Arial"/>
          <w:spacing w:val="-3"/>
          <w:sz w:val="24"/>
          <w:szCs w:val="24"/>
          <w:lang w:val="en-US" w:eastAsia="es-ES"/>
        </w:rPr>
        <w:t xml:space="preserve">)   (2) </w:t>
      </w:r>
      <w:r w:rsidRPr="00FA706F">
        <w:rPr>
          <w:rFonts w:ascii="Arial" w:eastAsia="Times New Roman" w:hAnsi="Arial" w:cs="Arial"/>
          <w:spacing w:val="-3"/>
          <w:sz w:val="24"/>
          <w:szCs w:val="24"/>
          <w:lang w:val="en-US" w:eastAsia="es-ES"/>
        </w:rPr>
        <w:tab/>
        <w:t xml:space="preserve">          </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FA706F">
        <w:rPr>
          <w:rFonts w:ascii="Arial" w:eastAsia="Times New Roman" w:hAnsi="Arial" w:cs="Arial"/>
          <w:spacing w:val="-3"/>
          <w:sz w:val="24"/>
          <w:szCs w:val="24"/>
          <w:lang w:val="en-US" w:eastAsia="es-ES"/>
        </w:rPr>
        <w:t xml:space="preserve">                    </w:t>
      </w:r>
      <w:r w:rsidRPr="00130EEE">
        <w:rPr>
          <w:rFonts w:ascii="Arial" w:eastAsia="Times New Roman" w:hAnsi="Arial" w:cs="Arial"/>
          <w:spacing w:val="-3"/>
          <w:sz w:val="24"/>
          <w:szCs w:val="24"/>
          <w:lang w:val="es-ES_tradnl" w:eastAsia="es-ES"/>
        </w:rPr>
        <w:t xml:space="preserve">De (1):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M</w:t>
      </w:r>
      <w:r w:rsidRPr="00130EEE">
        <w:rPr>
          <w:rFonts w:ascii="Arial" w:eastAsia="Times New Roman" w:hAnsi="Arial" w:cs="Arial"/>
          <w:b/>
          <w:spacing w:val="-3"/>
          <w:sz w:val="24"/>
          <w:szCs w:val="24"/>
          <w:lang w:val="es-ES_tradnl" w:eastAsia="es-ES"/>
        </w:rPr>
        <w:t xml:space="preserve"> = P</w:t>
      </w:r>
      <w:r w:rsidRPr="00130EEE">
        <w:rPr>
          <w:rFonts w:ascii="Arial" w:eastAsia="Times New Roman" w:hAnsi="Arial" w:cs="Arial"/>
          <w:b/>
          <w:spacing w:val="-3"/>
          <w:sz w:val="24"/>
          <w:szCs w:val="24"/>
          <w:vertAlign w:val="subscript"/>
          <w:lang w:val="es-ES_tradnl" w:eastAsia="es-ES"/>
        </w:rPr>
        <w:t xml:space="preserve">I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 xml:space="preserve">I </w:t>
      </w:r>
      <w:r w:rsidRPr="00130EEE">
        <w:rPr>
          <w:rFonts w:ascii="Arial" w:eastAsia="Times New Roman" w:hAnsi="Arial" w:cs="Arial"/>
          <w:b/>
          <w:spacing w:val="-3"/>
          <w:sz w:val="24"/>
          <w:szCs w:val="24"/>
          <w:lang w:val="es-ES_tradnl" w:eastAsia="es-ES"/>
        </w:rPr>
        <w:t>/ P</w:t>
      </w:r>
      <w:r w:rsidRPr="00130EEE">
        <w:rPr>
          <w:rFonts w:ascii="Arial" w:eastAsia="Times New Roman" w:hAnsi="Arial" w:cs="Arial"/>
          <w:b/>
          <w:spacing w:val="-3"/>
          <w:sz w:val="24"/>
          <w:szCs w:val="24"/>
          <w:vertAlign w:val="subscript"/>
          <w:lang w:val="es-ES_tradnl" w:eastAsia="es-ES"/>
        </w:rPr>
        <w:t>M</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n-US" w:eastAsia="es-ES"/>
        </w:rPr>
      </w:pPr>
      <w:r w:rsidRPr="00130EEE">
        <w:rPr>
          <w:rFonts w:ascii="Arial" w:eastAsia="Times New Roman" w:hAnsi="Arial" w:cs="Arial"/>
          <w:spacing w:val="-3"/>
          <w:sz w:val="24"/>
          <w:szCs w:val="24"/>
          <w:lang w:val="es-ES_tradnl" w:eastAsia="es-ES"/>
        </w:rPr>
        <w:t>Reemplazando V</w:t>
      </w:r>
      <w:r w:rsidRPr="00130EEE">
        <w:rPr>
          <w:rFonts w:ascii="Arial" w:eastAsia="Times New Roman" w:hAnsi="Arial" w:cs="Arial"/>
          <w:spacing w:val="-3"/>
          <w:sz w:val="24"/>
          <w:szCs w:val="24"/>
          <w:vertAlign w:val="subscript"/>
          <w:lang w:val="es-ES_tradnl" w:eastAsia="es-ES"/>
        </w:rPr>
        <w:t xml:space="preserve">M </w:t>
      </w:r>
      <w:r w:rsidRPr="00130EEE">
        <w:rPr>
          <w:rFonts w:ascii="Arial" w:eastAsia="Times New Roman" w:hAnsi="Arial" w:cs="Arial"/>
          <w:spacing w:val="-3"/>
          <w:sz w:val="24"/>
          <w:szCs w:val="24"/>
          <w:lang w:val="es-ES_tradnl" w:eastAsia="es-ES"/>
        </w:rPr>
        <w:t xml:space="preserve">en (2):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n-US" w:eastAsia="es-ES"/>
        </w:rPr>
        <w:t>V</w:t>
      </w:r>
      <w:r w:rsidRPr="00130EEE">
        <w:rPr>
          <w:rFonts w:ascii="Arial" w:eastAsia="Times New Roman" w:hAnsi="Arial" w:cs="Arial"/>
          <w:b/>
          <w:spacing w:val="-3"/>
          <w:sz w:val="24"/>
          <w:szCs w:val="24"/>
          <w:vertAlign w:val="subscript"/>
          <w:lang w:val="en-US" w:eastAsia="es-ES"/>
        </w:rPr>
        <w:t>I</w:t>
      </w:r>
      <w:r w:rsidRPr="00130EEE">
        <w:rPr>
          <w:rFonts w:ascii="Arial" w:eastAsia="Times New Roman" w:hAnsi="Arial" w:cs="Arial"/>
          <w:b/>
          <w:spacing w:val="-3"/>
          <w:sz w:val="24"/>
          <w:szCs w:val="24"/>
          <w:lang w:val="en-US" w:eastAsia="es-ES"/>
        </w:rPr>
        <w:t xml:space="preserve"> / </w:t>
      </w:r>
      <w:proofErr w:type="gramStart"/>
      <w:r w:rsidRPr="00130EEE">
        <w:rPr>
          <w:rFonts w:ascii="Arial" w:eastAsia="Times New Roman" w:hAnsi="Arial" w:cs="Arial"/>
          <w:b/>
          <w:spacing w:val="-3"/>
          <w:sz w:val="24"/>
          <w:szCs w:val="24"/>
          <w:lang w:val="en-US" w:eastAsia="es-ES"/>
        </w:rPr>
        <w:t>T</w:t>
      </w:r>
      <w:r w:rsidRPr="00130EEE">
        <w:rPr>
          <w:rFonts w:ascii="Arial" w:eastAsia="Times New Roman" w:hAnsi="Arial" w:cs="Arial"/>
          <w:b/>
          <w:spacing w:val="-3"/>
          <w:sz w:val="24"/>
          <w:szCs w:val="24"/>
          <w:vertAlign w:val="subscript"/>
          <w:lang w:val="en-US" w:eastAsia="es-ES"/>
        </w:rPr>
        <w:t>M</w:t>
      </w:r>
      <w:r w:rsidRPr="00130EEE">
        <w:rPr>
          <w:rFonts w:ascii="Arial" w:eastAsia="Times New Roman" w:hAnsi="Arial" w:cs="Arial"/>
          <w:b/>
          <w:spacing w:val="-3"/>
          <w:sz w:val="24"/>
          <w:szCs w:val="24"/>
          <w:lang w:val="en-US" w:eastAsia="es-ES"/>
        </w:rPr>
        <w:t xml:space="preserve"> .</w:t>
      </w:r>
      <w:proofErr w:type="gramEnd"/>
      <w:r w:rsidRPr="00130EEE">
        <w:rPr>
          <w:rFonts w:ascii="Arial" w:eastAsia="Times New Roman" w:hAnsi="Arial" w:cs="Arial"/>
          <w:b/>
          <w:spacing w:val="-3"/>
          <w:sz w:val="24"/>
          <w:szCs w:val="24"/>
          <w:lang w:val="en-US" w:eastAsia="es-ES"/>
        </w:rPr>
        <w:t xml:space="preserve"> </w:t>
      </w:r>
      <w:proofErr w:type="gramStart"/>
      <w:r w:rsidRPr="00130EEE">
        <w:rPr>
          <w:rFonts w:ascii="Arial" w:eastAsia="Times New Roman" w:hAnsi="Arial" w:cs="Arial"/>
          <w:b/>
          <w:spacing w:val="-3"/>
          <w:sz w:val="24"/>
          <w:szCs w:val="24"/>
          <w:lang w:val="en-US" w:eastAsia="es-ES"/>
        </w:rPr>
        <w:t>P</w:t>
      </w:r>
      <w:r w:rsidRPr="00130EEE">
        <w:rPr>
          <w:rFonts w:ascii="Arial" w:eastAsia="Times New Roman" w:hAnsi="Arial" w:cs="Arial"/>
          <w:b/>
          <w:spacing w:val="-3"/>
          <w:sz w:val="24"/>
          <w:szCs w:val="24"/>
          <w:vertAlign w:val="subscript"/>
          <w:lang w:val="en-US" w:eastAsia="es-ES"/>
        </w:rPr>
        <w:t>M</w:t>
      </w:r>
      <w:r w:rsidRPr="00130EEE">
        <w:rPr>
          <w:rFonts w:ascii="Arial" w:eastAsia="Times New Roman" w:hAnsi="Arial" w:cs="Arial"/>
          <w:b/>
          <w:spacing w:val="-3"/>
          <w:sz w:val="24"/>
          <w:szCs w:val="24"/>
          <w:lang w:val="en-US" w:eastAsia="es-ES"/>
        </w:rPr>
        <w:t xml:space="preserve">  ;</w:t>
      </w:r>
      <w:proofErr w:type="gramEnd"/>
      <w:r w:rsidRPr="00130EEE">
        <w:rPr>
          <w:rFonts w:ascii="Arial" w:eastAsia="Times New Roman" w:hAnsi="Arial" w:cs="Arial"/>
          <w:b/>
          <w:spacing w:val="-3"/>
          <w:sz w:val="24"/>
          <w:szCs w:val="24"/>
          <w:lang w:val="en-US" w:eastAsia="es-ES"/>
        </w:rPr>
        <w:t xml:space="preserve">    P</w:t>
      </w:r>
      <w:r w:rsidRPr="00130EEE">
        <w:rPr>
          <w:rFonts w:ascii="Arial" w:eastAsia="Times New Roman" w:hAnsi="Arial" w:cs="Arial"/>
          <w:b/>
          <w:spacing w:val="-3"/>
          <w:sz w:val="24"/>
          <w:szCs w:val="24"/>
          <w:vertAlign w:val="subscript"/>
          <w:lang w:val="en-US" w:eastAsia="es-ES"/>
        </w:rPr>
        <w:t>M</w:t>
      </w:r>
      <w:r w:rsidRPr="00130EEE">
        <w:rPr>
          <w:rFonts w:ascii="Arial" w:eastAsia="Times New Roman" w:hAnsi="Arial" w:cs="Arial"/>
          <w:b/>
          <w:spacing w:val="-3"/>
          <w:sz w:val="24"/>
          <w:szCs w:val="24"/>
          <w:lang w:val="en-US" w:eastAsia="es-ES"/>
        </w:rPr>
        <w:t xml:space="preserve">  = P</w:t>
      </w:r>
      <w:r w:rsidRPr="00130EEE">
        <w:rPr>
          <w:rFonts w:ascii="Arial" w:eastAsia="Times New Roman" w:hAnsi="Arial" w:cs="Arial"/>
          <w:b/>
          <w:spacing w:val="-3"/>
          <w:sz w:val="24"/>
          <w:szCs w:val="24"/>
          <w:vertAlign w:val="subscript"/>
          <w:lang w:val="en-US" w:eastAsia="es-ES"/>
        </w:rPr>
        <w:t>F</w:t>
      </w:r>
      <w:r w:rsidRPr="00130EEE">
        <w:rPr>
          <w:rFonts w:ascii="Arial" w:eastAsia="Times New Roman" w:hAnsi="Arial" w:cs="Arial"/>
          <w:b/>
          <w:spacing w:val="-3"/>
          <w:sz w:val="24"/>
          <w:szCs w:val="24"/>
          <w:lang w:val="en-US" w:eastAsia="es-ES"/>
        </w:rPr>
        <w:t xml:space="preserve">  ;  T</w:t>
      </w:r>
      <w:r w:rsidRPr="00130EEE">
        <w:rPr>
          <w:rFonts w:ascii="Arial" w:eastAsia="Times New Roman" w:hAnsi="Arial" w:cs="Arial"/>
          <w:b/>
          <w:spacing w:val="-3"/>
          <w:sz w:val="24"/>
          <w:szCs w:val="24"/>
          <w:vertAlign w:val="subscript"/>
          <w:lang w:val="en-US" w:eastAsia="es-ES"/>
        </w:rPr>
        <w:t>M</w:t>
      </w:r>
      <w:r w:rsidRPr="00130EEE">
        <w:rPr>
          <w:rFonts w:ascii="Arial" w:eastAsia="Times New Roman" w:hAnsi="Arial" w:cs="Arial"/>
          <w:b/>
          <w:spacing w:val="-3"/>
          <w:sz w:val="24"/>
          <w:szCs w:val="24"/>
          <w:lang w:val="en-US" w:eastAsia="es-ES"/>
        </w:rPr>
        <w:t xml:space="preserve"> = T</w:t>
      </w:r>
      <w:r w:rsidRPr="00130EEE">
        <w:rPr>
          <w:rFonts w:ascii="Arial" w:eastAsia="Times New Roman" w:hAnsi="Arial" w:cs="Arial"/>
          <w:b/>
          <w:spacing w:val="-3"/>
          <w:sz w:val="24"/>
          <w:szCs w:val="24"/>
          <w:vertAlign w:val="subscript"/>
          <w:lang w:val="en-US" w:eastAsia="es-ES"/>
        </w:rPr>
        <w:t>I</w:t>
      </w:r>
      <w:r w:rsidRPr="00130EEE">
        <w:rPr>
          <w:rFonts w:ascii="Arial" w:eastAsia="Times New Roman" w:hAnsi="Arial" w:cs="Arial"/>
          <w:spacing w:val="-3"/>
          <w:sz w:val="24"/>
          <w:szCs w:val="24"/>
          <w:lang w:val="en-US"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Luego:   </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 T</w:t>
      </w:r>
      <w:r w:rsidRPr="00130EEE">
        <w:rPr>
          <w:rFonts w:ascii="Arial" w:eastAsia="Times New Roman" w:hAnsi="Arial" w:cs="Arial"/>
          <w:b/>
          <w:spacing w:val="-3"/>
          <w:sz w:val="24"/>
          <w:szCs w:val="24"/>
          <w:vertAlign w:val="subscript"/>
          <w:lang w:val="es-ES_tradnl" w:eastAsia="es-ES"/>
        </w:rPr>
        <w:t>F</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V / T  =  </w:t>
      </w:r>
      <w:proofErr w:type="spellStart"/>
      <w:r w:rsidRPr="00130EEE">
        <w:rPr>
          <w:rFonts w:ascii="Arial" w:eastAsia="Times New Roman" w:hAnsi="Arial" w:cs="Arial"/>
          <w:b/>
          <w:spacing w:val="-3"/>
          <w:sz w:val="24"/>
          <w:szCs w:val="24"/>
          <w:lang w:val="es-ES_tradnl" w:eastAsia="es-ES"/>
        </w:rPr>
        <w:t>cte</w:t>
      </w:r>
      <w:proofErr w:type="spellEnd"/>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m</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i/>
          <w:spacing w:val="-3"/>
          <w:sz w:val="24"/>
          <w:szCs w:val="24"/>
          <w:lang w:val="es-ES_tradnl" w:eastAsia="es-ES"/>
        </w:rPr>
        <w:t>El valor numérico de la constante depende únicamente de la</w:t>
      </w:r>
      <w:r w:rsidRPr="009D3CF9">
        <w:rPr>
          <w:rFonts w:ascii="Arial" w:eastAsia="Times New Roman" w:hAnsi="Arial" w:cs="Arial"/>
          <w:b/>
          <w:spacing w:val="-3"/>
          <w:sz w:val="24"/>
          <w:szCs w:val="24"/>
          <w:lang w:val="es-ES_tradnl" w:eastAsia="es-ES"/>
        </w:rPr>
        <w:t xml:space="preserve"> masa</w:t>
      </w:r>
      <w:r w:rsidRPr="00130EEE">
        <w:rPr>
          <w:rFonts w:ascii="Arial" w:eastAsia="Times New Roman" w:hAnsi="Arial" w:cs="Arial"/>
          <w:i/>
          <w:spacing w:val="-3"/>
          <w:sz w:val="24"/>
          <w:szCs w:val="24"/>
          <w:lang w:val="es-ES_tradnl" w:eastAsia="es-ES"/>
        </w:rPr>
        <w:t xml:space="preserve"> del sistema (g).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deducción anterior se muestra gráficamente en la figura 4.8.</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CE1D85" w:rsidP="00DC245D">
      <w:pPr>
        <w:suppressAutoHyphens/>
        <w:spacing w:after="0" w:line="240" w:lineRule="auto"/>
        <w:jc w:val="center"/>
        <w:rPr>
          <w:rFonts w:ascii="Arial" w:eastAsia="Times New Roman" w:hAnsi="Arial" w:cs="Arial"/>
          <w:b/>
          <w:spacing w:val="-3"/>
          <w:sz w:val="24"/>
          <w:szCs w:val="24"/>
          <w:lang w:val="es-ES_tradnl" w:eastAsia="es-ES"/>
        </w:rPr>
      </w:pPr>
      <w:r>
        <w:rPr>
          <w:rFonts w:ascii="Arial" w:eastAsia="Times New Roman" w:hAnsi="Arial" w:cs="Arial"/>
          <w:b/>
          <w:spacing w:val="-3"/>
          <w:sz w:val="24"/>
          <w:szCs w:val="24"/>
          <w:lang w:val="es-ES_tradnl" w:eastAsia="es-ES"/>
        </w:rPr>
        <w:lastRenderedPageBreak/>
        <w:t>F</w:t>
      </w:r>
      <w:r w:rsidR="00DC245D" w:rsidRPr="00130EEE">
        <w:rPr>
          <w:rFonts w:ascii="Arial" w:eastAsia="Times New Roman" w:hAnsi="Arial" w:cs="Arial"/>
          <w:b/>
          <w:spacing w:val="-3"/>
          <w:sz w:val="24"/>
          <w:szCs w:val="24"/>
          <w:lang w:val="es-ES_tradnl" w:eastAsia="es-ES"/>
        </w:rPr>
        <w:t>igura 4.8.</w:t>
      </w:r>
    </w:p>
    <w:p w:rsidR="00CE1D85" w:rsidRDefault="00DC245D" w:rsidP="00CE1D85">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z w:val="24"/>
          <w:szCs w:val="24"/>
          <w:lang w:eastAsia="es-ES"/>
        </w:rPr>
        <mc:AlternateContent>
          <mc:Choice Requires="wpc">
            <w:drawing>
              <wp:inline distT="0" distB="0" distL="0" distR="0" wp14:anchorId="64D97478" wp14:editId="05560666">
                <wp:extent cx="4572000" cy="3200400"/>
                <wp:effectExtent l="0" t="2540" r="0" b="0"/>
                <wp:docPr id="223" name="Lienzo 2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1" name="Text Box 209"/>
                        <wps:cNvSpPr txBox="1">
                          <a:spLocks noChangeArrowheads="1"/>
                        </wps:cNvSpPr>
                        <wps:spPr bwMode="auto">
                          <a:xfrm>
                            <a:off x="1257300" y="2514600"/>
                            <a:ext cx="571500" cy="342265"/>
                          </a:xfrm>
                          <a:prstGeom prst="rect">
                            <a:avLst/>
                          </a:prstGeom>
                          <a:solidFill>
                            <a:srgbClr val="FFFFFF"/>
                          </a:solidFill>
                          <a:ln w="9525">
                            <a:solidFill>
                              <a:srgbClr val="FFFFFF"/>
                            </a:solidFill>
                            <a:miter lim="800000"/>
                            <a:headEnd/>
                            <a:tailEnd/>
                          </a:ln>
                        </wps:spPr>
                        <wps:txbx>
                          <w:txbxContent>
                            <w:p w:rsidR="00CB1883" w:rsidRPr="001D1774" w:rsidRDefault="00CB1883" w:rsidP="00DC245D">
                              <w:pPr>
                                <w:rPr>
                                  <w:b/>
                                  <w:vertAlign w:val="subscript"/>
                                </w:rPr>
                              </w:pPr>
                              <w:r>
                                <w:rPr>
                                  <w:b/>
                                </w:rPr>
                                <w:t>V</w:t>
                              </w:r>
                              <w:r>
                                <w:rPr>
                                  <w:b/>
                                  <w:vertAlign w:val="subscript"/>
                                </w:rPr>
                                <w:t>I</w:t>
                              </w:r>
                            </w:p>
                          </w:txbxContent>
                        </wps:txbx>
                        <wps:bodyPr rot="0" vert="horz" wrap="square" lIns="91440" tIns="45720" rIns="91440" bIns="45720" anchor="t" anchorCtr="0" upright="1">
                          <a:noAutofit/>
                        </wps:bodyPr>
                      </wps:wsp>
                      <wps:wsp>
                        <wps:cNvPr id="202" name="Text Box 210"/>
                        <wps:cNvSpPr txBox="1">
                          <a:spLocks noChangeArrowheads="1"/>
                        </wps:cNvSpPr>
                        <wps:spPr bwMode="auto">
                          <a:xfrm>
                            <a:off x="1943100" y="2514600"/>
                            <a:ext cx="571500" cy="342265"/>
                          </a:xfrm>
                          <a:prstGeom prst="rect">
                            <a:avLst/>
                          </a:prstGeom>
                          <a:solidFill>
                            <a:srgbClr val="FFFFFF"/>
                          </a:solidFill>
                          <a:ln w="9525">
                            <a:solidFill>
                              <a:srgbClr val="FFFFFF"/>
                            </a:solidFill>
                            <a:miter lim="800000"/>
                            <a:headEnd/>
                            <a:tailEnd/>
                          </a:ln>
                        </wps:spPr>
                        <wps:txbx>
                          <w:txbxContent>
                            <w:p w:rsidR="00CB1883" w:rsidRPr="001D1774" w:rsidRDefault="00CB1883" w:rsidP="00DC245D">
                              <w:pPr>
                                <w:rPr>
                                  <w:b/>
                                  <w:vertAlign w:val="subscript"/>
                                </w:rPr>
                              </w:pPr>
                              <w:r>
                                <w:rPr>
                                  <w:b/>
                                </w:rPr>
                                <w:t>V</w:t>
                              </w:r>
                              <w:r>
                                <w:rPr>
                                  <w:b/>
                                  <w:vertAlign w:val="subscript"/>
                                </w:rPr>
                                <w:t>M</w:t>
                              </w:r>
                            </w:p>
                          </w:txbxContent>
                        </wps:txbx>
                        <wps:bodyPr rot="0" vert="horz" wrap="square" lIns="91440" tIns="45720" rIns="91440" bIns="45720" anchor="t" anchorCtr="0" upright="1">
                          <a:noAutofit/>
                        </wps:bodyPr>
                      </wps:wsp>
                      <wps:wsp>
                        <wps:cNvPr id="203" name="Text Box 211"/>
                        <wps:cNvSpPr txBox="1">
                          <a:spLocks noChangeArrowheads="1"/>
                        </wps:cNvSpPr>
                        <wps:spPr bwMode="auto">
                          <a:xfrm>
                            <a:off x="2743200" y="2514600"/>
                            <a:ext cx="571500" cy="342265"/>
                          </a:xfrm>
                          <a:prstGeom prst="rect">
                            <a:avLst/>
                          </a:prstGeom>
                          <a:solidFill>
                            <a:srgbClr val="FFFFFF"/>
                          </a:solidFill>
                          <a:ln w="9525">
                            <a:solidFill>
                              <a:srgbClr val="FFFFFF"/>
                            </a:solidFill>
                            <a:miter lim="800000"/>
                            <a:headEnd/>
                            <a:tailEnd/>
                          </a:ln>
                        </wps:spPr>
                        <wps:txbx>
                          <w:txbxContent>
                            <w:p w:rsidR="00CB1883" w:rsidRPr="001D1774" w:rsidRDefault="00CB1883" w:rsidP="00DC245D">
                              <w:pPr>
                                <w:rPr>
                                  <w:b/>
                                  <w:vertAlign w:val="subscript"/>
                                </w:rPr>
                              </w:pPr>
                              <w:r>
                                <w:rPr>
                                  <w:b/>
                                </w:rPr>
                                <w:t>V</w:t>
                              </w:r>
                              <w:r>
                                <w:rPr>
                                  <w:b/>
                                  <w:vertAlign w:val="subscript"/>
                                </w:rPr>
                                <w:t>F</w:t>
                              </w:r>
                            </w:p>
                          </w:txbxContent>
                        </wps:txbx>
                        <wps:bodyPr rot="0" vert="horz" wrap="square" lIns="91440" tIns="45720" rIns="91440" bIns="45720" anchor="t" anchorCtr="0" upright="1">
                          <a:noAutofit/>
                        </wps:bodyPr>
                      </wps:wsp>
                      <wps:wsp>
                        <wps:cNvPr id="204" name="Text Box 212"/>
                        <wps:cNvSpPr txBox="1">
                          <a:spLocks noChangeArrowheads="1"/>
                        </wps:cNvSpPr>
                        <wps:spPr bwMode="auto">
                          <a:xfrm>
                            <a:off x="800100" y="1714500"/>
                            <a:ext cx="457200" cy="342900"/>
                          </a:xfrm>
                          <a:prstGeom prst="rect">
                            <a:avLst/>
                          </a:prstGeom>
                          <a:solidFill>
                            <a:srgbClr val="FFFFFF"/>
                          </a:solidFill>
                          <a:ln w="9525">
                            <a:solidFill>
                              <a:srgbClr val="FFFFFF"/>
                            </a:solidFill>
                            <a:miter lim="800000"/>
                            <a:headEnd/>
                            <a:tailEnd/>
                          </a:ln>
                        </wps:spPr>
                        <wps:txbx>
                          <w:txbxContent>
                            <w:p w:rsidR="00CB1883" w:rsidRPr="001D1774" w:rsidRDefault="00CB1883" w:rsidP="00DC245D">
                              <w:pPr>
                                <w:jc w:val="center"/>
                                <w:rPr>
                                  <w:b/>
                                  <w:vertAlign w:val="subscript"/>
                                </w:rPr>
                              </w:pPr>
                              <w:r>
                                <w:rPr>
                                  <w:b/>
                                </w:rPr>
                                <w:t>P</w:t>
                              </w:r>
                              <w:r>
                                <w:rPr>
                                  <w:b/>
                                  <w:vertAlign w:val="subscript"/>
                                </w:rPr>
                                <w:t>M</w:t>
                              </w:r>
                            </w:p>
                          </w:txbxContent>
                        </wps:txbx>
                        <wps:bodyPr rot="0" vert="horz" wrap="square" lIns="91440" tIns="45720" rIns="91440" bIns="45720" anchor="t" anchorCtr="0" upright="1">
                          <a:noAutofit/>
                        </wps:bodyPr>
                      </wps:wsp>
                      <wps:wsp>
                        <wps:cNvPr id="205" name="Text Box 213"/>
                        <wps:cNvSpPr txBox="1">
                          <a:spLocks noChangeArrowheads="1"/>
                        </wps:cNvSpPr>
                        <wps:spPr bwMode="auto">
                          <a:xfrm>
                            <a:off x="800100" y="1028700"/>
                            <a:ext cx="457200" cy="342900"/>
                          </a:xfrm>
                          <a:prstGeom prst="rect">
                            <a:avLst/>
                          </a:prstGeom>
                          <a:solidFill>
                            <a:srgbClr val="FFFFFF"/>
                          </a:solidFill>
                          <a:ln w="9525">
                            <a:solidFill>
                              <a:srgbClr val="FFFFFF"/>
                            </a:solidFill>
                            <a:miter lim="800000"/>
                            <a:headEnd/>
                            <a:tailEnd/>
                          </a:ln>
                        </wps:spPr>
                        <wps:txbx>
                          <w:txbxContent>
                            <w:p w:rsidR="00CB1883" w:rsidRPr="001D1774" w:rsidRDefault="00CB1883" w:rsidP="00DC245D">
                              <w:pPr>
                                <w:jc w:val="center"/>
                                <w:rPr>
                                  <w:b/>
                                  <w:vertAlign w:val="subscript"/>
                                </w:rPr>
                              </w:pPr>
                              <w:r>
                                <w:rPr>
                                  <w:b/>
                                </w:rPr>
                                <w:t>P</w:t>
                              </w:r>
                              <w:r>
                                <w:rPr>
                                  <w:b/>
                                  <w:vertAlign w:val="subscript"/>
                                </w:rPr>
                                <w:t>I</w:t>
                              </w:r>
                            </w:p>
                          </w:txbxContent>
                        </wps:txbx>
                        <wps:bodyPr rot="0" vert="horz" wrap="square" lIns="91440" tIns="45720" rIns="91440" bIns="45720" anchor="t" anchorCtr="0" upright="1">
                          <a:noAutofit/>
                        </wps:bodyPr>
                      </wps:wsp>
                      <wps:wsp>
                        <wps:cNvPr id="206" name="Text Box 214"/>
                        <wps:cNvSpPr txBox="1">
                          <a:spLocks noChangeArrowheads="1"/>
                        </wps:cNvSpPr>
                        <wps:spPr bwMode="auto">
                          <a:xfrm>
                            <a:off x="3314700" y="2171700"/>
                            <a:ext cx="457200" cy="457200"/>
                          </a:xfrm>
                          <a:prstGeom prst="rect">
                            <a:avLst/>
                          </a:prstGeom>
                          <a:solidFill>
                            <a:srgbClr val="FFFFFF"/>
                          </a:solidFill>
                          <a:ln w="9525">
                            <a:solidFill>
                              <a:srgbClr val="FFFFFF"/>
                            </a:solidFill>
                            <a:miter lim="800000"/>
                            <a:headEnd/>
                            <a:tailEnd/>
                          </a:ln>
                        </wps:spPr>
                        <wps:txbx>
                          <w:txbxContent>
                            <w:p w:rsidR="00CB1883" w:rsidRPr="00117025" w:rsidRDefault="00CB1883" w:rsidP="00DC245D">
                              <w:pPr>
                                <w:rPr>
                                  <w:b/>
                                  <w:vertAlign w:val="subscript"/>
                                </w:rPr>
                              </w:pPr>
                              <w:r>
                                <w:rPr>
                                  <w:b/>
                                </w:rPr>
                                <w:t>T</w:t>
                              </w:r>
                              <w:r>
                                <w:rPr>
                                  <w:b/>
                                  <w:vertAlign w:val="subscript"/>
                                </w:rPr>
                                <w:t>I</w:t>
                              </w:r>
                            </w:p>
                          </w:txbxContent>
                        </wps:txbx>
                        <wps:bodyPr rot="0" vert="horz" wrap="square" lIns="91440" tIns="45720" rIns="91440" bIns="45720" anchor="t" anchorCtr="0" upright="1">
                          <a:noAutofit/>
                        </wps:bodyPr>
                      </wps:wsp>
                      <wps:wsp>
                        <wps:cNvPr id="207" name="Text Box 215"/>
                        <wps:cNvSpPr txBox="1">
                          <a:spLocks noChangeArrowheads="1"/>
                        </wps:cNvSpPr>
                        <wps:spPr bwMode="auto">
                          <a:xfrm>
                            <a:off x="914400" y="2400300"/>
                            <a:ext cx="342900" cy="342900"/>
                          </a:xfrm>
                          <a:prstGeom prst="rect">
                            <a:avLst/>
                          </a:prstGeom>
                          <a:solidFill>
                            <a:srgbClr val="FFFFFF"/>
                          </a:solidFill>
                          <a:ln w="9525">
                            <a:solidFill>
                              <a:srgbClr val="FFFFFF"/>
                            </a:solidFill>
                            <a:miter lim="800000"/>
                            <a:headEnd/>
                            <a:tailEnd/>
                          </a:ln>
                        </wps:spPr>
                        <wps:txbx>
                          <w:txbxContent>
                            <w:p w:rsidR="00CB1883" w:rsidRPr="00CB6275" w:rsidRDefault="00CB1883" w:rsidP="00DC245D">
                              <w:pPr>
                                <w:rPr>
                                  <w:b/>
                                </w:rPr>
                              </w:pPr>
                              <w:r>
                                <w:rPr>
                                  <w:b/>
                                </w:rPr>
                                <w:t>0</w:t>
                              </w:r>
                            </w:p>
                          </w:txbxContent>
                        </wps:txbx>
                        <wps:bodyPr rot="0" vert="horz" wrap="square" lIns="91440" tIns="45720" rIns="91440" bIns="45720" anchor="t" anchorCtr="0" upright="1">
                          <a:noAutofit/>
                        </wps:bodyPr>
                      </wps:wsp>
                      <wps:wsp>
                        <wps:cNvPr id="208" name="Text Box 216"/>
                        <wps:cNvSpPr txBox="1">
                          <a:spLocks noChangeArrowheads="1"/>
                        </wps:cNvSpPr>
                        <wps:spPr bwMode="auto">
                          <a:xfrm>
                            <a:off x="800100" y="228600"/>
                            <a:ext cx="340360" cy="342900"/>
                          </a:xfrm>
                          <a:prstGeom prst="rect">
                            <a:avLst/>
                          </a:prstGeom>
                          <a:solidFill>
                            <a:srgbClr val="FFFFFF"/>
                          </a:solidFill>
                          <a:ln w="9525">
                            <a:solidFill>
                              <a:srgbClr val="FFFFFF"/>
                            </a:solidFill>
                            <a:miter lim="800000"/>
                            <a:headEnd/>
                            <a:tailEnd/>
                          </a:ln>
                        </wps:spPr>
                        <wps:txbx>
                          <w:txbxContent>
                            <w:p w:rsidR="00CB1883" w:rsidRPr="00F46495" w:rsidRDefault="00CB1883" w:rsidP="00DC245D">
                              <w:pPr>
                                <w:rPr>
                                  <w:b/>
                                </w:rPr>
                              </w:pPr>
                              <w:r>
                                <w:rPr>
                                  <w:b/>
                                </w:rPr>
                                <w:t>P</w:t>
                              </w:r>
                            </w:p>
                          </w:txbxContent>
                        </wps:txbx>
                        <wps:bodyPr rot="0" vert="horz" wrap="square" lIns="91440" tIns="45720" rIns="91440" bIns="45720" anchor="t" anchorCtr="0" upright="1">
                          <a:noAutofit/>
                        </wps:bodyPr>
                      </wps:wsp>
                      <wps:wsp>
                        <wps:cNvPr id="209" name="Text Box 217"/>
                        <wps:cNvSpPr txBox="1">
                          <a:spLocks noChangeArrowheads="1"/>
                        </wps:cNvSpPr>
                        <wps:spPr bwMode="auto">
                          <a:xfrm>
                            <a:off x="1257300" y="1028700"/>
                            <a:ext cx="342900" cy="343535"/>
                          </a:xfrm>
                          <a:prstGeom prst="rect">
                            <a:avLst/>
                          </a:prstGeom>
                          <a:solidFill>
                            <a:srgbClr val="FFFFFF"/>
                          </a:solidFill>
                          <a:ln w="9525">
                            <a:solidFill>
                              <a:srgbClr val="FFFFFF"/>
                            </a:solidFill>
                            <a:miter lim="800000"/>
                            <a:headEnd/>
                            <a:tailEnd/>
                          </a:ln>
                        </wps:spPr>
                        <wps:txbx>
                          <w:txbxContent>
                            <w:p w:rsidR="00CB1883" w:rsidRPr="00A12776" w:rsidRDefault="00CB1883" w:rsidP="00DC245D">
                              <w:pPr>
                                <w:rPr>
                                  <w:b/>
                                  <w:sz w:val="24"/>
                                  <w:szCs w:val="24"/>
                                  <w:vertAlign w:val="subscript"/>
                                </w:rPr>
                              </w:pPr>
                              <w:r w:rsidRPr="00A12776">
                                <w:rPr>
                                  <w:b/>
                                  <w:sz w:val="24"/>
                                  <w:szCs w:val="24"/>
                                </w:rPr>
                                <w:t>E</w:t>
                              </w:r>
                              <w:r w:rsidRPr="00A12776">
                                <w:rPr>
                                  <w:b/>
                                  <w:sz w:val="24"/>
                                  <w:szCs w:val="24"/>
                                  <w:vertAlign w:val="subscript"/>
                                </w:rPr>
                                <w:t>I</w:t>
                              </w:r>
                            </w:p>
                          </w:txbxContent>
                        </wps:txbx>
                        <wps:bodyPr rot="0" vert="horz" wrap="square" lIns="91440" tIns="45720" rIns="91440" bIns="45720" anchor="t" anchorCtr="0" upright="1">
                          <a:noAutofit/>
                        </wps:bodyPr>
                      </wps:wsp>
                      <wps:wsp>
                        <wps:cNvPr id="210" name="Text Box 218"/>
                        <wps:cNvSpPr txBox="1">
                          <a:spLocks noChangeArrowheads="1"/>
                        </wps:cNvSpPr>
                        <wps:spPr bwMode="auto">
                          <a:xfrm>
                            <a:off x="1485900" y="342900"/>
                            <a:ext cx="457200" cy="457200"/>
                          </a:xfrm>
                          <a:prstGeom prst="rect">
                            <a:avLst/>
                          </a:prstGeom>
                          <a:solidFill>
                            <a:srgbClr val="FFFFFF"/>
                          </a:solidFill>
                          <a:ln w="9525">
                            <a:solidFill>
                              <a:srgbClr val="FFFFFF"/>
                            </a:solidFill>
                            <a:miter lim="800000"/>
                            <a:headEnd/>
                            <a:tailEnd/>
                          </a:ln>
                        </wps:spPr>
                        <wps:txbx>
                          <w:txbxContent>
                            <w:p w:rsidR="00CB1883" w:rsidRPr="00117025" w:rsidRDefault="00CB1883" w:rsidP="00DC245D">
                              <w:pPr>
                                <w:rPr>
                                  <w:b/>
                                  <w:vertAlign w:val="subscript"/>
                                </w:rPr>
                              </w:pPr>
                              <w:r>
                                <w:rPr>
                                  <w:b/>
                                </w:rPr>
                                <w:t>T</w:t>
                              </w:r>
                              <w:r>
                                <w:rPr>
                                  <w:b/>
                                  <w:vertAlign w:val="subscript"/>
                                </w:rPr>
                                <w:t>F</w:t>
                              </w:r>
                            </w:p>
                          </w:txbxContent>
                        </wps:txbx>
                        <wps:bodyPr rot="0" vert="horz" wrap="square" lIns="91440" tIns="45720" rIns="91440" bIns="45720" anchor="t" anchorCtr="0" upright="1">
                          <a:noAutofit/>
                        </wps:bodyPr>
                      </wps:wsp>
                      <wps:wsp>
                        <wps:cNvPr id="211" name="Text Box 219"/>
                        <wps:cNvSpPr txBox="1">
                          <a:spLocks noChangeArrowheads="1"/>
                        </wps:cNvSpPr>
                        <wps:spPr bwMode="auto">
                          <a:xfrm>
                            <a:off x="2743200" y="1714500"/>
                            <a:ext cx="571500" cy="571500"/>
                          </a:xfrm>
                          <a:prstGeom prst="rect">
                            <a:avLst/>
                          </a:prstGeom>
                          <a:solidFill>
                            <a:srgbClr val="FFFFFF"/>
                          </a:solidFill>
                          <a:ln w="9525">
                            <a:solidFill>
                              <a:srgbClr val="FFFFFF"/>
                            </a:solidFill>
                            <a:miter lim="800000"/>
                            <a:headEnd/>
                            <a:tailEnd/>
                          </a:ln>
                        </wps:spPr>
                        <wps:txbx>
                          <w:txbxContent>
                            <w:p w:rsidR="00CB1883" w:rsidRPr="00A12776" w:rsidRDefault="00CB1883" w:rsidP="00DC245D">
                              <w:pPr>
                                <w:rPr>
                                  <w:b/>
                                  <w:sz w:val="24"/>
                                  <w:szCs w:val="24"/>
                                  <w:vertAlign w:val="subscript"/>
                                </w:rPr>
                              </w:pPr>
                              <w:r w:rsidRPr="00A12776">
                                <w:rPr>
                                  <w:b/>
                                  <w:sz w:val="24"/>
                                  <w:szCs w:val="24"/>
                                </w:rPr>
                                <w:t>E</w:t>
                              </w:r>
                              <w:r w:rsidRPr="00A12776">
                                <w:rPr>
                                  <w:b/>
                                  <w:sz w:val="24"/>
                                  <w:szCs w:val="24"/>
                                  <w:vertAlign w:val="subscript"/>
                                </w:rPr>
                                <w:t>F</w:t>
                              </w:r>
                            </w:p>
                          </w:txbxContent>
                        </wps:txbx>
                        <wps:bodyPr rot="0" vert="horz" wrap="square" lIns="91440" tIns="45720" rIns="91440" bIns="45720" anchor="t" anchorCtr="0" upright="1">
                          <a:noAutofit/>
                        </wps:bodyPr>
                      </wps:wsp>
                      <wps:wsp>
                        <wps:cNvPr id="212" name="Text Box 220"/>
                        <wps:cNvSpPr txBox="1">
                          <a:spLocks noChangeArrowheads="1"/>
                        </wps:cNvSpPr>
                        <wps:spPr bwMode="auto">
                          <a:xfrm>
                            <a:off x="1943100" y="1714500"/>
                            <a:ext cx="4572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1883" w:rsidRPr="00A12776" w:rsidRDefault="00CB1883" w:rsidP="00DC245D">
                              <w:pPr>
                                <w:rPr>
                                  <w:b/>
                                  <w:sz w:val="24"/>
                                  <w:szCs w:val="24"/>
                                  <w:vertAlign w:val="subscript"/>
                                </w:rPr>
                              </w:pPr>
                              <w:r w:rsidRPr="00A12776">
                                <w:rPr>
                                  <w:b/>
                                  <w:sz w:val="24"/>
                                  <w:szCs w:val="24"/>
                                </w:rPr>
                                <w:t>E</w:t>
                              </w:r>
                              <w:r w:rsidRPr="00A12776">
                                <w:rPr>
                                  <w:b/>
                                  <w:sz w:val="24"/>
                                  <w:szCs w:val="24"/>
                                  <w:vertAlign w:val="subscript"/>
                                </w:rPr>
                                <w:t>M</w:t>
                              </w:r>
                            </w:p>
                          </w:txbxContent>
                        </wps:txbx>
                        <wps:bodyPr rot="0" vert="horz" wrap="square" lIns="91440" tIns="45720" rIns="91440" bIns="45720" anchor="t" anchorCtr="0" upright="1">
                          <a:noAutofit/>
                        </wps:bodyPr>
                      </wps:wsp>
                      <wps:wsp>
                        <wps:cNvPr id="213" name="Line 221"/>
                        <wps:cNvCnPr>
                          <a:cxnSpLocks noChangeShapeType="1"/>
                        </wps:cNvCnPr>
                        <wps:spPr bwMode="auto">
                          <a:xfrm flipV="1">
                            <a:off x="1143000" y="228600"/>
                            <a:ext cx="635" cy="228600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Line 222"/>
                        <wps:cNvCnPr>
                          <a:cxnSpLocks noChangeShapeType="1"/>
                        </wps:cNvCnPr>
                        <wps:spPr bwMode="auto">
                          <a:xfrm>
                            <a:off x="1143000" y="2514600"/>
                            <a:ext cx="2514600" cy="0"/>
                          </a:xfrm>
                          <a:prstGeom prst="line">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Text Box 223"/>
                        <wps:cNvSpPr txBox="1">
                          <a:spLocks noChangeArrowheads="1"/>
                        </wps:cNvSpPr>
                        <wps:spPr bwMode="auto">
                          <a:xfrm>
                            <a:off x="3657600" y="2514600"/>
                            <a:ext cx="342900" cy="342265"/>
                          </a:xfrm>
                          <a:prstGeom prst="rect">
                            <a:avLst/>
                          </a:prstGeom>
                          <a:solidFill>
                            <a:srgbClr val="FFFFFF"/>
                          </a:solidFill>
                          <a:ln w="9525">
                            <a:solidFill>
                              <a:srgbClr val="FFFFFF"/>
                            </a:solidFill>
                            <a:miter lim="800000"/>
                            <a:headEnd/>
                            <a:tailEnd/>
                          </a:ln>
                        </wps:spPr>
                        <wps:txbx>
                          <w:txbxContent>
                            <w:p w:rsidR="00CB1883" w:rsidRPr="00F46495" w:rsidRDefault="00CB1883" w:rsidP="00DC245D">
                              <w:pPr>
                                <w:rPr>
                                  <w:b/>
                                </w:rPr>
                              </w:pPr>
                              <w:r>
                                <w:rPr>
                                  <w:b/>
                                </w:rPr>
                                <w:t>V</w:t>
                              </w:r>
                            </w:p>
                          </w:txbxContent>
                        </wps:txbx>
                        <wps:bodyPr rot="0" vert="horz" wrap="square" lIns="91440" tIns="45720" rIns="91440" bIns="45720" anchor="t" anchorCtr="0" upright="1">
                          <a:noAutofit/>
                        </wps:bodyPr>
                      </wps:wsp>
                      <wps:wsp>
                        <wps:cNvPr id="216" name="Line 224"/>
                        <wps:cNvCnPr>
                          <a:cxnSpLocks noChangeShapeType="1"/>
                        </wps:cNvCnPr>
                        <wps:spPr bwMode="auto">
                          <a:xfrm>
                            <a:off x="1143000" y="12573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7" name="Line 225"/>
                        <wps:cNvCnPr>
                          <a:cxnSpLocks noChangeShapeType="1"/>
                        </wps:cNvCnPr>
                        <wps:spPr bwMode="auto">
                          <a:xfrm>
                            <a:off x="1371600" y="1257300"/>
                            <a:ext cx="0" cy="1257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 name="Line 226"/>
                        <wps:cNvCnPr>
                          <a:cxnSpLocks noChangeShapeType="1"/>
                        </wps:cNvCnPr>
                        <wps:spPr bwMode="auto">
                          <a:xfrm>
                            <a:off x="1143000" y="1943100"/>
                            <a:ext cx="1714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 name="Line 227"/>
                        <wps:cNvCnPr>
                          <a:cxnSpLocks noChangeShapeType="1"/>
                        </wps:cNvCnPr>
                        <wps:spPr bwMode="auto">
                          <a:xfrm>
                            <a:off x="2857500" y="19431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Line 228"/>
                        <wps:cNvCnPr>
                          <a:cxnSpLocks noChangeShapeType="1"/>
                        </wps:cNvCnPr>
                        <wps:spPr bwMode="auto">
                          <a:xfrm>
                            <a:off x="2057400" y="19431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Freeform 229"/>
                        <wps:cNvSpPr>
                          <a:spLocks/>
                        </wps:cNvSpPr>
                        <wps:spPr bwMode="auto">
                          <a:xfrm>
                            <a:off x="1238250" y="342900"/>
                            <a:ext cx="2190750" cy="2057400"/>
                          </a:xfrm>
                          <a:custGeom>
                            <a:avLst/>
                            <a:gdLst>
                              <a:gd name="T0" fmla="*/ 30 w 3450"/>
                              <a:gd name="T1" fmla="*/ 0 h 3240"/>
                              <a:gd name="T2" fmla="*/ 210 w 3450"/>
                              <a:gd name="T3" fmla="*/ 1440 h 3240"/>
                              <a:gd name="T4" fmla="*/ 1290 w 3450"/>
                              <a:gd name="T5" fmla="*/ 2520 h 3240"/>
                              <a:gd name="T6" fmla="*/ 3450 w 3450"/>
                              <a:gd name="T7" fmla="*/ 3240 h 3240"/>
                            </a:gdLst>
                            <a:ahLst/>
                            <a:cxnLst>
                              <a:cxn ang="0">
                                <a:pos x="T0" y="T1"/>
                              </a:cxn>
                              <a:cxn ang="0">
                                <a:pos x="T2" y="T3"/>
                              </a:cxn>
                              <a:cxn ang="0">
                                <a:pos x="T4" y="T5"/>
                              </a:cxn>
                              <a:cxn ang="0">
                                <a:pos x="T6" y="T7"/>
                              </a:cxn>
                            </a:cxnLst>
                            <a:rect l="0" t="0" r="r" b="b"/>
                            <a:pathLst>
                              <a:path w="3450" h="3240">
                                <a:moveTo>
                                  <a:pt x="30" y="0"/>
                                </a:moveTo>
                                <a:cubicBezTo>
                                  <a:pt x="15" y="510"/>
                                  <a:pt x="0" y="1020"/>
                                  <a:pt x="210" y="1440"/>
                                </a:cubicBezTo>
                                <a:cubicBezTo>
                                  <a:pt x="420" y="1860"/>
                                  <a:pt x="750" y="2220"/>
                                  <a:pt x="1290" y="2520"/>
                                </a:cubicBezTo>
                                <a:cubicBezTo>
                                  <a:pt x="1830" y="2820"/>
                                  <a:pt x="3090" y="3120"/>
                                  <a:pt x="3450" y="324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Freeform 230"/>
                        <wps:cNvSpPr>
                          <a:spLocks/>
                        </wps:cNvSpPr>
                        <wps:spPr bwMode="auto">
                          <a:xfrm>
                            <a:off x="1485900" y="342900"/>
                            <a:ext cx="2057400" cy="1828800"/>
                          </a:xfrm>
                          <a:custGeom>
                            <a:avLst/>
                            <a:gdLst>
                              <a:gd name="T0" fmla="*/ 0 w 3240"/>
                              <a:gd name="T1" fmla="*/ 0 h 2880"/>
                              <a:gd name="T2" fmla="*/ 540 w 3240"/>
                              <a:gd name="T3" fmla="*/ 1440 h 2880"/>
                              <a:gd name="T4" fmla="*/ 2160 w 3240"/>
                              <a:gd name="T5" fmla="*/ 2520 h 2880"/>
                              <a:gd name="T6" fmla="*/ 3240 w 3240"/>
                              <a:gd name="T7" fmla="*/ 2880 h 2880"/>
                            </a:gdLst>
                            <a:ahLst/>
                            <a:cxnLst>
                              <a:cxn ang="0">
                                <a:pos x="T0" y="T1"/>
                              </a:cxn>
                              <a:cxn ang="0">
                                <a:pos x="T2" y="T3"/>
                              </a:cxn>
                              <a:cxn ang="0">
                                <a:pos x="T4" y="T5"/>
                              </a:cxn>
                              <a:cxn ang="0">
                                <a:pos x="T6" y="T7"/>
                              </a:cxn>
                            </a:cxnLst>
                            <a:rect l="0" t="0" r="r" b="b"/>
                            <a:pathLst>
                              <a:path w="3240" h="2880">
                                <a:moveTo>
                                  <a:pt x="0" y="0"/>
                                </a:moveTo>
                                <a:cubicBezTo>
                                  <a:pt x="90" y="510"/>
                                  <a:pt x="180" y="1020"/>
                                  <a:pt x="540" y="1440"/>
                                </a:cubicBezTo>
                                <a:cubicBezTo>
                                  <a:pt x="900" y="1860"/>
                                  <a:pt x="1710" y="2280"/>
                                  <a:pt x="2160" y="2520"/>
                                </a:cubicBezTo>
                                <a:cubicBezTo>
                                  <a:pt x="2610" y="2760"/>
                                  <a:pt x="2925" y="2820"/>
                                  <a:pt x="3240" y="2880"/>
                                </a:cubicBezTo>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Lienzo 223" o:spid="_x0000_s1114" editas="canvas" style="width:5in;height:252pt;mso-position-horizontal-relative:char;mso-position-vertical-relative:line" coordsize="45720,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">
                <v:shape id="_x0000_s1115" type="#_x0000_t75" style="position:absolute;width:45720;height:32004;visibility:visible;mso-wrap-style:square">
                  <v:fill o:detectmouseclick="t"/>
                  <v:path o:connecttype="none"/>
                </v:shape>
                <v:shape id="Text Box 209" o:spid="_x0000_s1116" type="#_x0000_t202" style="position:absolute;left:12573;top:25146;width:5715;height:3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IdMIA&#10;AADcAAAADwAAAGRycy9kb3ducmV2LnhtbESPT4vCMBTE7wt+h/AEL4sm9iBLNYqIi179c/H2aJ5t&#10;sXlpm6ytfnojCHscZuY3zGLV20rcqfWlYw3TiQJBnDlTcq7hfPod/4DwAdlg5Zg0PMjDajn4WmBq&#10;XMcHuh9DLiKEfYoaihDqVEqfFWTRT1xNHL2ray2GKNtcmha7CLeVTJSaSYslx4UCa9oUlN2Of1aD&#10;67YP66hRyfflaXebdXO4Jo3Wo2G/noMI1If/8Ke9NxoSNYX3mXgE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Mh0wgAAANwAAAAPAAAAAAAAAAAAAAAAAJgCAABkcnMvZG93&#10;bnJldi54bWxQSwUGAAAAAAQABAD1AAAAhwMAAAAA&#10;" strokecolor="white">
                  <v:textbox>
                    <w:txbxContent>
                      <w:p w:rsidR="007237DB" w:rsidRPr="001D1774" w:rsidRDefault="007237DB" w:rsidP="00DC245D">
                        <w:pPr>
                          <w:rPr>
                            <w:b/>
                            <w:vertAlign w:val="subscript"/>
                          </w:rPr>
                        </w:pPr>
                        <w:r>
                          <w:rPr>
                            <w:b/>
                          </w:rPr>
                          <w:t>V</w:t>
                        </w:r>
                        <w:r>
                          <w:rPr>
                            <w:b/>
                            <w:vertAlign w:val="subscript"/>
                          </w:rPr>
                          <w:t>I</w:t>
                        </w:r>
                      </w:p>
                    </w:txbxContent>
                  </v:textbox>
                </v:shape>
                <v:shape id="Text Box 210" o:spid="_x0000_s1117" type="#_x0000_t202" style="position:absolute;left:19431;top:25146;width:5715;height:3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5WA8MA&#10;AADcAAAADwAAAGRycy9kb3ducmV2LnhtbESPT4vCMBTE7wt+h/CEvSyabA6ydI0i4qJX/1z29mie&#10;bbF5aZto6356Iwh7HGbmN8x8Obha3KgLlWcDn1MFgjj3tuLCwOn4M/kCESKyxdozGbhTgOVi9DbH&#10;zPqe93Q7xEIkCIcMDZQxNpmUIS/JYZj6hjh5Z985jEl2hbQd9gnuaqmVmkmHFaeFEhtal5RfDldn&#10;wPebu/PUKv3x++e261W7P+vWmPfxsPoGEWmI/+FXe2cNaKXheSYdAb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5WA8MAAADcAAAADwAAAAAAAAAAAAAAAACYAgAAZHJzL2Rv&#10;d25yZXYueG1sUEsFBgAAAAAEAAQA9QAAAIgDAAAAAA==&#10;" strokecolor="white">
                  <v:textbox>
                    <w:txbxContent>
                      <w:p w:rsidR="007237DB" w:rsidRPr="001D1774" w:rsidRDefault="007237DB" w:rsidP="00DC245D">
                        <w:pPr>
                          <w:rPr>
                            <w:b/>
                            <w:vertAlign w:val="subscript"/>
                          </w:rPr>
                        </w:pPr>
                        <w:r>
                          <w:rPr>
                            <w:b/>
                          </w:rPr>
                          <w:t>V</w:t>
                        </w:r>
                        <w:r>
                          <w:rPr>
                            <w:b/>
                            <w:vertAlign w:val="subscript"/>
                          </w:rPr>
                          <w:t>M</w:t>
                        </w:r>
                      </w:p>
                    </w:txbxContent>
                  </v:textbox>
                </v:shape>
                <v:shape id="Text Box 211" o:spid="_x0000_s1118" type="#_x0000_t202" style="position:absolute;left:27432;top:25146;width:5715;height:3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LzmMQA&#10;AADcAAAADwAAAGRycy9kb3ducmV2LnhtbESPzWrDMBCE74W8g9hCLyWR6kIJTpQQTEJ6dZpLbou1&#10;sU2tlW2p/unTV4VCj8PMfMNs95NtxEC9rx1reFkpEMSFMzWXGq4fp+UahA/IBhvHpGEmD/vd4mGL&#10;qXEj5zRcQikihH2KGqoQ2lRKX1Rk0a9cSxy9u+sthij7Upoexwi3jUyUepMWa44LFbaUVVR8Xr6s&#10;BjceZ+uoU8nz7dues0OX35NO66fH6bABEWgK/+G/9rvRkKhX+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i85jEAAAA3AAAAA8AAAAAAAAAAAAAAAAAmAIAAGRycy9k&#10;b3ducmV2LnhtbFBLBQYAAAAABAAEAPUAAACJAwAAAAA=&#10;" strokecolor="white">
                  <v:textbox>
                    <w:txbxContent>
                      <w:p w:rsidR="007237DB" w:rsidRPr="001D1774" w:rsidRDefault="007237DB" w:rsidP="00DC245D">
                        <w:pPr>
                          <w:rPr>
                            <w:b/>
                            <w:vertAlign w:val="subscript"/>
                          </w:rPr>
                        </w:pPr>
                        <w:r>
                          <w:rPr>
                            <w:b/>
                          </w:rPr>
                          <w:t>V</w:t>
                        </w:r>
                        <w:r>
                          <w:rPr>
                            <w:b/>
                            <w:vertAlign w:val="subscript"/>
                          </w:rPr>
                          <w:t>F</w:t>
                        </w:r>
                      </w:p>
                    </w:txbxContent>
                  </v:textbox>
                </v:shape>
                <v:shape id="Text Box 212" o:spid="_x0000_s1119" type="#_x0000_t202" style="position:absolute;left:8001;top:17145;width:457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tr7MQA&#10;AADcAAAADwAAAGRycy9kb3ducmV2LnhtbESPzWrDMBCE74W8g9hCLyWRakoJTpQQTEJ6dZpLbou1&#10;sU2tlW2p/unTV4VCj8PMfMNs95NtxEC9rx1reFkpEMSFMzWXGq4fp+UahA/IBhvHpGEmD/vd4mGL&#10;qXEj5zRcQikihH2KGqoQ2lRKX1Rk0a9cSxy9u+sthij7Upoexwi3jUyUepMWa44LFbaUVVR8Xr6s&#10;BjceZ+uoU8nz7dues0OX35NO66fH6bABEWgK/+G/9rvRkKhX+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La+zEAAAA3AAAAA8AAAAAAAAAAAAAAAAAmAIAAGRycy9k&#10;b3ducmV2LnhtbFBLBQYAAAAABAAEAPUAAACJAwAAAAA=&#10;" strokecolor="white">
                  <v:textbox>
                    <w:txbxContent>
                      <w:p w:rsidR="007237DB" w:rsidRPr="001D1774" w:rsidRDefault="007237DB" w:rsidP="00DC245D">
                        <w:pPr>
                          <w:jc w:val="center"/>
                          <w:rPr>
                            <w:b/>
                            <w:vertAlign w:val="subscript"/>
                          </w:rPr>
                        </w:pPr>
                        <w:r>
                          <w:rPr>
                            <w:b/>
                          </w:rPr>
                          <w:t>P</w:t>
                        </w:r>
                        <w:r>
                          <w:rPr>
                            <w:b/>
                            <w:vertAlign w:val="subscript"/>
                          </w:rPr>
                          <w:t>M</w:t>
                        </w:r>
                      </w:p>
                    </w:txbxContent>
                  </v:textbox>
                </v:shape>
                <v:shape id="Text Box 213" o:spid="_x0000_s1120" type="#_x0000_t202" style="position:absolute;left:8001;top:10287;width:4572;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fOd8QA&#10;AADcAAAADwAAAGRycy9kb3ducmV2LnhtbESPzWrDMBCE74W8g9hCLyWRamgJTpQQTEJ6dZpLbou1&#10;sU2tlW2p/unTV4VCj8PMfMNs95NtxEC9rx1reFkpEMSFMzWXGq4fp+UahA/IBhvHpGEmD/vd4mGL&#10;qXEj5zRcQikihH2KGqoQ2lRKX1Rk0a9cSxy9u+sthij7Upoexwi3jUyUepMWa44LFbaUVVR8Xr6s&#10;BjceZ+uoU8nz7dues0OX35NO66fH6bABEWgK/+G/9rvRkKhX+D0Tj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HznfEAAAA3AAAAA8AAAAAAAAAAAAAAAAAmAIAAGRycy9k&#10;b3ducmV2LnhtbFBLBQYAAAAABAAEAPUAAACJAwAAAAA=&#10;" strokecolor="white">
                  <v:textbox>
                    <w:txbxContent>
                      <w:p w:rsidR="007237DB" w:rsidRPr="001D1774" w:rsidRDefault="007237DB" w:rsidP="00DC245D">
                        <w:pPr>
                          <w:jc w:val="center"/>
                          <w:rPr>
                            <w:b/>
                            <w:vertAlign w:val="subscript"/>
                          </w:rPr>
                        </w:pPr>
                        <w:r>
                          <w:rPr>
                            <w:b/>
                          </w:rPr>
                          <w:t>P</w:t>
                        </w:r>
                        <w:r>
                          <w:rPr>
                            <w:b/>
                            <w:vertAlign w:val="subscript"/>
                          </w:rPr>
                          <w:t>I</w:t>
                        </w:r>
                      </w:p>
                    </w:txbxContent>
                  </v:textbox>
                </v:shape>
                <v:shape id="Text Box 214" o:spid="_x0000_s1121" type="#_x0000_t202" style="position:absolute;left:33147;top:21717;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VQAMIA&#10;AADcAAAADwAAAGRycy9kb3ducmV2LnhtbESPQYvCMBSE74L/ITzBy6KJPchSjSKi6FV3L94ezbMt&#10;Ni9tE23dX78RBI/DzHzDLNe9rcSDWl861jCbKhDEmTMl5xp+f/aTbxA+IBusHJOGJ3lYr4aDJabG&#10;dXyixznkIkLYp6ihCKFOpfRZQRb91NXE0bu61mKIss2labGLcFvJRKm5tFhyXCiwpm1B2e18txpc&#10;t3taR41Kvi5/9rDdNKdr0mg9HvWbBYhAffiE3+2j0ZCoObzOxCM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1VAAwgAAANwAAAAPAAAAAAAAAAAAAAAAAJgCAABkcnMvZG93&#10;bnJldi54bWxQSwUGAAAAAAQABAD1AAAAhwMAAAAA&#10;" strokecolor="white">
                  <v:textbox>
                    <w:txbxContent>
                      <w:p w:rsidR="007237DB" w:rsidRPr="00117025" w:rsidRDefault="007237DB" w:rsidP="00DC245D">
                        <w:pPr>
                          <w:rPr>
                            <w:b/>
                            <w:vertAlign w:val="subscript"/>
                          </w:rPr>
                        </w:pPr>
                        <w:r>
                          <w:rPr>
                            <w:b/>
                          </w:rPr>
                          <w:t>T</w:t>
                        </w:r>
                        <w:r>
                          <w:rPr>
                            <w:b/>
                            <w:vertAlign w:val="subscript"/>
                          </w:rPr>
                          <w:t>I</w:t>
                        </w:r>
                      </w:p>
                    </w:txbxContent>
                  </v:textbox>
                </v:shape>
                <v:shape id="Text Box 215" o:spid="_x0000_s1122" type="#_x0000_t202" style="position:absolute;left:9144;top:24003;width:3429;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n1m8QA&#10;AADcAAAADwAAAGRycy9kb3ducmV2LnhtbESPzWrDMBCE74W8g9hCLyWR6kMbnCghmIT06jSX3BZr&#10;Y5taK9tS/dOnrwqFHoeZ+YbZ7ifbiIF6XzvW8LJSIIgLZ2ouNVw/Tss1CB+QDTaOScNMHva7xcMW&#10;U+NGzmm4hFJECPsUNVQhtKmUvqjIol+5ljh6d9dbDFH2pTQ9jhFuG5ko9Sot1hwXKmwpq6j4vHxZ&#10;DW48ztZRp5Ln27c9Z4cuvyed1k+P02EDItAU/sN/7XejIVFv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Z9ZvEAAAA3AAAAA8AAAAAAAAAAAAAAAAAmAIAAGRycy9k&#10;b3ducmV2LnhtbFBLBQYAAAAABAAEAPUAAACJAwAAAAA=&#10;" strokecolor="white">
                  <v:textbox>
                    <w:txbxContent>
                      <w:p w:rsidR="007237DB" w:rsidRPr="00CB6275" w:rsidRDefault="007237DB" w:rsidP="00DC245D">
                        <w:pPr>
                          <w:rPr>
                            <w:b/>
                          </w:rPr>
                        </w:pPr>
                        <w:r>
                          <w:rPr>
                            <w:b/>
                          </w:rPr>
                          <w:t>0</w:t>
                        </w:r>
                      </w:p>
                    </w:txbxContent>
                  </v:textbox>
                </v:shape>
                <v:shape id="Text Box 216" o:spid="_x0000_s1123" type="#_x0000_t202" style="position:absolute;left:8001;top:2286;width:340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Zh6b8A&#10;AADcAAAADwAAAGRycy9kb3ducmV2LnhtbERPy4rCMBTdD/gP4QpuRBO7GKQaRUTRrY+Nu0tzbYvN&#10;TdtEW/16sxiY5eG8l+veVuJFrS8da5hNFQjizJmScw3Xy34yB+EDssHKMWl4k4f1avCzxNS4jk/0&#10;OodcxBD2KWooQqhTKX1WkEU/dTVx5O6utRgibHNpWuxiuK1kotSvtFhybCiwpm1B2eP8tBpct3tb&#10;R41KxrePPWw3zemeNFqPhv1mASJQH/7Ff+6j0ZCouDaeiUdArr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BmHpvwAAANwAAAAPAAAAAAAAAAAAAAAAAJgCAABkcnMvZG93bnJl&#10;di54bWxQSwUGAAAAAAQABAD1AAAAhAMAAAAA&#10;" strokecolor="white">
                  <v:textbox>
                    <w:txbxContent>
                      <w:p w:rsidR="007237DB" w:rsidRPr="00F46495" w:rsidRDefault="007237DB" w:rsidP="00DC245D">
                        <w:pPr>
                          <w:rPr>
                            <w:b/>
                          </w:rPr>
                        </w:pPr>
                        <w:r>
                          <w:rPr>
                            <w:b/>
                          </w:rPr>
                          <w:t>P</w:t>
                        </w:r>
                      </w:p>
                    </w:txbxContent>
                  </v:textbox>
                </v:shape>
                <v:shape id="Text Box 217" o:spid="_x0000_s1124" type="#_x0000_t202" style="position:absolute;left:12573;top:10287;width:3429;height:3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rEcsQA&#10;AADcAAAADwAAAGRycy9kb3ducmV2LnhtbESPzWrDMBCE74W8g9hCLyWR6kNpnCghmIT06jSX3BZr&#10;Y5taK9tS/dOnrwqFHoeZ+YbZ7ifbiIF6XzvW8LJSIIgLZ2ouNVw/Tss3ED4gG2wck4aZPOx3i4ct&#10;psaNnNNwCaWIEPYpaqhCaFMpfVGRRb9yLXH07q63GKLsS2l6HCPcNjJR6lVarDkuVNhSVlHxefmy&#10;Gtx4nK2jTiXPt297zg5dfk86rZ8ep8MGRKAp/If/2u9GQ6LW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KxHLEAAAA3AAAAA8AAAAAAAAAAAAAAAAAmAIAAGRycy9k&#10;b3ducmV2LnhtbFBLBQYAAAAABAAEAPUAAACJAwAAAAA=&#10;" strokecolor="white">
                  <v:textbox>
                    <w:txbxContent>
                      <w:p w:rsidR="007237DB" w:rsidRPr="00A12776" w:rsidRDefault="007237DB" w:rsidP="00DC245D">
                        <w:pPr>
                          <w:rPr>
                            <w:b/>
                            <w:sz w:val="24"/>
                            <w:szCs w:val="24"/>
                            <w:vertAlign w:val="subscript"/>
                          </w:rPr>
                        </w:pPr>
                        <w:r w:rsidRPr="00A12776">
                          <w:rPr>
                            <w:b/>
                            <w:sz w:val="24"/>
                            <w:szCs w:val="24"/>
                          </w:rPr>
                          <w:t>E</w:t>
                        </w:r>
                        <w:r w:rsidRPr="00A12776">
                          <w:rPr>
                            <w:b/>
                            <w:sz w:val="24"/>
                            <w:szCs w:val="24"/>
                            <w:vertAlign w:val="subscript"/>
                          </w:rPr>
                          <w:t>I</w:t>
                        </w:r>
                      </w:p>
                    </w:txbxContent>
                  </v:textbox>
                </v:shape>
                <v:shape id="Text Box 218" o:spid="_x0000_s1125" type="#_x0000_t202" style="position:absolute;left:14859;top:3429;width:4572;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n7Mr0A&#10;AADcAAAADwAAAGRycy9kb3ducmV2LnhtbERPuwrCMBTdBf8hXMFFNLWDSDWKiKKrj8Xt0lzbYnPT&#10;NtFWv94MguPhvJfrzpTiRY0rLCuYTiIQxKnVBWcKrpf9eA7CeWSNpWVS8CYH61W/t8RE25ZP9Dr7&#10;TIQQdgkqyL2vEildmpNBN7EVceDutjHoA2wyqRtsQ7gpZRxFM2mw4NCQY0XbnNLH+WkU2Hb3Npbq&#10;KB7dPuaw3dSne1wrNRx0mwUIT53/i3/uo1YQT8P8cCYcAbn6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Kn7Mr0AAADcAAAADwAAAAAAAAAAAAAAAACYAgAAZHJzL2Rvd25yZXYu&#10;eG1sUEsFBgAAAAAEAAQA9QAAAIIDAAAAAA==&#10;" strokecolor="white">
                  <v:textbox>
                    <w:txbxContent>
                      <w:p w:rsidR="007237DB" w:rsidRPr="00117025" w:rsidRDefault="007237DB" w:rsidP="00DC245D">
                        <w:pPr>
                          <w:rPr>
                            <w:b/>
                            <w:vertAlign w:val="subscript"/>
                          </w:rPr>
                        </w:pPr>
                        <w:r>
                          <w:rPr>
                            <w:b/>
                          </w:rPr>
                          <w:t>T</w:t>
                        </w:r>
                        <w:r>
                          <w:rPr>
                            <w:b/>
                            <w:vertAlign w:val="subscript"/>
                          </w:rPr>
                          <w:t>F</w:t>
                        </w:r>
                      </w:p>
                    </w:txbxContent>
                  </v:textbox>
                </v:shape>
                <v:shape id="Text Box 219" o:spid="_x0000_s1126" type="#_x0000_t202" style="position:absolute;left:27432;top:17145;width:5715;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eqcQA&#10;AADcAAAADwAAAGRycy9kb3ducmV2LnhtbESPT2vCQBTE74V+h+UJvZS6SQ5S0qwiUmmvUS/eHtmX&#10;P5h9m2RXk/TTu4LQ4zAzv2GyzWRacaPBNZYVxMsIBHFhdcOVgtNx//EJwnlkja1lUjCTg8369SXD&#10;VNuRc7odfCUChF2KCmrvu1RKV9Rk0C1tRxy80g4GfZBDJfWAY4CbViZRtJIGGw4LNXa0q6m4HK5G&#10;gR2/Z2Opj5L385/52W37vEx6pd4W0/YLhKfJ/4ef7V+tIIljeJwJR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lXqnEAAAA3AAAAA8AAAAAAAAAAAAAAAAAmAIAAGRycy9k&#10;b3ducmV2LnhtbFBLBQYAAAAABAAEAPUAAACJAwAAAAA=&#10;" strokecolor="white">
                  <v:textbox>
                    <w:txbxContent>
                      <w:p w:rsidR="007237DB" w:rsidRPr="00A12776" w:rsidRDefault="007237DB" w:rsidP="00DC245D">
                        <w:pPr>
                          <w:rPr>
                            <w:b/>
                            <w:sz w:val="24"/>
                            <w:szCs w:val="24"/>
                            <w:vertAlign w:val="subscript"/>
                          </w:rPr>
                        </w:pPr>
                        <w:r w:rsidRPr="00A12776">
                          <w:rPr>
                            <w:b/>
                            <w:sz w:val="24"/>
                            <w:szCs w:val="24"/>
                          </w:rPr>
                          <w:t>E</w:t>
                        </w:r>
                        <w:r w:rsidRPr="00A12776">
                          <w:rPr>
                            <w:b/>
                            <w:sz w:val="24"/>
                            <w:szCs w:val="24"/>
                            <w:vertAlign w:val="subscript"/>
                          </w:rPr>
                          <w:t>F</w:t>
                        </w:r>
                      </w:p>
                    </w:txbxContent>
                  </v:textbox>
                </v:shape>
                <v:shape id="Text Box 220" o:spid="_x0000_s1127" type="#_x0000_t202" style="position:absolute;left:19431;top:17145;width:457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6DXMQA&#10;AADcAAAADwAAAGRycy9kb3ducmV2LnhtbESPW4vCMBSE34X9D+Es+CLb1OJlrUZZBRdfvfyAY3N6&#10;YZuT0kRb/70RFnwcZuYbZrXpTS3u1LrKsoJxFIMgzqyuuFBwOe+/vkE4j6yxtkwKHuRgs/4YrDDV&#10;tuMj3U++EAHCLkUFpfdNKqXLSjLoItsQBy+3rUEfZFtI3WIX4KaWSRzPpMGKw0KJDe1Kyv5ON6Mg&#10;P3Sj6aK7/vrL/DiZbbGaX+1DqeFn/7ME4an37/B/+6AVJOME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g1zEAAAA3AAAAA8AAAAAAAAAAAAAAAAAmAIAAGRycy9k&#10;b3ducmV2LnhtbFBLBQYAAAAABAAEAPUAAACJAwAAAAA=&#10;" stroked="f">
                  <v:textbox>
                    <w:txbxContent>
                      <w:p w:rsidR="007237DB" w:rsidRPr="00A12776" w:rsidRDefault="007237DB" w:rsidP="00DC245D">
                        <w:pPr>
                          <w:rPr>
                            <w:b/>
                            <w:sz w:val="24"/>
                            <w:szCs w:val="24"/>
                            <w:vertAlign w:val="subscript"/>
                          </w:rPr>
                        </w:pPr>
                        <w:r w:rsidRPr="00A12776">
                          <w:rPr>
                            <w:b/>
                            <w:sz w:val="24"/>
                            <w:szCs w:val="24"/>
                          </w:rPr>
                          <w:t>E</w:t>
                        </w:r>
                        <w:r w:rsidRPr="00A12776">
                          <w:rPr>
                            <w:b/>
                            <w:sz w:val="24"/>
                            <w:szCs w:val="24"/>
                            <w:vertAlign w:val="subscript"/>
                          </w:rPr>
                          <w:t>M</w:t>
                        </w:r>
                      </w:p>
                    </w:txbxContent>
                  </v:textbox>
                </v:shape>
                <v:line id="Line 221" o:spid="_x0000_s1128" style="position:absolute;flip:y;visibility:visible;mso-wrap-style:square" from="11430,2286" to="11436,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gDccUAAADcAAAADwAAAGRycy9kb3ducmV2LnhtbESPQWsCMRSE70L/Q3gFb5po2VJXo1Rp&#10;i1dtKR6fm9fd1eRl2UR3++8boeBxmJlvmMWqd1ZcqQ21Zw2TsQJBXHhTc6nh6/N99AIiRGSD1jNp&#10;+KUAq+XDYIG58R3v6LqPpUgQDjlqqGJscilDUZHDMPYNcfJ+fOswJtmW0rTYJbizcqrUs3RYc1qo&#10;sKFNRcV5f3EaPtR23Z1mmdqcsuN3tu7t+e1gtR4+9q9zEJH6eA//t7dGw3TyBLcz6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LgDccUAAADcAAAADwAAAAAAAAAA&#10;AAAAAAChAgAAZHJzL2Rvd25yZXYueG1sUEsFBgAAAAAEAAQA+QAAAJMDAAAAAA==&#10;" strokeweight="1.5pt">
                  <v:stroke endarrow="block"/>
                </v:line>
                <v:line id="Line 222" o:spid="_x0000_s1129" style="position:absolute;visibility:visible;mso-wrap-style:square" from="11430,25146" to="36576,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8eZMMAAADcAAAADwAAAGRycy9kb3ducmV2LnhtbESPQYvCMBSE7wv+h/AEb2tadUWqUURY&#10;9eLB6kFvj+bZVpuX0mS1/nsjLHgcZuYbZrZoTSXu1LjSsoK4H4EgzqwuOVdwPPx+T0A4j6yxskwK&#10;nuRgMe98zTDR9sF7uqc+FwHCLkEFhfd1IqXLCjLo+rYmDt7FNgZ9kE0udYOPADeVHETRWBosOSwU&#10;WNOqoOyW/hkFPzgc5/vdyV+2o/O1XRHH63SjVK/bLqcgPLX+E/5vb7WCQTyC95lwBOT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1PHmTDAAAA3AAAAA8AAAAAAAAAAAAA&#10;AAAAoQIAAGRycy9kb3ducmV2LnhtbFBLBQYAAAAABAAEAPkAAACRAwAAAAA=&#10;" strokeweight="1.5pt">
                  <v:stroke endarrow="block"/>
                </v:line>
                <v:shape id="Text Box 223" o:spid="_x0000_s1130" type="#_x0000_t202" style="position:absolute;left:36576;top:25146;width:3429;height:34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5YqsQA&#10;AADcAAAADwAAAGRycy9kb3ducmV2LnhtbESPQWuDQBSE74H+h+UVcgnNqtBQrKuINKTXJL309nBf&#10;VOq+VXcbTX59t1DocZiZb5isWEwvrjS5zrKCeBuBIK6t7rhR8HHeP72AcB5ZY2+ZFNzIQZE/rDJM&#10;tZ35SNeTb0SAsEtRQev9kErp6pYMuq0diIN3sZNBH+TUSD3hHOCml0kU7aTBjsNCiwNVLdVfp2+j&#10;wM5vN2NpjJLN590cqnI8XpJRqfXjUr6C8LT4//Bf+10rSOJn+D0Tjo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eWKrEAAAA3AAAAA8AAAAAAAAAAAAAAAAAmAIAAGRycy9k&#10;b3ducmV2LnhtbFBLBQYAAAAABAAEAPUAAACJAwAAAAA=&#10;" strokecolor="white">
                  <v:textbox>
                    <w:txbxContent>
                      <w:p w:rsidR="007237DB" w:rsidRPr="00F46495" w:rsidRDefault="007237DB" w:rsidP="00DC245D">
                        <w:pPr>
                          <w:rPr>
                            <w:b/>
                          </w:rPr>
                        </w:pPr>
                        <w:r>
                          <w:rPr>
                            <w:b/>
                          </w:rPr>
                          <w:t>V</w:t>
                        </w:r>
                      </w:p>
                    </w:txbxContent>
                  </v:textbox>
                </v:shape>
                <v:line id="Line 224" o:spid="_x0000_s1131" style="position:absolute;visibility:visible;mso-wrap-style:square" from="11430,12573" to="13716,125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DKkMYAAADcAAAADwAAAGRycy9kb3ducmV2LnhtbESPT2vCQBTE7wW/w/IKvdWNFoKkriKV&#10;gvZQ6h+ox2f2mUSzb8PuNonf3i0IHoeZ+Q0znfemFi05X1lWMBomIIhzqysuFOx3n68TED4ga6wt&#10;k4IreZjPBk9TzLTteEPtNhQiQthnqKAMocmk9HlJBv3QNsTRO1lnMETpCqkddhFuajlOklQarDgu&#10;lNjQR0n5ZftnFHy//aTtYv216n/X6TFfbo6Hc+eUennuF+8gAvXhEb63V1rBeJTC/5l4BOTs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igypDGAAAA3AAAAA8AAAAAAAAA&#10;AAAAAAAAoQIAAGRycy9kb3ducmV2LnhtbFBLBQYAAAAABAAEAPkAAACUAwAAAAA=&#10;"/>
                <v:line id="Line 225" o:spid="_x0000_s1132" style="position:absolute;visibility:visible;mso-wrap-style:square" from="13716,12573" to="13716,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vC8YAAADcAAAADwAAAGRycy9kb3ducmV2LnhtbESPQWvCQBSE70L/w/IK3nSjQiqpq0hL&#10;QXsoVQvt8Zl9JrHZt2F3m6T/3hUEj8PMfMMsVr2pRUvOV5YVTMYJCOLc6ooLBV+Ht9EchA/IGmvL&#10;pOCfPKyWD4MFZtp2vKN2HwoRIewzVFCG0GRS+rwkg35sG+LonawzGKJ0hdQOuwg3tZwmSSoNVhwX&#10;SmzopaT8d/9nFHzMPtN2vX3f9N/b9Ji/7o4/584pNXzs188gAvXhHr61N1rBdPIE1zPxCM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sbwvGAAAA3AAAAA8AAAAAAAAA&#10;AAAAAAAAoQIAAGRycy9kb3ducmV2LnhtbFBLBQYAAAAABAAEAPkAAACUAwAAAAA=&#10;"/>
                <v:line id="Line 226" o:spid="_x0000_s1133" style="position:absolute;visibility:visible;mso-wrap-style:square" from="11430,19431" to="28575,19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P7ecQAAADcAAAADwAAAGRycy9kb3ducmV2LnhtbERPz2vCMBS+D/Y/hDfYbaY6KFKNpSiC&#10;7jCmDubx2by1nc1LSbK2+++Xg+Dx4/u9zEfTip6cbywrmE4SEMSl1Q1XCj5P25c5CB+QNbaWScEf&#10;echXjw9LzLQd+ED9MVQihrDPUEEdQpdJ6cuaDPqJ7Ygj922dwRChq6R2OMRw08pZkqTSYMOxocaO&#10;1jWV1+OvUfD++pH2xf5tN37t00u5OVzOP4NT6vlpLBYgAo3hLr65d1rBbBrXxjPxC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c/t5xAAAANwAAAAPAAAAAAAAAAAA&#10;AAAAAKECAABkcnMvZG93bnJldi54bWxQSwUGAAAAAAQABAD5AAAAkgMAAAAA&#10;"/>
                <v:line id="Line 227" o:spid="_x0000_s1134" style="position:absolute;visibility:visible;mso-wrap-style:square" from="28575,19431" to="28575,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9e4sYAAADcAAAADwAAAGRycy9kb3ducmV2LnhtbESPQWvCQBSE70L/w/IK3nSjQqipq0hL&#10;QXsoVQvt8Zl9JrHZt2F3m6T/3hUEj8PMfMMsVr2pRUvOV5YVTMYJCOLc6ooLBV+Ht9ETCB+QNdaW&#10;ScE/eVgtHwYLzLTteEftPhQiQthnqKAMocmk9HlJBv3YNsTRO1lnMETpCqkddhFuajlNklQarDgu&#10;lNjQS0n57/7PKPiYfabtevu+6b+36TF/3R1/zp1TavjYr59BBOrDPXxrb7SC6WQO1zPxCM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k/XuLGAAAA3AAAAA8AAAAAAAAA&#10;AAAAAAAAoQIAAGRycy9kb3ducmV2LnhtbFBLBQYAAAAABAAEAPkAAACUAwAAAAA=&#10;"/>
                <v:line id="Line 228" o:spid="_x0000_s1135" style="position:absolute;visibility:visible;mso-wrap-style:square" from="20574,19431" to="20574,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k9wsMAAADcAAAADwAAAGRycy9kb3ducmV2LnhtbERPz2vCMBS+C/sfwht409QKZXRGEUXQ&#10;HUTdYDs+m7e2W/NSkqyt/705DDx+fL8Xq8E0oiPna8sKZtMEBHFhdc2lgo/33eQFhA/IGhvLpOBG&#10;HlbLp9ECc217PlN3CaWIIexzVFCF0OZS+qIig35qW+LIfVtnMEToSqkd9jHcNDJNkkwarDk2VNjS&#10;pqLi9/JnFBznp6xbH972w+chuxbb8/Xrp3dKjZ+H9SuIQEN4iP/de60gTeP8eCYeAbm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pPcLDAAAA3AAAAA8AAAAAAAAAAAAA&#10;AAAAoQIAAGRycy9kb3ducmV2LnhtbFBLBQYAAAAABAAEAPkAAACRAwAAAAA=&#10;"/>
                <v:shape id="Freeform 229" o:spid="_x0000_s1136" style="position:absolute;left:12382;top:3429;width:21908;height:20574;visibility:visible;mso-wrap-style:square;v-text-anchor:top" coordsize="3450,3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ePwMIA&#10;AADcAAAADwAAAGRycy9kb3ducmV2LnhtbESPzarCMBSE94LvEI7gTtNWuEo1ioiCoBt/14fm3Lbc&#10;5qQ00da3NxcEl8PMfMMsVp2pxJMaV1pWEI8jEMSZ1SXnCq6X3WgGwnlkjZVlUvAiB6tlv7fAVNuW&#10;T/Q8+1wECLsUFRTe16mULivIoBvbmjh4v7Yx6INscqkbbAPcVDKJoh9psOSwUGBNm4Kyv/PDKOiO&#10;WXw4VC8XT7bHyXTjbvek3Sk1HHTrOQhPnf+GP+29VpAkMfyfCUdAL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t4/AwgAAANwAAAAPAAAAAAAAAAAAAAAAAJgCAABkcnMvZG93&#10;bnJldi54bWxQSwUGAAAAAAQABAD1AAAAhwMAAAAA&#10;" path="m30,c15,510,,1020,210,1440v210,420,540,780,1080,1080c1830,2820,3090,3120,3450,3240e" filled="f" strokeweight="1.5pt">
                  <v:path arrowok="t" o:connecttype="custom" o:connectlocs="19050,0;133350,914400;819150,1600200;2190750,2057400" o:connectangles="0,0,0,0"/>
                </v:shape>
                <v:shape id="Freeform 230" o:spid="_x0000_s1137" style="position:absolute;left:14859;top:3429;width:20574;height:18288;visibility:visible;mso-wrap-style:square;v-text-anchor:top" coordsize="3240,2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ZHWMUA&#10;AADcAAAADwAAAGRycy9kb3ducmV2LnhtbESPQWsCMRSE7wX/Q3hCbzVrrEVWo0hxoRSEVgWvz81z&#10;d3Hzkm5S3f57Uyj0OMzMN8xi1dtWXKkLjWMN41EGgrh0puFKw2FfPM1AhIhssHVMGn4owGo5eFhg&#10;btyNP+m6i5VIEA45aqhj9LmUoazJYhg5T5y8s+ssxiS7SpoObwluW6my7EVabDgt1Ojptabysvu2&#10;Gk4kn/3HZLOdvU9bVRyDLy5fU60fh/16DiJSH//Df+03o0EpBb9n0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dYxQAAANwAAAAPAAAAAAAAAAAAAAAAAJgCAABkcnMv&#10;ZG93bnJldi54bWxQSwUGAAAAAAQABAD1AAAAigMAAAAA&#10;" path="m,c90,510,180,1020,540,1440v360,420,1170,840,1620,1080c2610,2760,2925,2820,3240,2880e" filled="f" strokeweight="1.5pt">
                  <v:path arrowok="t" o:connecttype="custom" o:connectlocs="0,0;342900,914400;1371600,1600200;2057400,1828800" o:connectangles="0,0,0,0"/>
                </v:shape>
                <w10:anchorlock/>
              </v:group>
            </w:pict>
          </mc:Fallback>
        </mc:AlternateContent>
      </w:r>
    </w:p>
    <w:p w:rsidR="00DC245D" w:rsidRPr="00130EEE" w:rsidRDefault="00977E74" w:rsidP="00DC245D">
      <w:pPr>
        <w:suppressAutoHyphens/>
        <w:spacing w:after="0" w:line="240" w:lineRule="auto"/>
        <w:jc w:val="both"/>
        <w:rPr>
          <w:rFonts w:ascii="Arial" w:eastAsia="Times New Roman" w:hAnsi="Arial" w:cs="Arial"/>
          <w:spacing w:val="-3"/>
          <w:sz w:val="24"/>
          <w:szCs w:val="24"/>
          <w:lang w:val="es-ES_tradnl" w:eastAsia="es-ES"/>
        </w:rPr>
      </w:pPr>
      <w:r w:rsidRPr="00977E74">
        <w:rPr>
          <w:rFonts w:ascii="Arial" w:eastAsia="Times New Roman" w:hAnsi="Arial" w:cs="Arial"/>
          <w:b/>
          <w:spacing w:val="-3"/>
          <w:sz w:val="24"/>
          <w:szCs w:val="24"/>
          <w:lang w:val="es-ES_tradnl" w:eastAsia="es-ES"/>
        </w:rPr>
        <w:t>No se debe omitir</w:t>
      </w:r>
      <w:r>
        <w:rPr>
          <w:rFonts w:ascii="Arial" w:eastAsia="Times New Roman" w:hAnsi="Arial" w:cs="Arial"/>
          <w:spacing w:val="-3"/>
          <w:sz w:val="24"/>
          <w:szCs w:val="24"/>
          <w:lang w:val="es-ES_tradnl" w:eastAsia="es-ES"/>
        </w:rPr>
        <w:t xml:space="preserve"> que</w:t>
      </w:r>
      <w:r w:rsidR="00DC245D" w:rsidRPr="00130EEE">
        <w:rPr>
          <w:rFonts w:ascii="Arial" w:eastAsia="Times New Roman" w:hAnsi="Arial" w:cs="Arial"/>
          <w:spacing w:val="-3"/>
          <w:sz w:val="24"/>
          <w:szCs w:val="24"/>
          <w:lang w:val="es-ES_tradnl" w:eastAsia="es-ES"/>
        </w:rPr>
        <w:t xml:space="preserve"> P, V, </w:t>
      </w:r>
      <w:r w:rsidR="009922AD">
        <w:rPr>
          <w:rFonts w:ascii="Arial" w:eastAsia="Times New Roman" w:hAnsi="Arial" w:cs="Arial"/>
          <w:spacing w:val="-3"/>
          <w:sz w:val="24"/>
          <w:szCs w:val="24"/>
          <w:lang w:val="es-ES_tradnl" w:eastAsia="es-ES"/>
        </w:rPr>
        <w:t>T</w:t>
      </w:r>
      <w:r w:rsidR="00DC245D" w:rsidRPr="00130EEE">
        <w:rPr>
          <w:rFonts w:ascii="Arial" w:eastAsia="Times New Roman" w:hAnsi="Arial" w:cs="Arial"/>
          <w:spacing w:val="-3"/>
          <w:sz w:val="24"/>
          <w:szCs w:val="24"/>
          <w:lang w:val="es-ES_tradnl" w:eastAsia="es-ES"/>
        </w:rPr>
        <w:t xml:space="preserve">, m  son magnitudes que dependen únicamente del estado del sistema: </w:t>
      </w:r>
      <w:r w:rsidR="00DC245D" w:rsidRPr="00130EEE">
        <w:rPr>
          <w:rFonts w:ascii="Arial" w:eastAsia="Times New Roman" w:hAnsi="Arial" w:cs="Arial"/>
          <w:b/>
          <w:spacing w:val="-3"/>
          <w:sz w:val="24"/>
          <w:szCs w:val="24"/>
          <w:lang w:val="es-ES_tradnl" w:eastAsia="es-ES"/>
        </w:rPr>
        <w:t>propiedades de estado</w:t>
      </w:r>
      <w:r>
        <w:rPr>
          <w:rFonts w:ascii="Arial" w:eastAsia="Times New Roman" w:hAnsi="Arial" w:cs="Arial"/>
          <w:b/>
          <w:spacing w:val="-3"/>
          <w:sz w:val="24"/>
          <w:szCs w:val="24"/>
          <w:lang w:val="es-ES_tradnl" w:eastAsia="es-ES"/>
        </w:rPr>
        <w:t xml:space="preserve"> </w:t>
      </w:r>
      <w:r>
        <w:rPr>
          <w:rFonts w:ascii="Arial" w:eastAsia="Times New Roman" w:hAnsi="Arial" w:cs="Arial"/>
          <w:spacing w:val="-3"/>
          <w:sz w:val="24"/>
          <w:szCs w:val="24"/>
          <w:lang w:val="es-ES_tradnl" w:eastAsia="es-ES"/>
        </w:rPr>
        <w:t>(Ver</w:t>
      </w:r>
      <w:r w:rsidRPr="00977E74">
        <w:rPr>
          <w:rFonts w:ascii="Arial" w:eastAsia="Times New Roman" w:hAnsi="Arial" w:cs="Arial"/>
          <w:spacing w:val="-3"/>
          <w:sz w:val="24"/>
          <w:szCs w:val="24"/>
          <w:lang w:val="es-ES_tradnl" w:eastAsia="es-ES"/>
        </w:rPr>
        <w:t xml:space="preserve"> </w:t>
      </w:r>
      <w:r w:rsidR="009922AD">
        <w:rPr>
          <w:rFonts w:ascii="Arial" w:eastAsia="Times New Roman" w:hAnsi="Arial" w:cs="Arial"/>
          <w:spacing w:val="-3"/>
          <w:sz w:val="24"/>
          <w:szCs w:val="24"/>
          <w:lang w:val="es-ES_tradnl" w:eastAsia="es-ES"/>
        </w:rPr>
        <w:t xml:space="preserve">4.5.1; </w:t>
      </w:r>
      <w:r w:rsidRPr="00977E74">
        <w:rPr>
          <w:rFonts w:ascii="Arial" w:eastAsia="Times New Roman" w:hAnsi="Arial" w:cs="Arial"/>
          <w:spacing w:val="-3"/>
          <w:sz w:val="24"/>
          <w:szCs w:val="24"/>
          <w:lang w:val="es-ES_tradnl" w:eastAsia="es-ES"/>
        </w:rPr>
        <w:t>9.2).</w:t>
      </w:r>
    </w:p>
    <w:p w:rsidR="00DC245D" w:rsidRPr="00CE1D85"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E1D85">
        <w:rPr>
          <w:rFonts w:ascii="Arial" w:eastAsia="Times New Roman" w:hAnsi="Arial" w:cs="Arial"/>
          <w:spacing w:val="-3"/>
          <w:sz w:val="24"/>
          <w:szCs w:val="24"/>
          <w:lang w:val="es-ES_tradnl" w:eastAsia="es-ES"/>
        </w:rPr>
        <w:t xml:space="preserve">Si se cumplen las leyes anteriores en </w:t>
      </w:r>
      <w:r w:rsidR="00CE1D85">
        <w:rPr>
          <w:rFonts w:ascii="Arial" w:eastAsia="Times New Roman" w:hAnsi="Arial" w:cs="Arial"/>
          <w:spacing w:val="-3"/>
          <w:sz w:val="24"/>
          <w:szCs w:val="24"/>
          <w:lang w:val="es-ES_tradnl" w:eastAsia="es-ES"/>
        </w:rPr>
        <w:t xml:space="preserve">los </w:t>
      </w:r>
      <w:r w:rsidRPr="00CE1D85">
        <w:rPr>
          <w:rFonts w:ascii="Arial" w:eastAsia="Times New Roman" w:hAnsi="Arial" w:cs="Arial"/>
          <w:spacing w:val="-3"/>
          <w:sz w:val="24"/>
          <w:szCs w:val="24"/>
          <w:lang w:val="es-ES_tradnl" w:eastAsia="es-ES"/>
        </w:rPr>
        <w:t>EI, EM y EF, las causas de la variación del EI y el comportamiento del gas</w:t>
      </w:r>
      <w:r w:rsidRPr="00CE1D85">
        <w:rPr>
          <w:rFonts w:ascii="Arial" w:eastAsia="Times New Roman" w:hAnsi="Arial" w:cs="Arial"/>
          <w:b/>
          <w:spacing w:val="-3"/>
          <w:sz w:val="24"/>
          <w:szCs w:val="24"/>
          <w:lang w:val="es-ES_tradnl" w:eastAsia="es-ES"/>
        </w:rPr>
        <w:t xml:space="preserve"> durante </w:t>
      </w:r>
      <w:r w:rsidRPr="00CE1D85">
        <w:rPr>
          <w:rFonts w:ascii="Arial" w:eastAsia="Times New Roman" w:hAnsi="Arial" w:cs="Arial"/>
          <w:i/>
          <w:spacing w:val="-3"/>
          <w:sz w:val="24"/>
          <w:szCs w:val="24"/>
          <w:lang w:val="es-ES_tradnl" w:eastAsia="es-ES"/>
        </w:rPr>
        <w:t>el cambio desde el EI al EF no intervienen.</w:t>
      </w:r>
      <w:r w:rsidRPr="00CE1D85">
        <w:rPr>
          <w:rFonts w:ascii="Arial" w:eastAsia="Times New Roman" w:hAnsi="Arial" w:cs="Arial"/>
          <w:spacing w:val="-3"/>
          <w:sz w:val="24"/>
          <w:szCs w:val="24"/>
          <w:lang w:val="es-ES_tradnl" w:eastAsia="es-ES"/>
        </w:rPr>
        <w:t xml:space="preserve"> </w:t>
      </w:r>
    </w:p>
    <w:p w:rsidR="00DC245D" w:rsidRPr="00CE1D85" w:rsidRDefault="009D3CF9" w:rsidP="00DC245D">
      <w:pPr>
        <w:suppressAutoHyphens/>
        <w:spacing w:after="0" w:line="240" w:lineRule="auto"/>
        <w:jc w:val="both"/>
        <w:rPr>
          <w:rFonts w:ascii="Arial" w:eastAsia="Times New Roman" w:hAnsi="Arial" w:cs="Arial"/>
          <w:i/>
          <w:spacing w:val="-3"/>
          <w:sz w:val="24"/>
          <w:szCs w:val="24"/>
          <w:lang w:val="es-ES_tradnl" w:eastAsia="es-ES"/>
        </w:rPr>
      </w:pPr>
      <w:r w:rsidRPr="009D3CF9">
        <w:rPr>
          <w:rFonts w:ascii="Arial" w:eastAsia="Times New Roman" w:hAnsi="Arial" w:cs="Arial"/>
          <w:b/>
          <w:spacing w:val="-3"/>
          <w:sz w:val="24"/>
          <w:szCs w:val="24"/>
          <w:lang w:val="es-ES_tradnl" w:eastAsia="es-ES"/>
        </w:rPr>
        <w:t>No se debe omitir</w:t>
      </w:r>
      <w:r>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que en la figura 4.8, además de los estados EI, EM y EF, están graficados los caminos entre cada uno, </w:t>
      </w:r>
      <w:r w:rsidR="00DC245D" w:rsidRPr="00CE1D85">
        <w:rPr>
          <w:rFonts w:ascii="Arial" w:eastAsia="Times New Roman" w:hAnsi="Arial" w:cs="Arial"/>
          <w:i/>
          <w:spacing w:val="-3"/>
          <w:sz w:val="24"/>
          <w:szCs w:val="24"/>
          <w:lang w:val="es-ES_tradnl" w:eastAsia="es-ES"/>
        </w:rPr>
        <w:t xml:space="preserve">pero estos caminos se pueden indicar </w:t>
      </w:r>
      <w:r w:rsidR="00DC245D" w:rsidRPr="00CE1D85">
        <w:rPr>
          <w:rFonts w:ascii="Arial" w:eastAsia="Times New Roman" w:hAnsi="Arial" w:cs="Arial"/>
          <w:b/>
          <w:i/>
          <w:spacing w:val="-3"/>
          <w:sz w:val="24"/>
          <w:szCs w:val="24"/>
          <w:lang w:val="es-ES_tradnl" w:eastAsia="es-ES"/>
        </w:rPr>
        <w:t xml:space="preserve">únicamente </w:t>
      </w:r>
      <w:r w:rsidR="00DC245D" w:rsidRPr="00CE1D85">
        <w:rPr>
          <w:rFonts w:ascii="Arial" w:eastAsia="Times New Roman" w:hAnsi="Arial" w:cs="Arial"/>
          <w:i/>
          <w:spacing w:val="-3"/>
          <w:sz w:val="24"/>
          <w:szCs w:val="24"/>
          <w:lang w:val="es-ES_tradnl" w:eastAsia="es-ES"/>
        </w:rPr>
        <w:t xml:space="preserve">si los cambios son reversibles termodinámicamente, o sea una sucesión de estados de equilibrio, camino </w:t>
      </w:r>
      <w:proofErr w:type="spellStart"/>
      <w:r w:rsidR="00DC245D" w:rsidRPr="00CE1D85">
        <w:rPr>
          <w:rFonts w:ascii="Arial" w:eastAsia="Times New Roman" w:hAnsi="Arial" w:cs="Arial"/>
          <w:i/>
          <w:spacing w:val="-3"/>
          <w:sz w:val="24"/>
          <w:szCs w:val="24"/>
          <w:lang w:val="es-ES_tradnl" w:eastAsia="es-ES"/>
        </w:rPr>
        <w:t>cuasiestático</w:t>
      </w:r>
      <w:proofErr w:type="spellEnd"/>
      <w:r w:rsidR="00DC245D" w:rsidRPr="00CE1D85">
        <w:rPr>
          <w:rFonts w:ascii="Arial" w:eastAsia="Times New Roman" w:hAnsi="Arial" w:cs="Arial"/>
          <w:i/>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puede representar un cambio desde un EI a un EF para masa constante: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r>
        <w:rPr>
          <w:rFonts w:ascii="Arial" w:eastAsia="Times New Roman" w:hAnsi="Arial" w:cs="Arial"/>
          <w:b/>
          <w:noProof/>
          <w:spacing w:val="-3"/>
          <w:sz w:val="24"/>
          <w:szCs w:val="24"/>
          <w:lang w:eastAsia="es-ES"/>
        </w:rPr>
        <w:drawing>
          <wp:inline distT="0" distB="0" distL="0" distR="0" wp14:anchorId="3ED75409" wp14:editId="65BFBB87">
            <wp:extent cx="4528457" cy="1839686"/>
            <wp:effectExtent l="0" t="0" r="5715" b="8255"/>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0904" cy="1840680"/>
                    </a:xfrm>
                    <a:prstGeom prst="rect">
                      <a:avLst/>
                    </a:prstGeom>
                    <a:noFill/>
                    <a:ln>
                      <a:noFill/>
                    </a:ln>
                  </pic:spPr>
                </pic:pic>
              </a:graphicData>
            </a:graphic>
          </wp:inline>
        </w:drawing>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CE1D85" w:rsidRDefault="00DC245D" w:rsidP="00DC245D">
      <w:pPr>
        <w:suppressAutoHyphens/>
        <w:spacing w:after="0" w:line="240" w:lineRule="auto"/>
        <w:jc w:val="both"/>
        <w:rPr>
          <w:rFonts w:ascii="Arial" w:eastAsia="Times New Roman" w:hAnsi="Arial" w:cs="Arial"/>
          <w:b/>
          <w:i/>
          <w:spacing w:val="-3"/>
          <w:sz w:val="24"/>
          <w:szCs w:val="24"/>
          <w:lang w:eastAsia="es-ES"/>
        </w:rPr>
      </w:pPr>
      <w:r w:rsidRPr="00130EEE">
        <w:rPr>
          <w:rFonts w:ascii="Arial" w:eastAsia="Times New Roman" w:hAnsi="Arial" w:cs="Arial"/>
          <w:spacing w:val="-3"/>
          <w:sz w:val="24"/>
          <w:szCs w:val="24"/>
          <w:lang w:val="es-ES_tradnl" w:eastAsia="es-ES"/>
        </w:rPr>
        <w:t xml:space="preserve">Si el sistema tiene comportamiento de </w:t>
      </w:r>
      <w:r w:rsidR="00CE1D85">
        <w:rPr>
          <w:rFonts w:ascii="Arial" w:eastAsia="Times New Roman" w:hAnsi="Arial" w:cs="Arial"/>
          <w:spacing w:val="-3"/>
          <w:sz w:val="24"/>
          <w:szCs w:val="24"/>
          <w:lang w:val="es-ES_tradnl" w:eastAsia="es-ES"/>
        </w:rPr>
        <w:t xml:space="preserve">gas ideal </w:t>
      </w:r>
      <w:proofErr w:type="spellStart"/>
      <w:r w:rsidRPr="00CE1D85">
        <w:rPr>
          <w:rFonts w:ascii="Arial" w:eastAsia="Times New Roman" w:hAnsi="Arial" w:cs="Arial"/>
          <w:b/>
          <w:spacing w:val="-3"/>
          <w:sz w:val="24"/>
          <w:szCs w:val="24"/>
          <w:lang w:val="es-ES_tradnl" w:eastAsia="es-ES"/>
        </w:rPr>
        <w:t>GId</w:t>
      </w:r>
      <w:proofErr w:type="spellEnd"/>
      <w:r w:rsidRPr="00CE1D85">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las magnitudes del EI y el EF cumplen con la ley o ecuación de los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w:t>
      </w:r>
      <w:r w:rsidRPr="00CE1D85">
        <w:rPr>
          <w:rFonts w:ascii="Arial" w:eastAsia="Times New Roman" w:hAnsi="Arial" w:cs="Arial"/>
          <w:b/>
          <w:i/>
          <w:spacing w:val="-3"/>
          <w:sz w:val="24"/>
          <w:szCs w:val="24"/>
          <w:lang w:eastAsia="es-ES"/>
        </w:rPr>
        <w:t xml:space="preserve">       </w:t>
      </w:r>
      <w:r w:rsidRPr="00CE1D85">
        <w:rPr>
          <w:rFonts w:ascii="Arial" w:eastAsia="Times New Roman" w:hAnsi="Arial" w:cs="Arial"/>
          <w:b/>
          <w:spacing w:val="-3"/>
          <w:sz w:val="24"/>
          <w:szCs w:val="24"/>
          <w:lang w:eastAsia="es-ES"/>
        </w:rPr>
        <w:t>P</w:t>
      </w:r>
      <w:r w:rsidRPr="00CE1D85">
        <w:rPr>
          <w:rFonts w:ascii="Arial" w:eastAsia="Times New Roman" w:hAnsi="Arial" w:cs="Arial"/>
          <w:b/>
          <w:spacing w:val="-3"/>
          <w:sz w:val="24"/>
          <w:szCs w:val="24"/>
          <w:vertAlign w:val="subscript"/>
          <w:lang w:eastAsia="es-ES"/>
        </w:rPr>
        <w:t>I</w:t>
      </w:r>
      <w:r w:rsidRPr="00CE1D85">
        <w:rPr>
          <w:rFonts w:ascii="Arial" w:eastAsia="Times New Roman" w:hAnsi="Arial" w:cs="Arial"/>
          <w:b/>
          <w:spacing w:val="-3"/>
          <w:sz w:val="24"/>
          <w:szCs w:val="24"/>
          <w:lang w:eastAsia="es-ES"/>
        </w:rPr>
        <w:t xml:space="preserve"> V</w:t>
      </w:r>
      <w:r w:rsidRPr="00CE1D85">
        <w:rPr>
          <w:rFonts w:ascii="Arial" w:eastAsia="Times New Roman" w:hAnsi="Arial" w:cs="Arial"/>
          <w:b/>
          <w:spacing w:val="-3"/>
          <w:sz w:val="24"/>
          <w:szCs w:val="24"/>
          <w:vertAlign w:val="subscript"/>
          <w:lang w:eastAsia="es-ES"/>
        </w:rPr>
        <w:t>I</w:t>
      </w:r>
      <w:r w:rsidRPr="00CE1D85">
        <w:rPr>
          <w:rFonts w:ascii="Arial" w:eastAsia="Times New Roman" w:hAnsi="Arial" w:cs="Arial"/>
          <w:b/>
          <w:spacing w:val="-3"/>
          <w:sz w:val="24"/>
          <w:szCs w:val="24"/>
          <w:lang w:eastAsia="es-ES"/>
        </w:rPr>
        <w:t xml:space="preserve"> / T</w:t>
      </w:r>
      <w:r w:rsidRPr="00CE1D85">
        <w:rPr>
          <w:rFonts w:ascii="Arial" w:eastAsia="Times New Roman" w:hAnsi="Arial" w:cs="Arial"/>
          <w:b/>
          <w:spacing w:val="-3"/>
          <w:sz w:val="24"/>
          <w:szCs w:val="24"/>
          <w:vertAlign w:val="subscript"/>
          <w:lang w:eastAsia="es-ES"/>
        </w:rPr>
        <w:t>I</w:t>
      </w:r>
      <w:r w:rsidRPr="00CE1D85">
        <w:rPr>
          <w:rFonts w:ascii="Arial" w:eastAsia="Times New Roman" w:hAnsi="Arial" w:cs="Arial"/>
          <w:b/>
          <w:spacing w:val="-3"/>
          <w:sz w:val="24"/>
          <w:szCs w:val="24"/>
          <w:lang w:eastAsia="es-ES"/>
        </w:rPr>
        <w:t xml:space="preserve">  = P</w:t>
      </w:r>
      <w:r w:rsidRPr="00CE1D85">
        <w:rPr>
          <w:rFonts w:ascii="Arial" w:eastAsia="Times New Roman" w:hAnsi="Arial" w:cs="Arial"/>
          <w:b/>
          <w:spacing w:val="-3"/>
          <w:sz w:val="24"/>
          <w:szCs w:val="24"/>
          <w:vertAlign w:val="subscript"/>
          <w:lang w:eastAsia="es-ES"/>
        </w:rPr>
        <w:t>F</w:t>
      </w:r>
      <w:r w:rsidRPr="00CE1D85">
        <w:rPr>
          <w:rFonts w:ascii="Arial" w:eastAsia="Times New Roman" w:hAnsi="Arial" w:cs="Arial"/>
          <w:b/>
          <w:spacing w:val="-3"/>
          <w:sz w:val="24"/>
          <w:szCs w:val="24"/>
          <w:lang w:eastAsia="es-ES"/>
        </w:rPr>
        <w:t xml:space="preserve"> V</w:t>
      </w:r>
      <w:r w:rsidRPr="00CE1D85">
        <w:rPr>
          <w:rFonts w:ascii="Arial" w:eastAsia="Times New Roman" w:hAnsi="Arial" w:cs="Arial"/>
          <w:b/>
          <w:spacing w:val="-3"/>
          <w:sz w:val="24"/>
          <w:szCs w:val="24"/>
          <w:vertAlign w:val="subscript"/>
          <w:lang w:eastAsia="es-ES"/>
        </w:rPr>
        <w:t>F</w:t>
      </w:r>
      <w:r w:rsidRPr="00CE1D85">
        <w:rPr>
          <w:rFonts w:ascii="Arial" w:eastAsia="Times New Roman" w:hAnsi="Arial" w:cs="Arial"/>
          <w:b/>
          <w:spacing w:val="-3"/>
          <w:sz w:val="24"/>
          <w:szCs w:val="24"/>
          <w:lang w:eastAsia="es-ES"/>
        </w:rPr>
        <w:t xml:space="preserve"> / T</w:t>
      </w:r>
      <w:r w:rsidRPr="00CE1D85">
        <w:rPr>
          <w:rFonts w:ascii="Arial" w:eastAsia="Times New Roman" w:hAnsi="Arial" w:cs="Arial"/>
          <w:b/>
          <w:spacing w:val="-3"/>
          <w:sz w:val="24"/>
          <w:szCs w:val="24"/>
          <w:vertAlign w:val="subscript"/>
          <w:lang w:eastAsia="es-ES"/>
        </w:rPr>
        <w:t>F</w:t>
      </w:r>
      <w:r w:rsidRPr="00CE1D85">
        <w:rPr>
          <w:rFonts w:ascii="Arial" w:eastAsia="Times New Roman" w:hAnsi="Arial" w:cs="Arial"/>
          <w:b/>
          <w:i/>
          <w:spacing w:val="-3"/>
          <w:sz w:val="24"/>
          <w:szCs w:val="24"/>
          <w:lang w:eastAsia="es-ES"/>
        </w:rPr>
        <w:t xml:space="preserve">    </w:t>
      </w:r>
      <w:r w:rsidRPr="00CE1D85">
        <w:rPr>
          <w:rFonts w:ascii="Arial" w:eastAsia="Times New Roman" w:hAnsi="Arial" w:cs="Arial"/>
          <w:b/>
          <w:spacing w:val="-3"/>
          <w:sz w:val="24"/>
          <w:szCs w:val="24"/>
          <w:lang w:eastAsia="es-ES"/>
        </w:rPr>
        <w:t>(m = cte.)</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FA706F">
        <w:rPr>
          <w:rFonts w:ascii="Arial" w:eastAsia="Times New Roman" w:hAnsi="Arial" w:cs="Arial"/>
          <w:b/>
          <w:i/>
          <w:spacing w:val="-3"/>
          <w:sz w:val="24"/>
          <w:szCs w:val="24"/>
          <w:lang w:eastAsia="es-ES"/>
        </w:rPr>
        <w:t>4 .</w:t>
      </w:r>
      <w:proofErr w:type="gramEnd"/>
      <w:r w:rsidRPr="00FA706F">
        <w:rPr>
          <w:rFonts w:ascii="Arial" w:eastAsia="Times New Roman" w:hAnsi="Arial" w:cs="Arial"/>
          <w:b/>
          <w:i/>
          <w:spacing w:val="-3"/>
          <w:sz w:val="24"/>
          <w:szCs w:val="24"/>
          <w:lang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7 .</w:t>
      </w:r>
      <w:proofErr w:type="gramEnd"/>
      <w:r w:rsidRPr="00130EEE">
        <w:rPr>
          <w:rFonts w:ascii="Arial" w:eastAsia="Times New Roman" w:hAnsi="Arial" w:cs="Arial"/>
          <w:b/>
          <w:i/>
          <w:spacing w:val="-3"/>
          <w:sz w:val="24"/>
          <w:szCs w:val="24"/>
          <w:lang w:val="es-ES_tradnl" w:eastAsia="es-ES"/>
        </w:rPr>
        <w:t xml:space="preserve">    Volumen molar de un gas ideal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 xml:space="preserve">: constante de los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 xml:space="preserve"> (R)</w:t>
      </w:r>
    </w:p>
    <w:p w:rsidR="009922A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r w:rsidRPr="00130EEE">
        <w:rPr>
          <w:rFonts w:ascii="Arial" w:eastAsia="Times New Roman" w:hAnsi="Arial" w:cs="Arial"/>
          <w:spacing w:val="-3"/>
          <w:sz w:val="24"/>
          <w:szCs w:val="24"/>
          <w:lang w:val="es-ES_tradnl" w:eastAsia="es-ES"/>
        </w:rPr>
        <w:t xml:space="preserve">En 1820 </w:t>
      </w:r>
      <w:proofErr w:type="spellStart"/>
      <w:r w:rsidRPr="00130EEE">
        <w:rPr>
          <w:rFonts w:ascii="Arial" w:eastAsia="Times New Roman" w:hAnsi="Arial" w:cs="Arial"/>
          <w:spacing w:val="-3"/>
          <w:sz w:val="24"/>
          <w:szCs w:val="24"/>
          <w:lang w:val="es-ES_tradnl" w:eastAsia="es-ES"/>
        </w:rPr>
        <w:t>A.Avogadro</w:t>
      </w:r>
      <w:proofErr w:type="spellEnd"/>
      <w:r w:rsidRPr="00130EEE">
        <w:rPr>
          <w:rFonts w:ascii="Arial" w:eastAsia="Times New Roman" w:hAnsi="Arial" w:cs="Arial"/>
          <w:spacing w:val="-3"/>
          <w:sz w:val="24"/>
          <w:szCs w:val="24"/>
          <w:lang w:val="es-ES_tradnl" w:eastAsia="es-ES"/>
        </w:rPr>
        <w:t xml:space="preserve"> (1776-1856), analizando los resultados experimentales de reacciones químicas entre gases, propuso la existencia de la molécula y una hipótesis o postulado respecto a los gases (ley de Avogadro):</w:t>
      </w:r>
      <w:r w:rsidR="009922AD">
        <w:rPr>
          <w:rFonts w:ascii="Arial" w:eastAsia="Times New Roman" w:hAnsi="Arial" w:cs="Arial"/>
          <w:spacing w:val="-3"/>
          <w:sz w:val="24"/>
          <w:szCs w:val="24"/>
          <w:lang w:val="es-ES_tradnl" w:eastAsia="es-ES"/>
        </w:rPr>
        <w:t xml:space="preserve"> </w:t>
      </w:r>
      <w:r w:rsidR="009922AD" w:rsidRPr="00274731">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lang w:val="es-ES_tradnl" w:eastAsia="es-ES"/>
        </w:rPr>
        <w:t xml:space="preserve">olúmenes V iguales de distintos gases en iguales condiciones de P y T contienen igual número o cantidad de moléculas </w:t>
      </w:r>
      <w:r w:rsidRPr="00130EEE">
        <w:rPr>
          <w:rFonts w:ascii="Arial" w:eastAsia="Times New Roman" w:hAnsi="Arial" w:cs="Arial"/>
          <w:i/>
          <w:spacing w:val="-3"/>
          <w:sz w:val="24"/>
          <w:szCs w:val="24"/>
          <w:lang w:val="es-ES_tradnl" w:eastAsia="es-ES"/>
        </w:rPr>
        <w:t xml:space="preserve">(todos los gases están formados por moléculas mono o </w:t>
      </w:r>
      <w:proofErr w:type="spellStart"/>
      <w:r w:rsidRPr="00130EEE">
        <w:rPr>
          <w:rFonts w:ascii="Arial" w:eastAsia="Times New Roman" w:hAnsi="Arial" w:cs="Arial"/>
          <w:i/>
          <w:spacing w:val="-3"/>
          <w:sz w:val="24"/>
          <w:szCs w:val="24"/>
          <w:lang w:val="es-ES_tradnl" w:eastAsia="es-ES"/>
        </w:rPr>
        <w:t>poliatómicas</w:t>
      </w:r>
      <w:proofErr w:type="spellEnd"/>
      <w:r w:rsidRPr="00130EEE">
        <w:rPr>
          <w:rFonts w:ascii="Arial" w:eastAsia="Times New Roman" w:hAnsi="Arial" w:cs="Arial"/>
          <w:i/>
          <w:spacing w:val="-3"/>
          <w:sz w:val="24"/>
          <w:szCs w:val="24"/>
          <w:lang w:val="es-ES_tradnl" w:eastAsia="es-ES"/>
        </w:rPr>
        <w:t>)</w:t>
      </w:r>
      <w:r w:rsidRPr="00130EEE">
        <w:rPr>
          <w:rFonts w:ascii="Arial" w:eastAsia="Times New Roman" w:hAnsi="Arial" w:cs="Arial"/>
          <w:spacing w:val="-3"/>
          <w:sz w:val="24"/>
          <w:szCs w:val="24"/>
          <w:lang w:val="es-ES_tradnl" w:eastAsia="es-ES"/>
        </w:rPr>
        <w:t>.</w:t>
      </w:r>
      <w:r w:rsidRPr="00130EEE">
        <w:rPr>
          <w:rFonts w:ascii="Arial" w:eastAsia="Times New Roman" w:hAnsi="Arial" w:cs="Arial"/>
          <w:b/>
          <w:i/>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r w:rsidRPr="00130EEE">
        <w:rPr>
          <w:rFonts w:ascii="Arial" w:eastAsia="Times New Roman" w:hAnsi="Arial" w:cs="Arial"/>
          <w:spacing w:val="-3"/>
          <w:sz w:val="24"/>
          <w:szCs w:val="24"/>
          <w:lang w:val="es-ES_tradnl" w:eastAsia="es-ES"/>
        </w:rPr>
        <w:t xml:space="preserve">La masa de V iguales de distintos gases </w:t>
      </w:r>
      <w:r w:rsidR="00355EE8">
        <w:rPr>
          <w:rFonts w:ascii="Arial" w:eastAsia="Times New Roman" w:hAnsi="Arial" w:cs="Arial"/>
          <w:spacing w:val="-3"/>
          <w:sz w:val="24"/>
          <w:szCs w:val="24"/>
          <w:lang w:val="es-ES_tradnl" w:eastAsia="es-ES"/>
        </w:rPr>
        <w:t xml:space="preserve">en iguales condiciones de P y T </w:t>
      </w:r>
      <w:r w:rsidRPr="00130EEE">
        <w:rPr>
          <w:rFonts w:ascii="Arial" w:eastAsia="Times New Roman" w:hAnsi="Arial" w:cs="Arial"/>
          <w:spacing w:val="-3"/>
          <w:sz w:val="24"/>
          <w:szCs w:val="24"/>
          <w:lang w:val="es-ES_tradnl" w:eastAsia="es-ES"/>
        </w:rPr>
        <w:t>es distinta.</w:t>
      </w:r>
    </w:p>
    <w:p w:rsidR="00DC245D" w:rsidRPr="00AF2003"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AF2003">
        <w:rPr>
          <w:rFonts w:ascii="Arial" w:eastAsia="Times New Roman" w:hAnsi="Arial" w:cs="Arial"/>
          <w:b/>
          <w:spacing w:val="-3"/>
          <w:sz w:val="24"/>
          <w:szCs w:val="24"/>
          <w:lang w:val="es-ES_tradnl" w:eastAsia="es-ES"/>
        </w:rPr>
        <w:lastRenderedPageBreak/>
        <w:t xml:space="preserve">El mol </w:t>
      </w:r>
      <w:r w:rsidRPr="00AF2003">
        <w:rPr>
          <w:rFonts w:ascii="Arial" w:eastAsia="Times New Roman" w:hAnsi="Arial" w:cs="Arial"/>
          <w:spacing w:val="-3"/>
          <w:sz w:val="24"/>
          <w:szCs w:val="24"/>
          <w:lang w:val="es-ES_tradnl" w:eastAsia="es-ES"/>
        </w:rPr>
        <w:t xml:space="preserve">es la unidad de cantidad de sustancia o especies en el sistema internacional de unidades SI. </w:t>
      </w:r>
      <w:r w:rsidR="00AF2003" w:rsidRPr="00AF2003">
        <w:rPr>
          <w:rFonts w:ascii="Arial" w:eastAsia="Times New Roman" w:hAnsi="Arial" w:cs="Arial"/>
          <w:spacing w:val="-3"/>
          <w:sz w:val="24"/>
          <w:szCs w:val="24"/>
          <w:lang w:val="es-ES_tradnl" w:eastAsia="es-ES"/>
        </w:rPr>
        <w:t xml:space="preserve"> </w:t>
      </w:r>
      <w:r w:rsidR="00AF2003" w:rsidRPr="00AF2003">
        <w:rPr>
          <w:rFonts w:ascii="Arial" w:eastAsia="Times New Roman" w:hAnsi="Arial" w:cs="Arial"/>
          <w:b/>
          <w:spacing w:val="-3"/>
          <w:sz w:val="24"/>
          <w:szCs w:val="24"/>
          <w:lang w:val="es-ES_tradnl" w:eastAsia="es-ES"/>
        </w:rPr>
        <w:t>1</w:t>
      </w:r>
      <w:r w:rsidRPr="00AF2003">
        <w:rPr>
          <w:rFonts w:ascii="Arial" w:eastAsia="Times New Roman" w:hAnsi="Arial" w:cs="Arial"/>
          <w:b/>
          <w:spacing w:val="-3"/>
          <w:sz w:val="24"/>
          <w:szCs w:val="24"/>
          <w:lang w:val="es-ES_tradnl" w:eastAsia="es-ES"/>
        </w:rPr>
        <w:t xml:space="preserve"> mol es la masa de un cuerpo que contiene igual cantidad de especies o partículas identificadas que la cantidad de átomos de C en 0,012 kg de C 12 (</w:t>
      </w:r>
      <w:r w:rsidRPr="00AF2003">
        <w:rPr>
          <w:rFonts w:ascii="Arial" w:eastAsia="Times New Roman" w:hAnsi="Arial" w:cs="Arial"/>
          <w:b/>
          <w:spacing w:val="-3"/>
          <w:sz w:val="24"/>
          <w:szCs w:val="24"/>
          <w:vertAlign w:val="superscript"/>
          <w:lang w:val="es-ES_tradnl" w:eastAsia="es-ES"/>
        </w:rPr>
        <w:t>12</w:t>
      </w:r>
      <w:r w:rsidRPr="00AF2003">
        <w:rPr>
          <w:rFonts w:ascii="Arial" w:eastAsia="Times New Roman" w:hAnsi="Arial" w:cs="Arial"/>
          <w:b/>
          <w:spacing w:val="-3"/>
          <w:sz w:val="24"/>
          <w:szCs w:val="24"/>
          <w:lang w:val="es-ES_tradnl" w:eastAsia="es-ES"/>
        </w:rPr>
        <w:t>C)</w:t>
      </w:r>
      <w:r w:rsidRPr="00AF2003">
        <w:rPr>
          <w:rFonts w:ascii="Arial" w:eastAsia="Times New Roman" w:hAnsi="Arial" w:cs="Arial"/>
          <w:spacing w:val="-3"/>
          <w:sz w:val="24"/>
          <w:szCs w:val="24"/>
          <w:lang w:val="es-ES_tradnl" w:eastAsia="es-ES"/>
        </w:rPr>
        <w:t xml:space="preserve">. </w:t>
      </w:r>
    </w:p>
    <w:p w:rsidR="00DC245D" w:rsidRPr="00AF2003"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4477C">
        <w:rPr>
          <w:rFonts w:ascii="Arial" w:eastAsia="Times New Roman" w:hAnsi="Arial" w:cs="Arial"/>
          <w:b/>
          <w:spacing w:val="-3"/>
          <w:sz w:val="24"/>
          <w:szCs w:val="24"/>
          <w:lang w:val="es-ES_tradnl" w:eastAsia="es-ES"/>
        </w:rPr>
        <w:t>La masa de 1 mol</w:t>
      </w:r>
      <w:r w:rsidRPr="00AF2003">
        <w:rPr>
          <w:rFonts w:ascii="Arial" w:eastAsia="Times New Roman" w:hAnsi="Arial" w:cs="Arial"/>
          <w:spacing w:val="-3"/>
          <w:sz w:val="24"/>
          <w:szCs w:val="24"/>
          <w:lang w:val="es-ES_tradnl" w:eastAsia="es-ES"/>
        </w:rPr>
        <w:t xml:space="preserve"> de una especie es la </w:t>
      </w:r>
      <w:r w:rsidRPr="00274731">
        <w:rPr>
          <w:rFonts w:ascii="Arial" w:eastAsia="Times New Roman" w:hAnsi="Arial" w:cs="Arial"/>
          <w:b/>
          <w:spacing w:val="-3"/>
          <w:sz w:val="24"/>
          <w:szCs w:val="24"/>
          <w:lang w:val="es-ES_tradnl" w:eastAsia="es-ES"/>
        </w:rPr>
        <w:t xml:space="preserve">masa en g </w:t>
      </w:r>
      <w:r w:rsidRPr="00AF2003">
        <w:rPr>
          <w:rFonts w:ascii="Arial" w:eastAsia="Times New Roman" w:hAnsi="Arial" w:cs="Arial"/>
          <w:spacing w:val="-3"/>
          <w:sz w:val="24"/>
          <w:szCs w:val="24"/>
          <w:lang w:val="es-ES_tradnl" w:eastAsia="es-ES"/>
        </w:rPr>
        <w:t xml:space="preserve">de la fórmula química de la especie.    </w:t>
      </w:r>
    </w:p>
    <w:p w:rsidR="00DC245D" w:rsidRPr="00AF2003"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AF2003">
        <w:rPr>
          <w:rFonts w:ascii="Arial" w:eastAsia="Times New Roman" w:hAnsi="Arial" w:cs="Arial"/>
          <w:spacing w:val="-3"/>
          <w:sz w:val="24"/>
          <w:szCs w:val="24"/>
          <w:lang w:val="es-ES_tradnl" w:eastAsia="es-ES"/>
        </w:rPr>
        <w:t xml:space="preserve">Esta cantidad o número de especies se llama </w:t>
      </w:r>
      <w:r w:rsidRPr="00274731">
        <w:rPr>
          <w:rFonts w:ascii="Arial" w:eastAsia="Times New Roman" w:hAnsi="Arial" w:cs="Arial"/>
          <w:b/>
          <w:spacing w:val="-3"/>
          <w:sz w:val="24"/>
          <w:szCs w:val="24"/>
          <w:lang w:val="es-ES_tradnl" w:eastAsia="es-ES"/>
        </w:rPr>
        <w:t>número de Avogadro:</w:t>
      </w:r>
      <w:r w:rsidRPr="00AF2003">
        <w:rPr>
          <w:rFonts w:ascii="Arial" w:eastAsia="Times New Roman" w:hAnsi="Arial" w:cs="Arial"/>
          <w:spacing w:val="-3"/>
          <w:sz w:val="24"/>
          <w:szCs w:val="24"/>
          <w:lang w:val="es-ES_tradnl" w:eastAsia="es-ES"/>
        </w:rPr>
        <w:t xml:space="preserve">  </w:t>
      </w:r>
    </w:p>
    <w:p w:rsidR="00DC245D" w:rsidRPr="00130EEE" w:rsidRDefault="00AF2003"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b/>
          <w:spacing w:val="-3"/>
          <w:sz w:val="24"/>
          <w:szCs w:val="24"/>
          <w:vertAlign w:val="subscript"/>
          <w:lang w:val="es-ES_tradnl" w:eastAsia="es-ES"/>
        </w:rPr>
        <w:t>A</w:t>
      </w:r>
      <w:r w:rsidR="00DC245D" w:rsidRPr="00130EEE">
        <w:rPr>
          <w:rFonts w:ascii="Arial" w:eastAsia="Times New Roman" w:hAnsi="Arial" w:cs="Arial"/>
          <w:b/>
          <w:spacing w:val="-3"/>
          <w:sz w:val="24"/>
          <w:szCs w:val="24"/>
          <w:lang w:val="es-ES_tradnl" w:eastAsia="es-ES"/>
        </w:rPr>
        <w:t xml:space="preserve"> especies  ≈  </w:t>
      </w:r>
      <w:proofErr w:type="gramStart"/>
      <w:r w:rsidR="00DC245D" w:rsidRPr="00130EEE">
        <w:rPr>
          <w:rFonts w:ascii="Arial" w:eastAsia="Times New Roman" w:hAnsi="Arial" w:cs="Arial"/>
          <w:b/>
          <w:spacing w:val="-3"/>
          <w:sz w:val="24"/>
          <w:szCs w:val="24"/>
          <w:lang w:val="es-ES_tradnl" w:eastAsia="es-ES"/>
        </w:rPr>
        <w:t>6,022 .</w:t>
      </w:r>
      <w:proofErr w:type="gramEnd"/>
      <w:r w:rsidR="00DC245D" w:rsidRPr="00130EEE">
        <w:rPr>
          <w:rFonts w:ascii="Arial" w:eastAsia="Times New Roman" w:hAnsi="Arial" w:cs="Arial"/>
          <w:b/>
          <w:spacing w:val="-3"/>
          <w:sz w:val="24"/>
          <w:szCs w:val="24"/>
          <w:lang w:val="es-ES_tradnl" w:eastAsia="es-ES"/>
        </w:rPr>
        <w:t xml:space="preserve"> 10</w:t>
      </w:r>
      <w:r w:rsidR="00DC245D" w:rsidRPr="00130EEE">
        <w:rPr>
          <w:rFonts w:ascii="Arial" w:eastAsia="Times New Roman" w:hAnsi="Arial" w:cs="Arial"/>
          <w:b/>
          <w:spacing w:val="-3"/>
          <w:sz w:val="24"/>
          <w:szCs w:val="24"/>
          <w:vertAlign w:val="superscript"/>
          <w:lang w:val="es-ES_tradnl" w:eastAsia="es-ES"/>
        </w:rPr>
        <w:t>23</w:t>
      </w:r>
      <w:r w:rsidR="00DC245D" w:rsidRPr="00130EEE">
        <w:rPr>
          <w:rFonts w:ascii="Arial" w:eastAsia="Times New Roman" w:hAnsi="Arial" w:cs="Arial"/>
          <w:b/>
          <w:spacing w:val="-3"/>
          <w:sz w:val="24"/>
          <w:szCs w:val="24"/>
          <w:lang w:val="es-ES_tradnl" w:eastAsia="es-ES"/>
        </w:rPr>
        <w:t xml:space="preserve"> especies</w:t>
      </w:r>
      <w:r>
        <w:rPr>
          <w:rFonts w:ascii="Arial" w:eastAsia="Times New Roman" w:hAnsi="Arial" w:cs="Arial"/>
          <w:b/>
          <w:spacing w:val="-3"/>
          <w:sz w:val="24"/>
          <w:szCs w:val="24"/>
          <w:lang w:val="es-ES_tradnl" w:eastAsia="es-ES"/>
        </w:rPr>
        <w:t xml:space="preserve"> = 1 mol de especies</w:t>
      </w:r>
      <w:r w:rsidR="00DC245D"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Luego,</w:t>
      </w:r>
      <w:r w:rsidRPr="00AF2003">
        <w:rPr>
          <w:rFonts w:ascii="Arial" w:eastAsia="Times New Roman" w:hAnsi="Arial" w:cs="Arial"/>
          <w:b/>
          <w:spacing w:val="-3"/>
          <w:sz w:val="24"/>
          <w:szCs w:val="24"/>
          <w:lang w:val="es-ES_tradnl" w:eastAsia="es-ES"/>
        </w:rPr>
        <w:t xml:space="preserve"> un mol de moléculas de cualquier gas en iguales condiciones de P y T ocupa igual </w:t>
      </w:r>
      <w:r w:rsidR="00AF2003">
        <w:rPr>
          <w:rFonts w:ascii="Arial" w:eastAsia="Times New Roman" w:hAnsi="Arial" w:cs="Arial"/>
          <w:b/>
          <w:spacing w:val="-3"/>
          <w:sz w:val="24"/>
          <w:szCs w:val="24"/>
          <w:lang w:val="es-ES_tradnl" w:eastAsia="es-ES"/>
        </w:rPr>
        <w:t xml:space="preserve">volumen </w:t>
      </w:r>
      <w:r w:rsidRPr="00AF2003">
        <w:rPr>
          <w:rFonts w:ascii="Arial" w:eastAsia="Times New Roman" w:hAnsi="Arial" w:cs="Arial"/>
          <w:b/>
          <w:spacing w:val="-3"/>
          <w:sz w:val="24"/>
          <w:szCs w:val="24"/>
          <w:lang w:val="es-ES_tradnl" w:eastAsia="es-ES"/>
        </w:rPr>
        <w:t>V.</w:t>
      </w:r>
      <w:r w:rsidR="00AF2003">
        <w:rPr>
          <w:rFonts w:ascii="Arial" w:eastAsia="Times New Roman" w:hAnsi="Arial" w:cs="Arial"/>
          <w:b/>
          <w:spacing w:val="-3"/>
          <w:sz w:val="24"/>
          <w:szCs w:val="24"/>
          <w:lang w:val="es-ES_tradnl" w:eastAsia="es-ES"/>
        </w:rPr>
        <w:t xml:space="preserve"> </w:t>
      </w:r>
      <w:r w:rsidRPr="00AF2003">
        <w:rPr>
          <w:rFonts w:ascii="Arial" w:eastAsia="Times New Roman" w:hAnsi="Arial" w:cs="Arial"/>
          <w:spacing w:val="-3"/>
          <w:sz w:val="24"/>
          <w:szCs w:val="24"/>
          <w:lang w:val="es-ES_tradnl" w:eastAsia="es-ES"/>
        </w:rPr>
        <w:t xml:space="preserve">Esta ley se cumple cuando el gas tiene </w:t>
      </w:r>
      <w:r w:rsidRPr="00AF2003">
        <w:rPr>
          <w:rFonts w:ascii="Arial" w:eastAsia="Times New Roman" w:hAnsi="Arial" w:cs="Arial"/>
          <w:b/>
          <w:spacing w:val="-3"/>
          <w:sz w:val="24"/>
          <w:szCs w:val="24"/>
          <w:lang w:val="es-ES_tradnl" w:eastAsia="es-ES"/>
        </w:rPr>
        <w:t xml:space="preserve">comportamiento ideal </w:t>
      </w:r>
      <w:proofErr w:type="spellStart"/>
      <w:r w:rsidRPr="00AF2003">
        <w:rPr>
          <w:rFonts w:ascii="Arial" w:eastAsia="Times New Roman" w:hAnsi="Arial" w:cs="Arial"/>
          <w:b/>
          <w:spacing w:val="-3"/>
          <w:sz w:val="24"/>
          <w:szCs w:val="24"/>
          <w:lang w:val="es-ES_tradnl" w:eastAsia="es-ES"/>
        </w:rPr>
        <w:t>GId</w:t>
      </w:r>
      <w:proofErr w:type="spellEnd"/>
      <w:r w:rsidR="00AF2003">
        <w:rPr>
          <w:rFonts w:ascii="Arial" w:eastAsia="Times New Roman" w:hAnsi="Arial" w:cs="Arial"/>
          <w:b/>
          <w:spacing w:val="-3"/>
          <w:sz w:val="24"/>
          <w:szCs w:val="24"/>
          <w:lang w:val="es-ES_tradnl" w:eastAsia="es-ES"/>
        </w:rPr>
        <w:t>,</w:t>
      </w:r>
      <w:r w:rsidRPr="00AF2003">
        <w:rPr>
          <w:rFonts w:ascii="Arial" w:eastAsia="Times New Roman" w:hAnsi="Arial" w:cs="Arial"/>
          <w:spacing w:val="-3"/>
          <w:sz w:val="24"/>
          <w:szCs w:val="24"/>
          <w:lang w:val="es-ES_tradnl" w:eastAsia="es-ES"/>
        </w:rPr>
        <w:t xml:space="preserve"> que depende, para cada sustancia, de las condiciones (P, T).</w:t>
      </w:r>
      <w:r w:rsidRPr="00130EEE">
        <w:rPr>
          <w:rFonts w:ascii="Arial" w:eastAsia="Times New Roman" w:hAnsi="Arial" w:cs="Arial"/>
          <w:spacing w:val="-3"/>
          <w:sz w:val="24"/>
          <w:szCs w:val="24"/>
          <w:lang w:val="es-ES_tradnl" w:eastAsia="es-ES"/>
        </w:rPr>
        <w:t xml:space="preserve"> A P bajas y T &gt;&gt; </w:t>
      </w:r>
      <w:proofErr w:type="spellStart"/>
      <w:r w:rsidRPr="00130EEE">
        <w:rPr>
          <w:rFonts w:ascii="Arial" w:eastAsia="Times New Roman" w:hAnsi="Arial" w:cs="Arial"/>
          <w:spacing w:val="-3"/>
          <w:sz w:val="24"/>
          <w:szCs w:val="24"/>
          <w:lang w:val="es-ES_tradnl" w:eastAsia="es-ES"/>
        </w:rPr>
        <w:t>Tcrítica</w:t>
      </w:r>
      <w:proofErr w:type="spellEnd"/>
      <w:r w:rsidRPr="00130EEE">
        <w:rPr>
          <w:rFonts w:ascii="Arial" w:eastAsia="Times New Roman" w:hAnsi="Arial" w:cs="Arial"/>
          <w:spacing w:val="-3"/>
          <w:sz w:val="24"/>
          <w:szCs w:val="24"/>
          <w:lang w:val="es-ES_tradnl" w:eastAsia="es-ES"/>
        </w:rPr>
        <w:t xml:space="preserve"> los sistemas gas, en general, tienen comportamiento ideal.</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4.9. </w:t>
      </w:r>
      <w:proofErr w:type="gramStart"/>
      <w:r w:rsidRPr="00130EEE">
        <w:rPr>
          <w:rFonts w:ascii="Arial" w:eastAsia="Times New Roman" w:hAnsi="Arial" w:cs="Arial"/>
          <w:spacing w:val="-3"/>
          <w:sz w:val="24"/>
          <w:szCs w:val="24"/>
          <w:lang w:val="es-ES_tradnl" w:eastAsia="es-ES"/>
        </w:rPr>
        <w:t>muestra</w:t>
      </w:r>
      <w:proofErr w:type="gramEnd"/>
      <w:r w:rsidRPr="00130EEE">
        <w:rPr>
          <w:rFonts w:ascii="Arial" w:eastAsia="Times New Roman" w:hAnsi="Arial" w:cs="Arial"/>
          <w:spacing w:val="-3"/>
          <w:sz w:val="24"/>
          <w:szCs w:val="24"/>
          <w:lang w:val="es-ES_tradnl" w:eastAsia="es-ES"/>
        </w:rPr>
        <w:t xml:space="preserve"> datos experimentales para gases de distintas sustancias, la medición a </w:t>
      </w:r>
      <w:r w:rsidRPr="00130EEE">
        <w:rPr>
          <w:rFonts w:ascii="Arial" w:eastAsia="Times New Roman" w:hAnsi="Arial" w:cs="Arial"/>
          <w:b/>
          <w:spacing w:val="-3"/>
          <w:sz w:val="24"/>
          <w:szCs w:val="24"/>
          <w:lang w:val="es-ES_tradnl" w:eastAsia="es-ES"/>
        </w:rPr>
        <w:t>273,15</w:t>
      </w:r>
      <w:r w:rsidRPr="00130EEE">
        <w:rPr>
          <w:rFonts w:ascii="Arial" w:eastAsia="Times New Roman" w:hAnsi="Arial" w:cs="Arial"/>
          <w:spacing w:val="-3"/>
          <w:sz w:val="24"/>
          <w:szCs w:val="24"/>
          <w:lang w:val="es-ES_tradnl" w:eastAsia="es-ES"/>
        </w:rPr>
        <w:t xml:space="preserve"> K = </w:t>
      </w:r>
      <w:r w:rsidRPr="00130EEE">
        <w:rPr>
          <w:rFonts w:ascii="Arial" w:eastAsia="Times New Roman" w:hAnsi="Arial" w:cs="Arial"/>
          <w:b/>
          <w:spacing w:val="-3"/>
          <w:sz w:val="24"/>
          <w:szCs w:val="24"/>
          <w:lang w:val="es-ES_tradnl" w:eastAsia="es-ES"/>
        </w:rPr>
        <w:t xml:space="preserve">0 </w:t>
      </w:r>
      <w:proofErr w:type="spellStart"/>
      <w:r w:rsidRPr="00130EEE">
        <w:rPr>
          <w:rFonts w:ascii="Arial" w:eastAsia="Times New Roman" w:hAnsi="Arial" w:cs="Arial"/>
          <w:spacing w:val="-3"/>
          <w:sz w:val="24"/>
          <w:szCs w:val="24"/>
          <w:lang w:val="es-ES_tradnl" w:eastAsia="es-ES"/>
        </w:rPr>
        <w:t>oC.</w:t>
      </w:r>
      <w:proofErr w:type="spellEnd"/>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del</w:t>
      </w:r>
      <w:proofErr w:type="gramEnd"/>
      <w:r w:rsidRPr="00130EEE">
        <w:rPr>
          <w:rFonts w:ascii="Arial" w:eastAsia="Times New Roman" w:hAnsi="Arial" w:cs="Arial"/>
          <w:spacing w:val="-3"/>
          <w:sz w:val="24"/>
          <w:szCs w:val="24"/>
          <w:lang w:val="es-ES_tradnl" w:eastAsia="es-ES"/>
        </w:rPr>
        <w:t xml:space="preserve"> V de un mol de moléculas:</w:t>
      </w:r>
      <w:r w:rsidRPr="00130EEE">
        <w:rPr>
          <w:rFonts w:ascii="Arial" w:eastAsia="Times New Roman" w:hAnsi="Arial" w:cs="Arial"/>
          <w:i/>
          <w:spacing w:val="-3"/>
          <w:sz w:val="24"/>
          <w:szCs w:val="24"/>
          <w:lang w:val="es-ES_tradnl" w:eastAsia="es-ES"/>
        </w:rPr>
        <w:t xml:space="preserve"> </w:t>
      </w:r>
      <w:r w:rsidRPr="00AF2003">
        <w:rPr>
          <w:rFonts w:ascii="Arial" w:eastAsia="Times New Roman" w:hAnsi="Arial" w:cs="Arial"/>
          <w:b/>
          <w:spacing w:val="-3"/>
          <w:sz w:val="24"/>
          <w:szCs w:val="24"/>
          <w:lang w:val="es-ES_tradnl" w:eastAsia="es-ES"/>
        </w:rPr>
        <w:t>volumen molar ideal</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4.9</w:t>
      </w:r>
      <w:proofErr w:type="gramStart"/>
      <w:r w:rsidRPr="00130EEE">
        <w:rPr>
          <w:rFonts w:ascii="Arial" w:eastAsia="Times New Roman" w:hAnsi="Arial" w:cs="Arial"/>
          <w:b/>
          <w:spacing w:val="-3"/>
          <w:sz w:val="24"/>
          <w:szCs w:val="24"/>
          <w:lang w:val="es-ES_tradnl" w:eastAsia="es-ES"/>
        </w:rPr>
        <w:t>:  medición</w:t>
      </w:r>
      <w:proofErr w:type="gramEnd"/>
      <w:r w:rsidRPr="00130EEE">
        <w:rPr>
          <w:rFonts w:ascii="Arial" w:eastAsia="Times New Roman" w:hAnsi="Arial" w:cs="Arial"/>
          <w:b/>
          <w:spacing w:val="-3"/>
          <w:sz w:val="24"/>
          <w:szCs w:val="24"/>
          <w:lang w:val="es-ES_tradnl" w:eastAsia="es-ES"/>
        </w:rPr>
        <w:t xml:space="preserve"> del volumen molar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w:t>
      </w:r>
      <w:r w:rsidR="00C4477C">
        <w:rPr>
          <w:rFonts w:ascii="Arial" w:eastAsia="Times New Roman" w:hAnsi="Arial" w:cs="Arial"/>
          <w:b/>
          <w:spacing w:val="-3"/>
          <w:sz w:val="24"/>
          <w:szCs w:val="24"/>
          <w:lang w:val="es-ES_tradnl" w:eastAsia="es-ES"/>
        </w:rPr>
        <w:t xml:space="preserve"> n = 1 mol; t = 0 </w:t>
      </w:r>
      <w:proofErr w:type="spellStart"/>
      <w:r w:rsidR="00C4477C">
        <w:rPr>
          <w:rFonts w:ascii="Arial" w:eastAsia="Times New Roman" w:hAnsi="Arial" w:cs="Arial"/>
          <w:b/>
          <w:spacing w:val="-3"/>
          <w:sz w:val="24"/>
          <w:szCs w:val="24"/>
          <w:lang w:val="es-ES_tradnl" w:eastAsia="es-ES"/>
        </w:rPr>
        <w:t>oC.</w:t>
      </w:r>
      <w:proofErr w:type="spellEnd"/>
    </w:p>
    <w:p w:rsidR="00DC245D" w:rsidRPr="00A638A5"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roofErr w:type="spellStart"/>
      <w:r w:rsidRPr="00A638A5">
        <w:rPr>
          <w:rFonts w:ascii="Arial" w:eastAsia="Times New Roman" w:hAnsi="Arial" w:cs="Arial"/>
          <w:b/>
          <w:spacing w:val="-3"/>
          <w:sz w:val="24"/>
          <w:szCs w:val="24"/>
          <w:lang w:val="es-ES_tradnl" w:eastAsia="es-ES"/>
        </w:rPr>
        <w:t>S.Glasstone</w:t>
      </w:r>
      <w:proofErr w:type="spellEnd"/>
      <w:r w:rsidRPr="00A638A5">
        <w:rPr>
          <w:rFonts w:ascii="Arial" w:eastAsia="Times New Roman" w:hAnsi="Arial" w:cs="Arial"/>
          <w:b/>
          <w:spacing w:val="-3"/>
          <w:sz w:val="24"/>
          <w:szCs w:val="24"/>
          <w:lang w:val="es-ES_tradnl" w:eastAsia="es-ES"/>
        </w:rPr>
        <w:t>, Tratado de Química Física, Ed Aguilar, 1963.</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pacing w:val="-3"/>
          <w:sz w:val="24"/>
          <w:szCs w:val="24"/>
          <w:lang w:eastAsia="es-ES"/>
        </w:rPr>
        <w:drawing>
          <wp:inline distT="0" distB="0" distL="0" distR="0" wp14:anchorId="078A1738" wp14:editId="57A96568">
            <wp:extent cx="6152321" cy="4542182"/>
            <wp:effectExtent l="0" t="0" r="1270" b="0"/>
            <wp:docPr id="196" name="Imagen 196" descr="22,4 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2,4 L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61027" cy="4548609"/>
                    </a:xfrm>
                    <a:prstGeom prst="rect">
                      <a:avLst/>
                    </a:prstGeom>
                    <a:noFill/>
                    <a:ln>
                      <a:noFill/>
                    </a:ln>
                  </pic:spPr>
                </pic:pic>
              </a:graphicData>
            </a:graphic>
          </wp:inline>
        </w:drawing>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medición experimental del V de un mol de moléculas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spacing w:val="-3"/>
          <w:sz w:val="24"/>
          <w:szCs w:val="24"/>
          <w:lang w:val="es-ES_tradnl" w:eastAsia="es-ES"/>
        </w:rPr>
        <w:t xml:space="preserve"> de un gas (puro o no) verifica</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la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spacing w:val="-3"/>
          <w:sz w:val="24"/>
          <w:szCs w:val="24"/>
          <w:lang w:val="es-ES_tradnl" w:eastAsia="es-ES"/>
        </w:rPr>
        <w:t>hipótesis</w:t>
      </w:r>
      <w:proofErr w:type="gramEnd"/>
      <w:r w:rsidRPr="00130EEE">
        <w:rPr>
          <w:rFonts w:ascii="Arial" w:eastAsia="Times New Roman" w:hAnsi="Arial" w:cs="Arial"/>
          <w:spacing w:val="-3"/>
          <w:sz w:val="24"/>
          <w:szCs w:val="24"/>
          <w:lang w:val="es-ES_tradnl" w:eastAsia="es-ES"/>
        </w:rPr>
        <w:t xml:space="preserve"> de Avogadro.</w:t>
      </w:r>
      <w:r w:rsidR="00AF2003">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Convencionalmente se adoptan como </w:t>
      </w:r>
      <w:r w:rsidRPr="00130EEE">
        <w:rPr>
          <w:rFonts w:ascii="Arial" w:eastAsia="Times New Roman" w:hAnsi="Arial" w:cs="Arial"/>
          <w:b/>
          <w:spacing w:val="-3"/>
          <w:sz w:val="24"/>
          <w:szCs w:val="24"/>
          <w:lang w:val="es-ES_tradnl" w:eastAsia="es-ES"/>
        </w:rPr>
        <w:t xml:space="preserve">condiciones normales de </w:t>
      </w:r>
      <w:r w:rsidR="00AF2003">
        <w:rPr>
          <w:rFonts w:ascii="Arial" w:eastAsia="Times New Roman" w:hAnsi="Arial" w:cs="Arial"/>
          <w:b/>
          <w:spacing w:val="-3"/>
          <w:sz w:val="24"/>
          <w:szCs w:val="24"/>
          <w:lang w:val="es-ES_tradnl" w:eastAsia="es-ES"/>
        </w:rPr>
        <w:t xml:space="preserve">presión P y temperatura </w:t>
      </w:r>
      <w:r w:rsidRPr="00130EEE">
        <w:rPr>
          <w:rFonts w:ascii="Arial" w:eastAsia="Times New Roman" w:hAnsi="Arial" w:cs="Arial"/>
          <w:b/>
          <w:spacing w:val="-3"/>
          <w:sz w:val="24"/>
          <w:szCs w:val="24"/>
          <w:lang w:val="es-ES_tradnl" w:eastAsia="es-ES"/>
        </w:rPr>
        <w:t xml:space="preserve">T (CNPT): P = 101,325 </w:t>
      </w:r>
      <w:proofErr w:type="spellStart"/>
      <w:r w:rsidRPr="00130EEE">
        <w:rPr>
          <w:rFonts w:ascii="Arial" w:eastAsia="Times New Roman" w:hAnsi="Arial" w:cs="Arial"/>
          <w:b/>
          <w:spacing w:val="-3"/>
          <w:sz w:val="24"/>
          <w:szCs w:val="24"/>
          <w:lang w:val="es-ES_tradnl" w:eastAsia="es-ES"/>
        </w:rPr>
        <w:t>kPa</w:t>
      </w:r>
      <w:proofErr w:type="spellEnd"/>
      <w:r w:rsidRPr="00130EEE">
        <w:rPr>
          <w:rFonts w:ascii="Arial" w:eastAsia="Times New Roman" w:hAnsi="Arial" w:cs="Arial"/>
          <w:b/>
          <w:spacing w:val="-3"/>
          <w:sz w:val="24"/>
          <w:szCs w:val="24"/>
          <w:lang w:val="es-ES_tradnl" w:eastAsia="es-ES"/>
        </w:rPr>
        <w:t xml:space="preserve">  =  1 atm; T  =  273,15 K  =  </w:t>
      </w:r>
      <w:smartTag w:uri="urn:schemas-microsoft-com:office:smarttags" w:element="metricconverter">
        <w:smartTagPr>
          <w:attr w:name="ProductID" w:val="0ﾰC"/>
        </w:smartTagPr>
        <w:r w:rsidRPr="00130EEE">
          <w:rPr>
            <w:rFonts w:ascii="Arial" w:eastAsia="Times New Roman" w:hAnsi="Arial" w:cs="Arial"/>
            <w:b/>
            <w:spacing w:val="-3"/>
            <w:sz w:val="24"/>
            <w:szCs w:val="24"/>
            <w:lang w:val="es-ES_tradnl" w:eastAsia="es-ES"/>
          </w:rPr>
          <w:t>0°C</w:t>
        </w:r>
      </w:smartTag>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Se adopta el </w:t>
      </w:r>
      <w:r w:rsidR="00AF2003">
        <w:rPr>
          <w:rFonts w:ascii="Arial" w:eastAsia="Times New Roman" w:hAnsi="Arial" w:cs="Arial"/>
          <w:spacing w:val="-3"/>
          <w:sz w:val="24"/>
          <w:szCs w:val="24"/>
          <w:lang w:val="es-ES_tradnl" w:eastAsia="es-ES"/>
        </w:rPr>
        <w:t xml:space="preserve">volumen molar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 xml:space="preserve"> en CNPT:</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 xml:space="preserve"> ≈ 22,414  L/mol </w:t>
      </w:r>
    </w:p>
    <w:p w:rsidR="00DC245D" w:rsidRPr="00130EEE" w:rsidRDefault="00DC245D" w:rsidP="00DC245D">
      <w:pPr>
        <w:suppressAutoHyphens/>
        <w:spacing w:after="0" w:line="240" w:lineRule="auto"/>
        <w:jc w:val="both"/>
        <w:rPr>
          <w:rFonts w:ascii="Arial" w:eastAsia="Times New Roman" w:hAnsi="Arial" w:cs="Arial"/>
          <w:spacing w:val="-3"/>
          <w:sz w:val="24"/>
          <w:szCs w:val="24"/>
          <w:lang w:eastAsia="es-ES"/>
        </w:rPr>
      </w:pPr>
      <w:r w:rsidRPr="00130EEE">
        <w:rPr>
          <w:rFonts w:ascii="Arial" w:eastAsia="Times New Roman" w:hAnsi="Arial" w:cs="Arial"/>
          <w:spacing w:val="-3"/>
          <w:sz w:val="24"/>
          <w:szCs w:val="24"/>
          <w:lang w:val="es-ES_tradnl" w:eastAsia="es-ES"/>
        </w:rPr>
        <w:t xml:space="preserve">La diferencia entre </w:t>
      </w:r>
      <w:proofErr w:type="spellStart"/>
      <w:r w:rsidRPr="00130EEE">
        <w:rPr>
          <w:rFonts w:ascii="Arial" w:eastAsia="Times New Roman" w:hAnsi="Arial" w:cs="Arial"/>
          <w:spacing w:val="-3"/>
          <w:sz w:val="24"/>
          <w:szCs w:val="24"/>
          <w:lang w:val="es-ES_tradnl" w:eastAsia="es-ES"/>
        </w:rPr>
        <w:t>Vo</w:t>
      </w:r>
      <w:proofErr w:type="spellEnd"/>
      <w:r w:rsidRPr="00130EEE">
        <w:rPr>
          <w:rFonts w:ascii="Arial" w:eastAsia="Times New Roman" w:hAnsi="Arial" w:cs="Arial"/>
          <w:spacing w:val="-3"/>
          <w:sz w:val="24"/>
          <w:szCs w:val="24"/>
          <w:lang w:val="es-ES_tradnl" w:eastAsia="es-ES"/>
        </w:rPr>
        <w:t xml:space="preserve"> a P → 0 y P = 1 atm. </w:t>
      </w:r>
      <w:proofErr w:type="gramStart"/>
      <w:r w:rsidRPr="00130EEE">
        <w:rPr>
          <w:rFonts w:ascii="Arial" w:eastAsia="Times New Roman" w:hAnsi="Arial" w:cs="Arial"/>
          <w:spacing w:val="-3"/>
          <w:sz w:val="24"/>
          <w:szCs w:val="24"/>
          <w:lang w:val="es-ES_tradnl" w:eastAsia="es-ES"/>
        </w:rPr>
        <w:t>para</w:t>
      </w:r>
      <w:proofErr w:type="gramEnd"/>
      <w:r w:rsidRPr="00130EEE">
        <w:rPr>
          <w:rFonts w:ascii="Arial" w:eastAsia="Times New Roman" w:hAnsi="Arial" w:cs="Arial"/>
          <w:spacing w:val="-3"/>
          <w:sz w:val="24"/>
          <w:szCs w:val="24"/>
          <w:lang w:val="es-ES_tradnl" w:eastAsia="es-ES"/>
        </w:rPr>
        <w:t xml:space="preserve"> algunos gases se puede despreciar (figura 4.9).</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Luego en CNPT:  </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 xml:space="preserve"> / T = cte. </w:t>
      </w:r>
      <w:r w:rsidRPr="00130EEE">
        <w:rPr>
          <w:rFonts w:ascii="Arial" w:eastAsia="Times New Roman" w:hAnsi="Arial" w:cs="Arial"/>
          <w:b/>
          <w:spacing w:val="-3"/>
          <w:sz w:val="24"/>
          <w:szCs w:val="24"/>
          <w:lang w:eastAsia="es-ES"/>
        </w:rPr>
        <w:t xml:space="preserve">= </w:t>
      </w:r>
      <w:proofErr w:type="gramStart"/>
      <w:r w:rsidRPr="00130EEE">
        <w:rPr>
          <w:rFonts w:ascii="Arial" w:eastAsia="Times New Roman" w:hAnsi="Arial" w:cs="Arial"/>
          <w:b/>
          <w:spacing w:val="-3"/>
          <w:sz w:val="24"/>
          <w:szCs w:val="24"/>
          <w:lang w:eastAsia="es-ES"/>
        </w:rPr>
        <w:t>R ;</w:t>
      </w:r>
      <w:proofErr w:type="gramEnd"/>
      <w:r w:rsidRPr="00130EEE">
        <w:rPr>
          <w:rFonts w:ascii="Arial" w:eastAsia="Times New Roman" w:hAnsi="Arial" w:cs="Arial"/>
          <w:b/>
          <w:spacing w:val="-3"/>
          <w:sz w:val="24"/>
          <w:szCs w:val="24"/>
          <w:lang w:eastAsia="es-ES"/>
        </w:rPr>
        <w:t xml:space="preserve">  </w:t>
      </w:r>
      <w:r w:rsidRPr="00130EEE">
        <w:rPr>
          <w:rFonts w:ascii="Arial" w:eastAsia="Times New Roman" w:hAnsi="Arial" w:cs="Arial"/>
          <w:spacing w:val="-3"/>
          <w:sz w:val="24"/>
          <w:szCs w:val="24"/>
          <w:lang w:eastAsia="es-ES"/>
        </w:rPr>
        <w:t xml:space="preserve">P = 1 atm; T = 273,15 K; </w:t>
      </w:r>
      <w:proofErr w:type="spellStart"/>
      <w:r w:rsidRPr="00130EEE">
        <w:rPr>
          <w:rFonts w:ascii="Arial" w:eastAsia="Times New Roman" w:hAnsi="Arial" w:cs="Arial"/>
          <w:spacing w:val="-3"/>
          <w:sz w:val="24"/>
          <w:szCs w:val="24"/>
          <w:lang w:eastAsia="es-ES"/>
        </w:rPr>
        <w:t>Vo</w:t>
      </w:r>
      <w:proofErr w:type="spellEnd"/>
      <w:r w:rsidRPr="00130EEE">
        <w:rPr>
          <w:rFonts w:ascii="Arial" w:eastAsia="Times New Roman" w:hAnsi="Arial" w:cs="Arial"/>
          <w:spacing w:val="-3"/>
          <w:sz w:val="24"/>
          <w:szCs w:val="24"/>
          <w:lang w:eastAsia="es-ES"/>
        </w:rPr>
        <w:t xml:space="preserve"> = 22,414  L/mol</w:t>
      </w:r>
    </w:p>
    <w:p w:rsidR="00274731" w:rsidRDefault="00274731" w:rsidP="00DC245D">
      <w:pPr>
        <w:suppressAutoHyphens/>
        <w:spacing w:after="0" w:line="240" w:lineRule="auto"/>
        <w:jc w:val="both"/>
        <w:rPr>
          <w:rFonts w:ascii="Arial" w:eastAsia="Times New Roman" w:hAnsi="Arial" w:cs="Arial"/>
          <w:b/>
          <w:spacing w:val="-3"/>
          <w:sz w:val="24"/>
          <w:szCs w:val="24"/>
          <w:lang w:val="es-ES_tradnl" w:eastAsia="es-ES"/>
        </w:rPr>
      </w:pPr>
    </w:p>
    <w:p w:rsidR="00DC245D" w:rsidRPr="00AF2003"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AF2003">
        <w:rPr>
          <w:rFonts w:ascii="Arial" w:eastAsia="Times New Roman" w:hAnsi="Arial" w:cs="Arial"/>
          <w:b/>
          <w:spacing w:val="-3"/>
          <w:sz w:val="24"/>
          <w:szCs w:val="24"/>
          <w:lang w:val="es-ES_tradnl" w:eastAsia="es-ES"/>
        </w:rPr>
        <w:lastRenderedPageBreak/>
        <w:t xml:space="preserve">La constante universal de los </w:t>
      </w:r>
      <w:proofErr w:type="spellStart"/>
      <w:r w:rsidRPr="00AF2003">
        <w:rPr>
          <w:rFonts w:ascii="Arial" w:eastAsia="Times New Roman" w:hAnsi="Arial" w:cs="Arial"/>
          <w:b/>
          <w:spacing w:val="-3"/>
          <w:sz w:val="24"/>
          <w:szCs w:val="24"/>
          <w:lang w:val="es-ES_tradnl" w:eastAsia="es-ES"/>
        </w:rPr>
        <w:t>GId</w:t>
      </w:r>
      <w:proofErr w:type="spellEnd"/>
      <w:r w:rsidRPr="00AF2003">
        <w:rPr>
          <w:rFonts w:ascii="Arial" w:eastAsia="Times New Roman" w:hAnsi="Arial" w:cs="Arial"/>
          <w:b/>
          <w:spacing w:val="-3"/>
          <w:sz w:val="24"/>
          <w:szCs w:val="24"/>
          <w:lang w:val="es-ES_tradnl" w:eastAsia="es-ES"/>
        </w:rPr>
        <w:t xml:space="preserve"> para un mol de cualquier (g) se representa con R</w:t>
      </w:r>
      <w:r w:rsidR="00AF2003">
        <w:rPr>
          <w:rFonts w:ascii="Arial" w:eastAsia="Times New Roman" w:hAnsi="Arial" w:cs="Arial"/>
          <w:b/>
          <w:spacing w:val="-3"/>
          <w:sz w:val="24"/>
          <w:szCs w:val="24"/>
          <w:lang w:val="es-ES_tradnl" w:eastAsia="es-ES"/>
        </w:rPr>
        <w:t>:</w:t>
      </w:r>
      <w:r w:rsidRPr="00AF2003">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n-US" w:eastAsia="es-ES"/>
        </w:rPr>
      </w:pPr>
      <w:r w:rsidRPr="00130EEE">
        <w:rPr>
          <w:rFonts w:ascii="Arial" w:eastAsia="Times New Roman" w:hAnsi="Arial" w:cs="Arial"/>
          <w:spacing w:val="-3"/>
          <w:sz w:val="24"/>
          <w:szCs w:val="24"/>
          <w:lang w:val="es-AR" w:eastAsia="es-ES"/>
        </w:rPr>
        <w:t xml:space="preserve">                             </w:t>
      </w:r>
      <w:proofErr w:type="gramStart"/>
      <w:r w:rsidRPr="00130EEE">
        <w:rPr>
          <w:rFonts w:ascii="Arial" w:eastAsia="Times New Roman" w:hAnsi="Arial" w:cs="Arial"/>
          <w:b/>
          <w:spacing w:val="-3"/>
          <w:sz w:val="24"/>
          <w:szCs w:val="24"/>
          <w:lang w:val="en-US" w:eastAsia="es-ES"/>
        </w:rPr>
        <w:t>R  =</w:t>
      </w:r>
      <w:proofErr w:type="gramEnd"/>
      <w:r w:rsidRPr="00130EEE">
        <w:rPr>
          <w:rFonts w:ascii="Arial" w:eastAsia="Times New Roman" w:hAnsi="Arial" w:cs="Arial"/>
          <w:b/>
          <w:spacing w:val="-3"/>
          <w:sz w:val="24"/>
          <w:szCs w:val="24"/>
          <w:lang w:val="en-US" w:eastAsia="es-ES"/>
        </w:rPr>
        <w:t xml:space="preserve">  1 </w:t>
      </w:r>
      <w:proofErr w:type="spellStart"/>
      <w:r w:rsidRPr="00130EEE">
        <w:rPr>
          <w:rFonts w:ascii="Arial" w:eastAsia="Times New Roman" w:hAnsi="Arial" w:cs="Arial"/>
          <w:b/>
          <w:spacing w:val="-3"/>
          <w:sz w:val="24"/>
          <w:szCs w:val="24"/>
          <w:lang w:val="en-US" w:eastAsia="es-ES"/>
        </w:rPr>
        <w:t>atm</w:t>
      </w:r>
      <w:proofErr w:type="spellEnd"/>
      <w:r w:rsidRPr="00130EEE">
        <w:rPr>
          <w:rFonts w:ascii="Arial" w:eastAsia="Times New Roman" w:hAnsi="Arial" w:cs="Arial"/>
          <w:b/>
          <w:spacing w:val="-3"/>
          <w:sz w:val="24"/>
          <w:szCs w:val="24"/>
          <w:lang w:val="en-US" w:eastAsia="es-ES"/>
        </w:rPr>
        <w:t xml:space="preserve"> . 22,414 L / 273</w:t>
      </w:r>
      <w:proofErr w:type="gramStart"/>
      <w:r w:rsidRPr="00130EEE">
        <w:rPr>
          <w:rFonts w:ascii="Arial" w:eastAsia="Times New Roman" w:hAnsi="Arial" w:cs="Arial"/>
          <w:b/>
          <w:spacing w:val="-3"/>
          <w:sz w:val="24"/>
          <w:szCs w:val="24"/>
          <w:lang w:val="en-US" w:eastAsia="es-ES"/>
        </w:rPr>
        <w:t>,15</w:t>
      </w:r>
      <w:proofErr w:type="gramEnd"/>
      <w:r w:rsidRPr="00130EEE">
        <w:rPr>
          <w:rFonts w:ascii="Arial" w:eastAsia="Times New Roman" w:hAnsi="Arial" w:cs="Arial"/>
          <w:b/>
          <w:spacing w:val="-3"/>
          <w:sz w:val="24"/>
          <w:szCs w:val="24"/>
          <w:lang w:val="en-US" w:eastAsia="es-ES"/>
        </w:rPr>
        <w:t xml:space="preserve"> K  =  0,08206  L </w:t>
      </w:r>
      <w:proofErr w:type="spellStart"/>
      <w:r w:rsidRPr="00130EEE">
        <w:rPr>
          <w:rFonts w:ascii="Arial" w:eastAsia="Times New Roman" w:hAnsi="Arial" w:cs="Arial"/>
          <w:b/>
          <w:spacing w:val="-3"/>
          <w:sz w:val="24"/>
          <w:szCs w:val="24"/>
          <w:lang w:val="en-US" w:eastAsia="es-ES"/>
        </w:rPr>
        <w:t>atm</w:t>
      </w:r>
      <w:proofErr w:type="spellEnd"/>
      <w:r w:rsidRPr="00130EEE">
        <w:rPr>
          <w:rFonts w:ascii="Arial" w:eastAsia="Times New Roman" w:hAnsi="Arial" w:cs="Arial"/>
          <w:b/>
          <w:spacing w:val="-3"/>
          <w:sz w:val="24"/>
          <w:szCs w:val="24"/>
          <w:lang w:val="en-US" w:eastAsia="es-ES"/>
        </w:rPr>
        <w:t>/</w:t>
      </w:r>
      <w:proofErr w:type="spellStart"/>
      <w:r w:rsidRPr="00130EEE">
        <w:rPr>
          <w:rFonts w:ascii="Arial" w:eastAsia="Times New Roman" w:hAnsi="Arial" w:cs="Arial"/>
          <w:b/>
          <w:spacing w:val="-3"/>
          <w:sz w:val="24"/>
          <w:szCs w:val="24"/>
          <w:lang w:val="en-US" w:eastAsia="es-ES"/>
        </w:rPr>
        <w:t>mol</w:t>
      </w:r>
      <w:proofErr w:type="spellEnd"/>
      <w:r w:rsidRPr="00130EEE">
        <w:rPr>
          <w:rFonts w:ascii="Arial" w:eastAsia="Times New Roman" w:hAnsi="Arial" w:cs="Arial"/>
          <w:b/>
          <w:spacing w:val="-3"/>
          <w:sz w:val="24"/>
          <w:szCs w:val="24"/>
          <w:lang w:val="en-US" w:eastAsia="es-ES"/>
        </w:rPr>
        <w:t xml:space="preserve"> K</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unidades del SI:                    </w:t>
      </w:r>
      <w:r w:rsidRPr="00274731">
        <w:rPr>
          <w:rFonts w:ascii="Arial" w:eastAsia="Times New Roman" w:hAnsi="Arial" w:cs="Arial"/>
          <w:b/>
          <w:spacing w:val="-3"/>
          <w:sz w:val="24"/>
          <w:szCs w:val="24"/>
          <w:lang w:val="es-ES_tradnl" w:eastAsia="es-ES"/>
        </w:rPr>
        <w:t>R =  8,3145  Joule/mol K</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Si el sistema (g) en CNPT tiene </w:t>
      </w:r>
      <w:r w:rsidRPr="00130EEE">
        <w:rPr>
          <w:rFonts w:ascii="Arial" w:eastAsia="Times New Roman" w:hAnsi="Arial" w:cs="Arial"/>
          <w:b/>
          <w:spacing w:val="-3"/>
          <w:sz w:val="24"/>
          <w:szCs w:val="24"/>
          <w:lang w:val="es-ES_tradnl" w:eastAsia="es-ES"/>
        </w:rPr>
        <w:t>n moles</w:t>
      </w:r>
      <w:r w:rsidRPr="00130EEE">
        <w:rPr>
          <w:rFonts w:ascii="Arial" w:eastAsia="Times New Roman" w:hAnsi="Arial" w:cs="Arial"/>
          <w:spacing w:val="-3"/>
          <w:sz w:val="24"/>
          <w:szCs w:val="24"/>
          <w:lang w:val="es-ES_tradnl" w:eastAsia="es-ES"/>
        </w:rPr>
        <w:t xml:space="preserve">, el volumen V es:    </w:t>
      </w:r>
      <w:r w:rsidRPr="00130EEE">
        <w:rPr>
          <w:rFonts w:ascii="Arial" w:eastAsia="Times New Roman" w:hAnsi="Arial" w:cs="Arial"/>
          <w:b/>
          <w:spacing w:val="-3"/>
          <w:sz w:val="24"/>
          <w:szCs w:val="24"/>
          <w:lang w:val="es-ES_tradnl" w:eastAsia="es-ES"/>
        </w:rPr>
        <w:t xml:space="preserve">V = n </w:t>
      </w:r>
      <w:proofErr w:type="spellStart"/>
      <w:r w:rsidRPr="00130EEE">
        <w:rPr>
          <w:rFonts w:ascii="Arial" w:eastAsia="Times New Roman" w:hAnsi="Arial" w:cs="Arial"/>
          <w:b/>
          <w:spacing w:val="-3"/>
          <w:sz w:val="24"/>
          <w:szCs w:val="24"/>
          <w:lang w:val="es-ES_tradnl" w:eastAsia="es-ES"/>
        </w:rPr>
        <w:t>Vo</w:t>
      </w:r>
      <w:proofErr w:type="spellEnd"/>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Luego,</w:t>
      </w:r>
      <w:r w:rsidRPr="00130EEE">
        <w:rPr>
          <w:rFonts w:ascii="Arial" w:eastAsia="Times New Roman" w:hAnsi="Arial" w:cs="Arial"/>
          <w:b/>
          <w:spacing w:val="-3"/>
          <w:sz w:val="24"/>
          <w:szCs w:val="24"/>
          <w:lang w:val="es-ES_tradnl" w:eastAsia="es-ES"/>
        </w:rPr>
        <w:t xml:space="preserve"> la ecuación (o ley) de estado de los </w:t>
      </w:r>
      <w:proofErr w:type="spellStart"/>
      <w:r w:rsidRPr="00130EEE">
        <w:rPr>
          <w:rFonts w:ascii="Arial" w:eastAsia="Times New Roman" w:hAnsi="Arial" w:cs="Arial"/>
          <w:b/>
          <w:spacing w:val="-3"/>
          <w:sz w:val="24"/>
          <w:szCs w:val="24"/>
          <w:lang w:val="es-ES_tradnl" w:eastAsia="es-ES"/>
        </w:rPr>
        <w:t>GId</w:t>
      </w:r>
      <w:proofErr w:type="spellEnd"/>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V  =  </w:t>
      </w:r>
      <w:proofErr w:type="gramStart"/>
      <w:r w:rsidRPr="00130EEE">
        <w:rPr>
          <w:rFonts w:ascii="Arial" w:eastAsia="Times New Roman" w:hAnsi="Arial" w:cs="Arial"/>
          <w:b/>
          <w:spacing w:val="-3"/>
          <w:sz w:val="24"/>
          <w:szCs w:val="24"/>
          <w:lang w:val="es-ES_tradnl" w:eastAsia="es-ES"/>
        </w:rPr>
        <w:t>n .</w:t>
      </w:r>
      <w:proofErr w:type="gramEnd"/>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R .</w:t>
      </w:r>
      <w:proofErr w:type="gramEnd"/>
      <w:r w:rsidRPr="00130EEE">
        <w:rPr>
          <w:rFonts w:ascii="Arial" w:eastAsia="Times New Roman" w:hAnsi="Arial" w:cs="Arial"/>
          <w:b/>
          <w:spacing w:val="-3"/>
          <w:sz w:val="24"/>
          <w:szCs w:val="24"/>
          <w:lang w:val="es-ES_tradnl" w:eastAsia="es-ES"/>
        </w:rPr>
        <w:t xml:space="preserve"> T  </w:t>
      </w:r>
    </w:p>
    <w:p w:rsidR="00DC245D" w:rsidRPr="00130EEE" w:rsidRDefault="009D3CF9" w:rsidP="00DC245D">
      <w:pPr>
        <w:suppressAutoHyphens/>
        <w:spacing w:after="0" w:line="240" w:lineRule="auto"/>
        <w:jc w:val="both"/>
        <w:rPr>
          <w:rFonts w:ascii="Arial" w:eastAsia="Times New Roman" w:hAnsi="Arial" w:cs="Arial"/>
          <w:spacing w:val="-3"/>
          <w:sz w:val="24"/>
          <w:szCs w:val="24"/>
          <w:lang w:val="es-ES_tradnl" w:eastAsia="es-ES"/>
        </w:rPr>
      </w:pPr>
      <w:r w:rsidRPr="009D3CF9">
        <w:rPr>
          <w:rFonts w:ascii="Arial" w:eastAsia="Times New Roman" w:hAnsi="Arial" w:cs="Arial"/>
          <w:b/>
          <w:spacing w:val="-3"/>
          <w:sz w:val="24"/>
          <w:szCs w:val="24"/>
          <w:lang w:val="es-ES_tradnl" w:eastAsia="es-ES"/>
        </w:rPr>
        <w:t>No se debe omitir</w:t>
      </w:r>
      <w:r w:rsidR="00DC245D" w:rsidRPr="00130EEE">
        <w:rPr>
          <w:rFonts w:ascii="Arial" w:eastAsia="Times New Roman" w:hAnsi="Arial" w:cs="Arial"/>
          <w:spacing w:val="-3"/>
          <w:sz w:val="24"/>
          <w:szCs w:val="24"/>
          <w:lang w:val="es-ES_tradnl" w:eastAsia="es-ES"/>
        </w:rPr>
        <w:t xml:space="preserve"> que </w:t>
      </w:r>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spacing w:val="-3"/>
          <w:sz w:val="24"/>
          <w:szCs w:val="24"/>
          <w:lang w:val="es-ES_tradnl" w:eastAsia="es-ES"/>
        </w:rPr>
        <w:t xml:space="preserve"> </w:t>
      </w:r>
      <w:r w:rsidR="00DC245D" w:rsidRPr="00E16FE2">
        <w:rPr>
          <w:rFonts w:ascii="Arial" w:eastAsia="Times New Roman" w:hAnsi="Arial" w:cs="Arial"/>
          <w:spacing w:val="-3"/>
          <w:sz w:val="24"/>
          <w:szCs w:val="24"/>
          <w:lang w:val="es-ES_tradnl" w:eastAsia="es-ES"/>
        </w:rPr>
        <w:t>es el</w:t>
      </w:r>
      <w:r w:rsidR="00DC245D" w:rsidRPr="00130EEE">
        <w:rPr>
          <w:rFonts w:ascii="Arial" w:eastAsia="Times New Roman" w:hAnsi="Arial" w:cs="Arial"/>
          <w:i/>
          <w:spacing w:val="-3"/>
          <w:sz w:val="24"/>
          <w:szCs w:val="24"/>
          <w:lang w:val="es-ES_tradnl" w:eastAsia="es-ES"/>
        </w:rPr>
        <w:t xml:space="preserve"> </w:t>
      </w:r>
      <w:r w:rsidR="00DC245D" w:rsidRPr="009D3CF9">
        <w:rPr>
          <w:rFonts w:ascii="Arial" w:eastAsia="Times New Roman" w:hAnsi="Arial" w:cs="Arial"/>
          <w:i/>
          <w:spacing w:val="-3"/>
          <w:sz w:val="24"/>
          <w:szCs w:val="24"/>
          <w:lang w:val="es-ES_tradnl" w:eastAsia="es-ES"/>
        </w:rPr>
        <w:t>número o cantidad total de moles de moléculas de gas,</w:t>
      </w:r>
      <w:r w:rsidR="00DC245D" w:rsidRPr="00130EEE">
        <w:rPr>
          <w:rFonts w:ascii="Arial" w:eastAsia="Times New Roman" w:hAnsi="Arial" w:cs="Arial"/>
          <w:spacing w:val="-3"/>
          <w:sz w:val="24"/>
          <w:szCs w:val="24"/>
          <w:lang w:val="es-ES_tradnl" w:eastAsia="es-ES"/>
        </w:rPr>
        <w:t xml:space="preserve"> cantidad de moléculas en el gas que no depende si las moléculas son iguales (gas puro = </w:t>
      </w:r>
      <w:r w:rsidR="00C4477C">
        <w:rPr>
          <w:rFonts w:ascii="Arial" w:eastAsia="Times New Roman" w:hAnsi="Arial" w:cs="Arial"/>
          <w:spacing w:val="-3"/>
          <w:sz w:val="24"/>
          <w:szCs w:val="24"/>
          <w:lang w:val="es-ES_tradnl" w:eastAsia="es-ES"/>
        </w:rPr>
        <w:t xml:space="preserve"> 1 </w:t>
      </w:r>
      <w:r w:rsidR="00DC245D" w:rsidRPr="00130EEE">
        <w:rPr>
          <w:rFonts w:ascii="Arial" w:eastAsia="Times New Roman" w:hAnsi="Arial" w:cs="Arial"/>
          <w:spacing w:val="-3"/>
          <w:sz w:val="24"/>
          <w:szCs w:val="24"/>
          <w:lang w:val="es-ES_tradnl" w:eastAsia="es-ES"/>
        </w:rPr>
        <w:t>sustancia) o distintas (mezcla de gases),</w:t>
      </w:r>
      <w:r w:rsidR="00DC245D" w:rsidRPr="00130EEE">
        <w:rPr>
          <w:rFonts w:ascii="Arial" w:eastAsia="Times New Roman" w:hAnsi="Arial" w:cs="Arial"/>
          <w:b/>
          <w:spacing w:val="-3"/>
          <w:sz w:val="24"/>
          <w:szCs w:val="24"/>
          <w:lang w:val="es-ES_tradnl" w:eastAsia="es-ES"/>
        </w:rPr>
        <w:t xml:space="preserve"> </w:t>
      </w:r>
      <w:proofErr w:type="spellStart"/>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b/>
          <w:spacing w:val="-3"/>
          <w:sz w:val="24"/>
          <w:szCs w:val="24"/>
          <w:vertAlign w:val="subscript"/>
          <w:lang w:val="es-ES_tradnl" w:eastAsia="es-ES"/>
        </w:rPr>
        <w:t>T</w:t>
      </w:r>
      <w:proofErr w:type="spellEnd"/>
      <w:r w:rsidR="00DC245D" w:rsidRPr="00130EEE">
        <w:rPr>
          <w:rFonts w:ascii="Arial" w:eastAsia="Times New Roman" w:hAnsi="Arial" w:cs="Arial"/>
          <w:spacing w:val="-3"/>
          <w:sz w:val="24"/>
          <w:szCs w:val="24"/>
          <w:lang w:val="es-ES_tradnl" w:eastAsia="es-ES"/>
        </w:rPr>
        <w:t xml:space="preserve"> </w:t>
      </w:r>
      <w:r w:rsidR="00DC245D" w:rsidRPr="009D3CF9">
        <w:rPr>
          <w:rFonts w:ascii="Arial" w:eastAsia="Times New Roman" w:hAnsi="Arial" w:cs="Arial"/>
          <w:i/>
          <w:spacing w:val="-3"/>
          <w:sz w:val="24"/>
          <w:szCs w:val="24"/>
          <w:lang w:val="es-ES_tradnl" w:eastAsia="es-ES"/>
        </w:rPr>
        <w:t xml:space="preserve">es la suma de todos los moles de moléculas del </w:t>
      </w:r>
      <w:r>
        <w:rPr>
          <w:rFonts w:ascii="Arial" w:eastAsia="Times New Roman" w:hAnsi="Arial" w:cs="Arial"/>
          <w:i/>
          <w:spacing w:val="-3"/>
          <w:sz w:val="24"/>
          <w:szCs w:val="24"/>
          <w:lang w:val="es-ES_tradnl" w:eastAsia="es-ES"/>
        </w:rPr>
        <w:t xml:space="preserve">gas </w:t>
      </w:r>
      <w:r w:rsidR="00DC245D" w:rsidRPr="009D3CF9">
        <w:rPr>
          <w:rFonts w:ascii="Arial" w:eastAsia="Times New Roman" w:hAnsi="Arial" w:cs="Arial"/>
          <w:i/>
          <w:spacing w:val="-3"/>
          <w:sz w:val="24"/>
          <w:szCs w:val="24"/>
          <w:lang w:val="es-ES_tradnl" w:eastAsia="es-ES"/>
        </w:rPr>
        <w:t>(g):</w:t>
      </w:r>
      <w:r>
        <w:rPr>
          <w:rFonts w:ascii="Arial" w:eastAsia="Times New Roman" w:hAnsi="Arial" w:cs="Arial"/>
          <w:i/>
          <w:spacing w:val="-3"/>
          <w:sz w:val="24"/>
          <w:szCs w:val="24"/>
          <w:lang w:val="es-ES_tradnl" w:eastAsia="es-ES"/>
        </w:rPr>
        <w:t xml:space="preserve">     </w:t>
      </w:r>
      <w:r w:rsidR="00274731">
        <w:rPr>
          <w:rFonts w:ascii="Arial" w:eastAsia="Times New Roman" w:hAnsi="Arial" w:cs="Arial"/>
          <w:i/>
          <w:spacing w:val="-3"/>
          <w:sz w:val="24"/>
          <w:szCs w:val="24"/>
          <w:lang w:val="es-ES_tradnl" w:eastAsia="es-ES"/>
        </w:rPr>
        <w:t xml:space="preserve">                                          </w:t>
      </w:r>
      <w:r>
        <w:rPr>
          <w:rFonts w:ascii="Arial" w:eastAsia="Times New Roman" w:hAnsi="Arial" w:cs="Arial"/>
          <w:i/>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 xml:space="preserve"> </w:t>
      </w:r>
      <w:proofErr w:type="spellStart"/>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b/>
          <w:spacing w:val="-3"/>
          <w:sz w:val="24"/>
          <w:szCs w:val="24"/>
          <w:vertAlign w:val="subscript"/>
          <w:lang w:val="es-ES_tradnl" w:eastAsia="es-ES"/>
        </w:rPr>
        <w:t>T</w:t>
      </w:r>
      <w:proofErr w:type="spellEnd"/>
      <w:r w:rsidR="00DC245D" w:rsidRPr="00130EEE">
        <w:rPr>
          <w:rFonts w:ascii="Arial" w:eastAsia="Times New Roman" w:hAnsi="Arial" w:cs="Arial"/>
          <w:b/>
          <w:spacing w:val="-3"/>
          <w:sz w:val="24"/>
          <w:szCs w:val="24"/>
          <w:lang w:val="es-ES_tradnl" w:eastAsia="es-ES"/>
        </w:rPr>
        <w:t xml:space="preserve"> = Σ n</w:t>
      </w:r>
      <w:r w:rsidR="00DC245D" w:rsidRPr="00130EEE">
        <w:rPr>
          <w:rFonts w:ascii="Arial" w:eastAsia="Times New Roman" w:hAnsi="Arial" w:cs="Arial"/>
          <w:b/>
          <w:spacing w:val="-3"/>
          <w:sz w:val="24"/>
          <w:szCs w:val="24"/>
          <w:vertAlign w:val="subscript"/>
          <w:lang w:val="es-ES_tradnl" w:eastAsia="es-ES"/>
        </w:rPr>
        <w:t>i</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AF2003">
        <w:rPr>
          <w:rFonts w:ascii="Arial" w:eastAsia="Times New Roman" w:hAnsi="Arial" w:cs="Arial"/>
          <w:b/>
          <w:spacing w:val="-3"/>
          <w:sz w:val="24"/>
          <w:szCs w:val="24"/>
          <w:lang w:val="es-ES_tradnl" w:eastAsia="es-ES"/>
        </w:rPr>
        <w:t xml:space="preserve">Si un sistema tiene comportamiento de </w:t>
      </w:r>
      <w:r w:rsidR="00AF2003">
        <w:rPr>
          <w:rFonts w:ascii="Arial" w:eastAsia="Times New Roman" w:hAnsi="Arial" w:cs="Arial"/>
          <w:b/>
          <w:spacing w:val="-3"/>
          <w:sz w:val="24"/>
          <w:szCs w:val="24"/>
          <w:lang w:val="es-ES_tradnl" w:eastAsia="es-ES"/>
        </w:rPr>
        <w:t xml:space="preserve">gas ideal </w:t>
      </w:r>
      <w:proofErr w:type="spellStart"/>
      <w:r w:rsidRPr="00AF2003">
        <w:rPr>
          <w:rFonts w:ascii="Arial" w:eastAsia="Times New Roman" w:hAnsi="Arial" w:cs="Arial"/>
          <w:b/>
          <w:spacing w:val="-3"/>
          <w:sz w:val="24"/>
          <w:szCs w:val="24"/>
          <w:lang w:val="es-ES_tradnl" w:eastAsia="es-ES"/>
        </w:rPr>
        <w:t>GId</w:t>
      </w:r>
      <w:proofErr w:type="spellEnd"/>
      <w:r w:rsidRPr="00AF2003">
        <w:rPr>
          <w:rFonts w:ascii="Arial" w:eastAsia="Times New Roman" w:hAnsi="Arial" w:cs="Arial"/>
          <w:b/>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para tres magnitudes cualquiera, la cuarta magnitud está fija o determinada por la ley de los </w:t>
      </w:r>
      <w:proofErr w:type="spellStart"/>
      <w:r w:rsidRPr="00130EEE">
        <w:rPr>
          <w:rFonts w:ascii="Arial" w:eastAsia="Times New Roman" w:hAnsi="Arial" w:cs="Arial"/>
          <w:i/>
          <w:spacing w:val="-3"/>
          <w:sz w:val="24"/>
          <w:szCs w:val="24"/>
          <w:lang w:val="es-ES_tradnl" w:eastAsia="es-ES"/>
        </w:rPr>
        <w:t>GId</w:t>
      </w:r>
      <w:proofErr w:type="spellEnd"/>
      <w:r w:rsidRPr="00130EEE">
        <w:rPr>
          <w:rFonts w:ascii="Arial" w:eastAsia="Times New Roman" w:hAnsi="Arial" w:cs="Arial"/>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8 .</w:t>
      </w:r>
      <w:proofErr w:type="gramEnd"/>
      <w:r w:rsidRPr="00130EEE">
        <w:rPr>
          <w:rFonts w:ascii="Arial" w:eastAsia="Times New Roman" w:hAnsi="Arial" w:cs="Arial"/>
          <w:b/>
          <w:i/>
          <w:spacing w:val="-3"/>
          <w:sz w:val="24"/>
          <w:szCs w:val="24"/>
          <w:lang w:val="es-ES_tradnl" w:eastAsia="es-ES"/>
        </w:rPr>
        <w:t xml:space="preserve">    Densidad de los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 xml:space="preserve"> puros.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Siendo </w:t>
      </w:r>
      <w:r w:rsidRPr="00130EEE">
        <w:rPr>
          <w:rFonts w:ascii="Arial" w:eastAsia="Times New Roman" w:hAnsi="Arial" w:cs="Arial"/>
          <w:b/>
          <w:spacing w:val="-3"/>
          <w:sz w:val="24"/>
          <w:szCs w:val="24"/>
          <w:lang w:val="es-ES_tradnl" w:eastAsia="es-ES"/>
        </w:rPr>
        <w:t xml:space="preserve">m </w:t>
      </w:r>
      <w:r w:rsidRPr="00E16FE2">
        <w:rPr>
          <w:rFonts w:ascii="Arial" w:eastAsia="Times New Roman" w:hAnsi="Arial" w:cs="Arial"/>
          <w:i/>
          <w:spacing w:val="-3"/>
          <w:sz w:val="24"/>
          <w:szCs w:val="24"/>
          <w:lang w:val="es-ES_tradnl" w:eastAsia="es-ES"/>
        </w:rPr>
        <w:t>la masa de un (g)</w:t>
      </w:r>
      <w:r w:rsidRPr="00E16FE2">
        <w:rPr>
          <w:rFonts w:ascii="Arial" w:eastAsia="Times New Roman" w:hAnsi="Arial" w:cs="Arial"/>
          <w:spacing w:val="-3"/>
          <w:sz w:val="24"/>
          <w:szCs w:val="24"/>
          <w:lang w:val="es-ES_tradnl" w:eastAsia="es-ES"/>
        </w:rPr>
        <w:t xml:space="preserve"> </w:t>
      </w:r>
      <w:r w:rsidRPr="00E16FE2">
        <w:rPr>
          <w:rFonts w:ascii="Arial" w:eastAsia="Times New Roman" w:hAnsi="Arial" w:cs="Arial"/>
          <w:i/>
          <w:spacing w:val="-3"/>
          <w:sz w:val="24"/>
          <w:szCs w:val="24"/>
          <w:lang w:val="es-ES_tradnl" w:eastAsia="es-ES"/>
        </w:rPr>
        <w:t>puro</w:t>
      </w:r>
      <w:r w:rsidRPr="00E16FE2">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FV </w:t>
      </w:r>
      <w:r w:rsidRPr="00E16FE2">
        <w:rPr>
          <w:rFonts w:ascii="Arial" w:eastAsia="Times New Roman" w:hAnsi="Arial" w:cs="Arial"/>
          <w:b/>
          <w:spacing w:val="-3"/>
          <w:sz w:val="24"/>
          <w:szCs w:val="24"/>
          <w:lang w:val="es-ES_tradnl" w:eastAsia="es-ES"/>
        </w:rPr>
        <w:t>su fórmula verdadera y su masa molar</w:t>
      </w:r>
      <w:r w:rsidRPr="00130EEE">
        <w:rPr>
          <w:rFonts w:ascii="Arial" w:eastAsia="Times New Roman" w:hAnsi="Arial" w:cs="Arial"/>
          <w:b/>
          <w:spacing w:val="-3"/>
          <w:sz w:val="24"/>
          <w:szCs w:val="24"/>
          <w:lang w:val="es-ES_tradnl" w:eastAsia="es-ES"/>
        </w:rPr>
        <w:t xml:space="preserve"> MM g:</w:t>
      </w:r>
    </w:p>
    <w:p w:rsidR="00DC245D" w:rsidRPr="00AF2003"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AF2003">
        <w:rPr>
          <w:rFonts w:ascii="Arial" w:eastAsia="Times New Roman" w:hAnsi="Arial" w:cs="Arial"/>
          <w:b/>
          <w:spacing w:val="-3"/>
          <w:sz w:val="24"/>
          <w:szCs w:val="24"/>
          <w:lang w:val="es-ES_tradnl" w:eastAsia="es-ES"/>
        </w:rPr>
        <w:t>n</w:t>
      </w:r>
      <w:proofErr w:type="gramEnd"/>
      <w:r w:rsidRPr="00AF2003">
        <w:rPr>
          <w:rFonts w:ascii="Arial" w:eastAsia="Times New Roman" w:hAnsi="Arial" w:cs="Arial"/>
          <w:b/>
          <w:spacing w:val="-3"/>
          <w:sz w:val="24"/>
          <w:szCs w:val="24"/>
          <w:lang w:val="es-ES_tradnl" w:eastAsia="es-ES"/>
        </w:rPr>
        <w:t xml:space="preserve"> (cantidad de moles) = m g / MM g mol</w:t>
      </w:r>
      <w:r w:rsidRPr="00AF2003">
        <w:rPr>
          <w:rFonts w:ascii="Arial" w:eastAsia="Times New Roman" w:hAnsi="Arial" w:cs="Arial"/>
          <w:b/>
          <w:spacing w:val="-3"/>
          <w:sz w:val="24"/>
          <w:szCs w:val="24"/>
          <w:vertAlign w:val="superscript"/>
          <w:lang w:val="es-ES_tradnl" w:eastAsia="es-ES"/>
        </w:rPr>
        <w:noBreakHyphen/>
        <w:t>1</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Luego    :                         </w:t>
      </w:r>
      <w:proofErr w:type="gramStart"/>
      <w:r w:rsidRPr="00130EEE">
        <w:rPr>
          <w:rFonts w:ascii="Arial" w:eastAsia="Times New Roman" w:hAnsi="Arial" w:cs="Arial"/>
          <w:spacing w:val="-3"/>
          <w:sz w:val="24"/>
          <w:szCs w:val="24"/>
          <w:lang w:val="es-ES_tradnl" w:eastAsia="es-ES"/>
        </w:rPr>
        <w:t>P .</w:t>
      </w:r>
      <w:proofErr w:type="gramEnd"/>
      <w:r w:rsidRPr="00130EEE">
        <w:rPr>
          <w:rFonts w:ascii="Arial" w:eastAsia="Times New Roman" w:hAnsi="Arial" w:cs="Arial"/>
          <w:spacing w:val="-3"/>
          <w:sz w:val="24"/>
          <w:szCs w:val="24"/>
          <w:lang w:val="es-ES_tradnl" w:eastAsia="es-ES"/>
        </w:rPr>
        <w:t xml:space="preserve"> V = </w:t>
      </w:r>
      <w:proofErr w:type="gramStart"/>
      <w:r w:rsidRPr="00130EEE">
        <w:rPr>
          <w:rFonts w:ascii="Arial" w:eastAsia="Times New Roman" w:hAnsi="Arial" w:cs="Arial"/>
          <w:spacing w:val="-3"/>
          <w:sz w:val="24"/>
          <w:szCs w:val="24"/>
          <w:lang w:val="es-ES_tradnl" w:eastAsia="es-ES"/>
        </w:rPr>
        <w:t>m .</w:t>
      </w:r>
      <w:proofErr w:type="gramEnd"/>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R .</w:t>
      </w:r>
      <w:proofErr w:type="gramEnd"/>
      <w:r w:rsidRPr="00130EEE">
        <w:rPr>
          <w:rFonts w:ascii="Arial" w:eastAsia="Times New Roman" w:hAnsi="Arial" w:cs="Arial"/>
          <w:spacing w:val="-3"/>
          <w:sz w:val="24"/>
          <w:szCs w:val="24"/>
          <w:lang w:val="es-ES_tradnl" w:eastAsia="es-ES"/>
        </w:rPr>
        <w:t xml:space="preserve"> T / MM</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AR" w:eastAsia="es-ES"/>
        </w:rPr>
      </w:pPr>
      <w:r w:rsidRPr="00130EEE">
        <w:rPr>
          <w:rFonts w:ascii="Arial" w:eastAsia="Times New Roman" w:hAnsi="Arial" w:cs="Arial"/>
          <w:spacing w:val="-3"/>
          <w:sz w:val="24"/>
          <w:szCs w:val="24"/>
          <w:lang w:val="es-AR" w:eastAsia="es-ES"/>
        </w:rPr>
        <w:t xml:space="preserve">                </w:t>
      </w:r>
      <w:r>
        <w:rPr>
          <w:rFonts w:ascii="Arial" w:eastAsia="Times New Roman" w:hAnsi="Arial" w:cs="Arial"/>
          <w:spacing w:val="-3"/>
          <w:sz w:val="24"/>
          <w:szCs w:val="24"/>
          <w:lang w:val="es-AR" w:eastAsia="es-ES"/>
        </w:rPr>
        <w:t xml:space="preserve">  </w:t>
      </w:r>
      <w:r w:rsidRPr="00130EEE">
        <w:rPr>
          <w:rFonts w:ascii="Arial" w:eastAsia="Times New Roman" w:hAnsi="Arial" w:cs="Arial"/>
          <w:spacing w:val="-3"/>
          <w:sz w:val="24"/>
          <w:szCs w:val="24"/>
          <w:lang w:val="es-AR" w:eastAsia="es-ES"/>
        </w:rPr>
        <w:t xml:space="preserve">         </w:t>
      </w:r>
      <w:r w:rsidRPr="00130EEE">
        <w:rPr>
          <w:rFonts w:ascii="Arial" w:eastAsia="Times New Roman" w:hAnsi="Arial" w:cs="Arial"/>
          <w:b/>
          <w:spacing w:val="-3"/>
          <w:sz w:val="24"/>
          <w:szCs w:val="24"/>
          <w:lang w:val="es-AR" w:eastAsia="es-ES"/>
        </w:rPr>
        <w:t xml:space="preserve"> </w:t>
      </w:r>
      <w:proofErr w:type="gramStart"/>
      <w:r w:rsidRPr="00FA706F">
        <w:rPr>
          <w:rFonts w:ascii="Arial" w:eastAsia="Times New Roman" w:hAnsi="Arial" w:cs="Arial"/>
          <w:b/>
          <w:spacing w:val="-3"/>
          <w:sz w:val="24"/>
          <w:szCs w:val="24"/>
          <w:lang w:val="en-US" w:eastAsia="es-ES"/>
        </w:rPr>
        <w:t>P .</w:t>
      </w:r>
      <w:proofErr w:type="gramEnd"/>
      <w:r w:rsidRPr="00FA706F">
        <w:rPr>
          <w:rFonts w:ascii="Arial" w:eastAsia="Times New Roman" w:hAnsi="Arial" w:cs="Arial"/>
          <w:b/>
          <w:spacing w:val="-3"/>
          <w:sz w:val="24"/>
          <w:szCs w:val="24"/>
          <w:lang w:val="en-US" w:eastAsia="es-ES"/>
        </w:rPr>
        <w:t xml:space="preserve"> </w:t>
      </w:r>
      <w:proofErr w:type="gramStart"/>
      <w:r w:rsidRPr="00FA706F">
        <w:rPr>
          <w:rFonts w:ascii="Arial" w:eastAsia="Times New Roman" w:hAnsi="Arial" w:cs="Arial"/>
          <w:b/>
          <w:spacing w:val="-3"/>
          <w:sz w:val="24"/>
          <w:szCs w:val="24"/>
          <w:lang w:val="en-US" w:eastAsia="es-ES"/>
        </w:rPr>
        <w:t>MM  =</w:t>
      </w:r>
      <w:proofErr w:type="gramEnd"/>
      <w:r w:rsidRPr="00FA706F">
        <w:rPr>
          <w:rFonts w:ascii="Arial" w:eastAsia="Times New Roman" w:hAnsi="Arial" w:cs="Arial"/>
          <w:b/>
          <w:spacing w:val="-3"/>
          <w:sz w:val="24"/>
          <w:szCs w:val="24"/>
          <w:lang w:val="en-US" w:eastAsia="es-ES"/>
        </w:rPr>
        <w:t xml:space="preserve">  (m/V) R . </w:t>
      </w:r>
      <w:proofErr w:type="gramStart"/>
      <w:r w:rsidRPr="00FA706F">
        <w:rPr>
          <w:rFonts w:ascii="Arial" w:eastAsia="Times New Roman" w:hAnsi="Arial" w:cs="Arial"/>
          <w:b/>
          <w:spacing w:val="-3"/>
          <w:sz w:val="24"/>
          <w:szCs w:val="24"/>
          <w:lang w:val="en-US" w:eastAsia="es-ES"/>
        </w:rPr>
        <w:t>T  =</w:t>
      </w:r>
      <w:proofErr w:type="gramEnd"/>
      <w:r w:rsidRPr="00FA706F">
        <w:rPr>
          <w:rFonts w:ascii="Arial" w:eastAsia="Times New Roman" w:hAnsi="Arial" w:cs="Arial"/>
          <w:b/>
          <w:spacing w:val="-3"/>
          <w:sz w:val="24"/>
          <w:szCs w:val="24"/>
          <w:lang w:val="en-US" w:eastAsia="es-ES"/>
        </w:rPr>
        <w:t xml:space="preserve">  P . </w:t>
      </w:r>
      <w:proofErr w:type="gramStart"/>
      <w:r w:rsidRPr="00FA706F">
        <w:rPr>
          <w:rFonts w:ascii="Arial" w:eastAsia="Times New Roman" w:hAnsi="Arial" w:cs="Arial"/>
          <w:b/>
          <w:spacing w:val="-3"/>
          <w:sz w:val="24"/>
          <w:szCs w:val="24"/>
          <w:lang w:val="en-US" w:eastAsia="es-ES"/>
        </w:rPr>
        <w:t>MM  =</w:t>
      </w:r>
      <w:proofErr w:type="gramEnd"/>
      <w:r w:rsidRPr="00FA706F">
        <w:rPr>
          <w:rFonts w:ascii="Arial" w:eastAsia="Times New Roman" w:hAnsi="Arial" w:cs="Arial"/>
          <w:b/>
          <w:spacing w:val="-3"/>
          <w:sz w:val="24"/>
          <w:szCs w:val="24"/>
          <w:lang w:val="en-US" w:eastAsia="es-ES"/>
        </w:rPr>
        <w:t xml:space="preserve"> D . </w:t>
      </w:r>
      <w:proofErr w:type="gramStart"/>
      <w:r w:rsidRPr="00130EEE">
        <w:rPr>
          <w:rFonts w:ascii="Arial" w:eastAsia="Times New Roman" w:hAnsi="Arial" w:cs="Arial"/>
          <w:b/>
          <w:spacing w:val="-3"/>
          <w:sz w:val="24"/>
          <w:szCs w:val="24"/>
          <w:lang w:val="es-AR" w:eastAsia="es-ES"/>
        </w:rPr>
        <w:t>R .</w:t>
      </w:r>
      <w:proofErr w:type="gramEnd"/>
      <w:r w:rsidRPr="00130EEE">
        <w:rPr>
          <w:rFonts w:ascii="Arial" w:eastAsia="Times New Roman" w:hAnsi="Arial" w:cs="Arial"/>
          <w:b/>
          <w:spacing w:val="-3"/>
          <w:sz w:val="24"/>
          <w:szCs w:val="24"/>
          <w:lang w:val="es-AR" w:eastAsia="es-ES"/>
        </w:rPr>
        <w:t xml:space="preserve"> T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Para un (g) puro con </w:t>
      </w:r>
      <w:r w:rsidR="00AF2003">
        <w:rPr>
          <w:rFonts w:ascii="Arial" w:eastAsia="Times New Roman" w:hAnsi="Arial" w:cs="Arial"/>
          <w:spacing w:val="-3"/>
          <w:sz w:val="24"/>
          <w:szCs w:val="24"/>
          <w:lang w:val="es-ES_tradnl" w:eastAsia="es-ES"/>
        </w:rPr>
        <w:t xml:space="preserve">fórmula verdadera </w:t>
      </w:r>
      <w:r w:rsidRPr="00130EEE">
        <w:rPr>
          <w:rFonts w:ascii="Arial" w:eastAsia="Times New Roman" w:hAnsi="Arial" w:cs="Arial"/>
          <w:spacing w:val="-3"/>
          <w:sz w:val="24"/>
          <w:szCs w:val="24"/>
          <w:lang w:val="es-ES_tradnl" w:eastAsia="es-ES"/>
        </w:rPr>
        <w:t xml:space="preserve">FV conocida a P y T determinadas: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FA706F">
        <w:rPr>
          <w:rFonts w:ascii="Arial" w:eastAsia="Times New Roman" w:hAnsi="Arial" w:cs="Arial"/>
          <w:b/>
          <w:spacing w:val="-3"/>
          <w:sz w:val="24"/>
          <w:szCs w:val="24"/>
          <w:lang w:val="en-US" w:eastAsia="es-ES"/>
        </w:rPr>
        <w:t>D  =</w:t>
      </w:r>
      <w:proofErr w:type="gramEnd"/>
      <w:r w:rsidRPr="00FA706F">
        <w:rPr>
          <w:rFonts w:ascii="Arial" w:eastAsia="Times New Roman" w:hAnsi="Arial" w:cs="Arial"/>
          <w:b/>
          <w:spacing w:val="-3"/>
          <w:sz w:val="24"/>
          <w:szCs w:val="24"/>
          <w:lang w:val="en-US" w:eastAsia="es-ES"/>
        </w:rPr>
        <w:t xml:space="preserve">  P . MM / </w:t>
      </w:r>
      <w:proofErr w:type="gramStart"/>
      <w:r w:rsidRPr="00FA706F">
        <w:rPr>
          <w:rFonts w:ascii="Arial" w:eastAsia="Times New Roman" w:hAnsi="Arial" w:cs="Arial"/>
          <w:b/>
          <w:spacing w:val="-3"/>
          <w:sz w:val="24"/>
          <w:szCs w:val="24"/>
          <w:lang w:val="en-US" w:eastAsia="es-ES"/>
        </w:rPr>
        <w:t>R .</w:t>
      </w:r>
      <w:proofErr w:type="gramEnd"/>
      <w:r w:rsidRPr="00FA706F">
        <w:rPr>
          <w:rFonts w:ascii="Arial" w:eastAsia="Times New Roman" w:hAnsi="Arial" w:cs="Arial"/>
          <w:b/>
          <w:spacing w:val="-3"/>
          <w:sz w:val="24"/>
          <w:szCs w:val="24"/>
          <w:lang w:val="en-US" w:eastAsia="es-ES"/>
        </w:rPr>
        <w:t xml:space="preserve"> </w:t>
      </w:r>
      <w:proofErr w:type="gramStart"/>
      <w:r w:rsidRPr="00FA706F">
        <w:rPr>
          <w:rFonts w:ascii="Arial" w:eastAsia="Times New Roman" w:hAnsi="Arial" w:cs="Arial"/>
          <w:b/>
          <w:spacing w:val="-3"/>
          <w:sz w:val="24"/>
          <w:szCs w:val="24"/>
          <w:lang w:val="en-US" w:eastAsia="es-ES"/>
        </w:rPr>
        <w:t>T ;</w:t>
      </w:r>
      <w:proofErr w:type="gramEnd"/>
      <w:r w:rsidRPr="00FA706F">
        <w:rPr>
          <w:rFonts w:ascii="Arial" w:eastAsia="Times New Roman" w:hAnsi="Arial" w:cs="Arial"/>
          <w:b/>
          <w:spacing w:val="-3"/>
          <w:sz w:val="24"/>
          <w:szCs w:val="24"/>
          <w:lang w:val="en-US" w:eastAsia="es-ES"/>
        </w:rPr>
        <w:t xml:space="preserve">   D = k . MM     (k = P / </w:t>
      </w:r>
      <w:proofErr w:type="gramStart"/>
      <w:r w:rsidRPr="00FA706F">
        <w:rPr>
          <w:rFonts w:ascii="Arial" w:eastAsia="Times New Roman" w:hAnsi="Arial" w:cs="Arial"/>
          <w:b/>
          <w:spacing w:val="-3"/>
          <w:sz w:val="24"/>
          <w:szCs w:val="24"/>
          <w:lang w:val="en-US" w:eastAsia="es-ES"/>
        </w:rPr>
        <w:t>R .</w:t>
      </w:r>
      <w:proofErr w:type="gramEnd"/>
      <w:r w:rsidRPr="00FA706F">
        <w:rPr>
          <w:rFonts w:ascii="Arial" w:eastAsia="Times New Roman" w:hAnsi="Arial" w:cs="Arial"/>
          <w:b/>
          <w:spacing w:val="-3"/>
          <w:sz w:val="24"/>
          <w:szCs w:val="24"/>
          <w:lang w:val="en-US" w:eastAsia="es-ES"/>
        </w:rPr>
        <w:t xml:space="preserve"> </w:t>
      </w:r>
      <w:r w:rsidRPr="00130EEE">
        <w:rPr>
          <w:rFonts w:ascii="Arial" w:eastAsia="Times New Roman" w:hAnsi="Arial" w:cs="Arial"/>
          <w:b/>
          <w:spacing w:val="-3"/>
          <w:sz w:val="24"/>
          <w:szCs w:val="24"/>
          <w:lang w:val="es-ES_tradnl" w:eastAsia="es-ES"/>
        </w:rPr>
        <w:t>T para cada P y T)</w:t>
      </w:r>
    </w:p>
    <w:p w:rsidR="00DC245D" w:rsidRPr="00130EEE" w:rsidRDefault="009D3CF9" w:rsidP="00DC245D">
      <w:pPr>
        <w:suppressAutoHyphens/>
        <w:spacing w:after="0" w:line="240" w:lineRule="auto"/>
        <w:jc w:val="both"/>
        <w:rPr>
          <w:rFonts w:ascii="Arial" w:eastAsia="Times New Roman" w:hAnsi="Arial" w:cs="Arial"/>
          <w:i/>
          <w:spacing w:val="-3"/>
          <w:sz w:val="24"/>
          <w:szCs w:val="24"/>
          <w:lang w:val="es-ES_tradnl" w:eastAsia="es-ES"/>
        </w:rPr>
      </w:pPr>
      <w:r w:rsidRPr="009D3CF9">
        <w:rPr>
          <w:rFonts w:ascii="Arial" w:eastAsia="Times New Roman" w:hAnsi="Arial" w:cs="Arial"/>
          <w:b/>
          <w:spacing w:val="-3"/>
          <w:sz w:val="24"/>
          <w:szCs w:val="24"/>
          <w:lang w:val="es-ES_tradnl" w:eastAsia="es-ES"/>
        </w:rPr>
        <w:t>No se debe omitir</w:t>
      </w:r>
      <w:r w:rsidR="00DC245D" w:rsidRPr="009D3CF9">
        <w:rPr>
          <w:rFonts w:ascii="Arial" w:eastAsia="Times New Roman" w:hAnsi="Arial" w:cs="Arial"/>
          <w:i/>
          <w:spacing w:val="-3"/>
          <w:sz w:val="24"/>
          <w:szCs w:val="24"/>
          <w:lang w:val="es-ES_tradnl" w:eastAsia="es-ES"/>
        </w:rPr>
        <w:t xml:space="preserve"> </w:t>
      </w:r>
      <w:r w:rsidR="00DC245D" w:rsidRPr="009D3CF9">
        <w:rPr>
          <w:rFonts w:ascii="Arial" w:eastAsia="Times New Roman" w:hAnsi="Arial" w:cs="Arial"/>
          <w:spacing w:val="-3"/>
          <w:sz w:val="24"/>
          <w:szCs w:val="24"/>
          <w:lang w:val="es-ES_tradnl" w:eastAsia="es-ES"/>
        </w:rPr>
        <w:t>que para cualquier sistema (s), (l), (g-v) puro o no, la relación entre la masa M del</w:t>
      </w:r>
      <w:r w:rsidRPr="009D3CF9">
        <w:rPr>
          <w:rFonts w:ascii="Arial" w:eastAsia="Times New Roman" w:hAnsi="Arial" w:cs="Arial"/>
          <w:spacing w:val="-3"/>
          <w:sz w:val="24"/>
          <w:szCs w:val="24"/>
          <w:lang w:val="es-ES_tradnl" w:eastAsia="es-ES"/>
        </w:rPr>
        <w:t xml:space="preserve"> </w:t>
      </w:r>
      <w:r w:rsidR="00DC245D" w:rsidRPr="009D3CF9">
        <w:rPr>
          <w:rFonts w:ascii="Arial" w:eastAsia="Times New Roman" w:hAnsi="Arial" w:cs="Arial"/>
          <w:spacing w:val="-3"/>
          <w:sz w:val="24"/>
          <w:szCs w:val="24"/>
          <w:lang w:val="es-ES_tradnl" w:eastAsia="es-ES"/>
        </w:rPr>
        <w:t xml:space="preserve">sistema y su </w:t>
      </w:r>
      <w:r>
        <w:rPr>
          <w:rFonts w:ascii="Arial" w:eastAsia="Times New Roman" w:hAnsi="Arial" w:cs="Arial"/>
          <w:spacing w:val="-3"/>
          <w:sz w:val="24"/>
          <w:szCs w:val="24"/>
          <w:lang w:val="es-ES_tradnl" w:eastAsia="es-ES"/>
        </w:rPr>
        <w:t xml:space="preserve">volumen </w:t>
      </w:r>
      <w:r w:rsidR="00DC245D" w:rsidRPr="009D3CF9">
        <w:rPr>
          <w:rFonts w:ascii="Arial" w:eastAsia="Times New Roman" w:hAnsi="Arial" w:cs="Arial"/>
          <w:spacing w:val="-3"/>
          <w:sz w:val="24"/>
          <w:szCs w:val="24"/>
          <w:lang w:val="es-ES_tradnl" w:eastAsia="es-ES"/>
        </w:rPr>
        <w:t xml:space="preserve">V es la </w:t>
      </w:r>
      <w:r w:rsidR="00DC245D" w:rsidRPr="00274731">
        <w:rPr>
          <w:rFonts w:ascii="Arial" w:eastAsia="Times New Roman" w:hAnsi="Arial" w:cs="Arial"/>
          <w:b/>
          <w:spacing w:val="-3"/>
          <w:sz w:val="24"/>
          <w:szCs w:val="24"/>
          <w:lang w:val="es-ES_tradnl" w:eastAsia="es-ES"/>
        </w:rPr>
        <w:t>densidad media D</w:t>
      </w:r>
      <w:r w:rsidR="00DC245D" w:rsidRPr="00274731">
        <w:rPr>
          <w:rFonts w:ascii="Arial" w:eastAsia="Times New Roman" w:hAnsi="Arial" w:cs="Arial"/>
          <w:b/>
          <w:spacing w:val="-3"/>
          <w:sz w:val="24"/>
          <w:szCs w:val="24"/>
          <w:vertAlign w:val="subscript"/>
          <w:lang w:val="es-ES_tradnl" w:eastAsia="es-ES"/>
        </w:rPr>
        <w:t>M</w:t>
      </w:r>
      <w:r w:rsidR="00DC245D" w:rsidRPr="00274731">
        <w:rPr>
          <w:rFonts w:ascii="Arial" w:eastAsia="Times New Roman" w:hAnsi="Arial" w:cs="Arial"/>
          <w:b/>
          <w:spacing w:val="-3"/>
          <w:sz w:val="24"/>
          <w:szCs w:val="24"/>
          <w:lang w:val="es-ES_tradnl" w:eastAsia="es-ES"/>
        </w:rPr>
        <w:t>:</w:t>
      </w:r>
      <w:r w:rsidR="00DC245D" w:rsidRPr="009D3CF9">
        <w:rPr>
          <w:rFonts w:ascii="Arial" w:eastAsia="Times New Roman" w:hAnsi="Arial" w:cs="Arial"/>
          <w:i/>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D</w:t>
      </w:r>
      <w:r w:rsidR="00DC245D" w:rsidRPr="00130EEE">
        <w:rPr>
          <w:rFonts w:ascii="Arial" w:eastAsia="Times New Roman" w:hAnsi="Arial" w:cs="Arial"/>
          <w:b/>
          <w:spacing w:val="-3"/>
          <w:sz w:val="24"/>
          <w:szCs w:val="24"/>
          <w:vertAlign w:val="subscript"/>
          <w:lang w:val="es-ES_tradnl" w:eastAsia="es-ES"/>
        </w:rPr>
        <w:t>M</w:t>
      </w:r>
      <w:r w:rsidR="00DC245D" w:rsidRPr="00130EEE">
        <w:rPr>
          <w:rFonts w:ascii="Arial" w:eastAsia="Times New Roman" w:hAnsi="Arial" w:cs="Arial"/>
          <w:b/>
          <w:spacing w:val="-3"/>
          <w:sz w:val="24"/>
          <w:szCs w:val="24"/>
          <w:lang w:val="es-ES_tradnl" w:eastAsia="es-ES"/>
        </w:rPr>
        <w:t xml:space="preserve"> = M/V</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5 .</w:t>
      </w:r>
      <w:proofErr w:type="gramEnd"/>
      <w:r w:rsidRPr="00130EEE">
        <w:rPr>
          <w:rFonts w:ascii="Arial" w:eastAsia="Times New Roman" w:hAnsi="Arial" w:cs="Arial"/>
          <w:b/>
          <w:i/>
          <w:spacing w:val="-3"/>
          <w:sz w:val="24"/>
          <w:szCs w:val="24"/>
          <w:lang w:val="es-ES_tradnl" w:eastAsia="es-ES"/>
        </w:rPr>
        <w:t xml:space="preserve"> 9.</w:t>
      </w:r>
      <w:r w:rsidRPr="00130EEE">
        <w:rPr>
          <w:rFonts w:ascii="Arial" w:eastAsia="Times New Roman" w:hAnsi="Arial" w:cs="Arial"/>
          <w:sz w:val="24"/>
          <w:szCs w:val="24"/>
          <w:lang w:val="es-ES_tradnl" w:eastAsia="es-ES"/>
        </w:rPr>
        <w:t xml:space="preserve">  </w:t>
      </w:r>
      <w:r w:rsidRPr="00130EEE">
        <w:rPr>
          <w:rFonts w:ascii="Arial" w:eastAsia="Times New Roman" w:hAnsi="Arial" w:cs="Arial"/>
          <w:b/>
          <w:i/>
          <w:spacing w:val="-3"/>
          <w:sz w:val="24"/>
          <w:szCs w:val="24"/>
          <w:lang w:val="es-ES_tradnl" w:eastAsia="es-ES"/>
        </w:rPr>
        <w:t xml:space="preserve">  Difusión de gases (Graham).</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difusión es una magnitud que mide la tendencia o propiedad de los fluidos [(g-v) y (l)], a fluir que es un fenómeno de </w:t>
      </w:r>
      <w:r w:rsidRPr="00130EEE">
        <w:rPr>
          <w:rFonts w:ascii="Arial" w:eastAsia="Times New Roman" w:hAnsi="Arial" w:cs="Arial"/>
          <w:i/>
          <w:spacing w:val="-3"/>
          <w:sz w:val="24"/>
          <w:szCs w:val="24"/>
          <w:lang w:val="es-ES_tradnl" w:eastAsia="es-ES"/>
        </w:rPr>
        <w:t>transferencia o flujo de materia</w:t>
      </w:r>
      <w:r w:rsidR="00277384">
        <w:rPr>
          <w:rFonts w:ascii="Arial" w:eastAsia="Times New Roman" w:hAnsi="Arial" w:cs="Arial"/>
          <w:i/>
          <w:spacing w:val="-3"/>
          <w:sz w:val="24"/>
          <w:szCs w:val="24"/>
          <w:lang w:val="es-ES_tradnl" w:eastAsia="es-ES"/>
        </w:rPr>
        <w:t xml:space="preserve"> o masa</w:t>
      </w:r>
      <w:r w:rsidRPr="00130EEE">
        <w:rPr>
          <w:rFonts w:ascii="Arial" w:eastAsia="Times New Roman" w:hAnsi="Arial" w:cs="Arial"/>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w:t>
      </w:r>
      <w:r w:rsidRPr="00130EEE">
        <w:rPr>
          <w:rFonts w:ascii="Arial" w:eastAsia="Times New Roman" w:hAnsi="Arial" w:cs="Arial"/>
          <w:b/>
          <w:i/>
          <w:spacing w:val="-3"/>
          <w:sz w:val="24"/>
          <w:szCs w:val="24"/>
          <w:lang w:val="es-ES_tradnl" w:eastAsia="es-ES"/>
        </w:rPr>
        <w:t xml:space="preserve"> </w:t>
      </w:r>
      <w:r w:rsidRPr="00277384">
        <w:rPr>
          <w:rFonts w:ascii="Arial" w:eastAsia="Times New Roman" w:hAnsi="Arial" w:cs="Arial"/>
          <w:b/>
          <w:spacing w:val="-3"/>
          <w:sz w:val="24"/>
          <w:szCs w:val="24"/>
          <w:lang w:val="es-ES_tradnl" w:eastAsia="es-ES"/>
        </w:rPr>
        <w:t xml:space="preserve">velocidad de difusión </w:t>
      </w:r>
      <w:r w:rsidRPr="00130EEE">
        <w:rPr>
          <w:rFonts w:ascii="Arial" w:eastAsia="Times New Roman" w:hAnsi="Arial" w:cs="Arial"/>
          <w:spacing w:val="-3"/>
          <w:sz w:val="24"/>
          <w:szCs w:val="24"/>
          <w:lang w:val="es-ES_tradnl" w:eastAsia="es-ES"/>
        </w:rPr>
        <w:t>es la masa (o V) de fluido que pasa perpendicularmente a través de la unidad de área por unidad de tiempo</w:t>
      </w:r>
      <w:r w:rsidR="00277384">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00277384">
        <w:rPr>
          <w:rFonts w:ascii="Arial" w:eastAsia="Times New Roman" w:hAnsi="Arial" w:cs="Arial"/>
          <w:spacing w:val="-3"/>
          <w:sz w:val="24"/>
          <w:szCs w:val="24"/>
          <w:lang w:val="es-ES_tradnl" w:eastAsia="es-ES"/>
        </w:rPr>
        <w:t xml:space="preserve">el </w:t>
      </w:r>
      <w:r w:rsidRPr="00130EEE">
        <w:rPr>
          <w:rFonts w:ascii="Arial" w:eastAsia="Times New Roman" w:hAnsi="Arial" w:cs="Arial"/>
          <w:spacing w:val="-3"/>
          <w:sz w:val="24"/>
          <w:szCs w:val="24"/>
          <w:lang w:val="es-ES_tradnl" w:eastAsia="es-ES"/>
        </w:rPr>
        <w:t>flujo de materia depende de la sustancia</w:t>
      </w:r>
      <w:r w:rsidR="00277384">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P y 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1830, </w:t>
      </w:r>
      <w:proofErr w:type="spellStart"/>
      <w:r w:rsidRPr="00130EEE">
        <w:rPr>
          <w:rFonts w:ascii="Arial" w:eastAsia="Times New Roman" w:hAnsi="Arial" w:cs="Arial"/>
          <w:spacing w:val="-3"/>
          <w:sz w:val="24"/>
          <w:szCs w:val="24"/>
          <w:lang w:val="es-ES_tradnl" w:eastAsia="es-ES"/>
        </w:rPr>
        <w:t>T.Graham</w:t>
      </w:r>
      <w:proofErr w:type="spellEnd"/>
      <w:r w:rsidRPr="00130EEE">
        <w:rPr>
          <w:rFonts w:ascii="Arial" w:eastAsia="Times New Roman" w:hAnsi="Arial" w:cs="Arial"/>
          <w:spacing w:val="-3"/>
          <w:sz w:val="24"/>
          <w:szCs w:val="24"/>
          <w:lang w:val="es-ES_tradnl" w:eastAsia="es-ES"/>
        </w:rPr>
        <w:t xml:space="preserve"> propone que la velocidad relativa de difusión de los cuerpos (g) es inversamente proporcional a la raíz cuadrada de las densidades de cada (g) (P y T):</w:t>
      </w:r>
    </w:p>
    <w:p w:rsidR="00DC245D" w:rsidRPr="00130EEE" w:rsidRDefault="00DC245D" w:rsidP="00DC245D">
      <w:pPr>
        <w:suppressAutoHyphens/>
        <w:spacing w:after="0" w:line="240" w:lineRule="auto"/>
        <w:jc w:val="both"/>
        <w:rPr>
          <w:rFonts w:ascii="Arial" w:eastAsia="Times New Roman" w:hAnsi="Arial" w:cs="Arial"/>
          <w:spacing w:val="-3"/>
          <w:sz w:val="24"/>
          <w:szCs w:val="24"/>
          <w:vertAlign w:val="superscript"/>
          <w:lang w:val="es-ES_tradnl"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 xml:space="preserve">1 </w:t>
      </w:r>
      <w:r w:rsidRPr="00130EEE">
        <w:rPr>
          <w:rFonts w:ascii="Arial" w:eastAsia="Times New Roman" w:hAnsi="Arial" w:cs="Arial"/>
          <w:b/>
          <w:spacing w:val="-3"/>
          <w:sz w:val="24"/>
          <w:szCs w:val="24"/>
          <w:lang w:val="es-ES_tradnl" w:eastAsia="es-ES"/>
        </w:rPr>
        <w:t>/ v</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xml:space="preserve"> =  (D</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D</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b/>
          <w:spacing w:val="-3"/>
          <w:sz w:val="24"/>
          <w:szCs w:val="24"/>
          <w:vertAlign w:val="superscript"/>
          <w:lang w:val="es-ES_tradnl" w:eastAsia="es-ES"/>
        </w:rPr>
        <w:t>1/2</w:t>
      </w:r>
      <w:r w:rsidRPr="00130EEE">
        <w:rPr>
          <w:rFonts w:ascii="Arial" w:eastAsia="Times New Roman" w:hAnsi="Arial" w:cs="Arial"/>
          <w:spacing w:val="-3"/>
          <w:sz w:val="24"/>
          <w:szCs w:val="24"/>
          <w:vertAlign w:val="superscript"/>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Para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puros: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 xml:space="preserve"> / v</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xml:space="preserve"> =  (MM</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M.M</w:t>
      </w:r>
      <w:r w:rsidRPr="00130EEE">
        <w:rPr>
          <w:rFonts w:ascii="Arial" w:eastAsia="Times New Roman" w:hAnsi="Arial" w:cs="Arial"/>
          <w:b/>
          <w:spacing w:val="-3"/>
          <w:sz w:val="24"/>
          <w:szCs w:val="24"/>
          <w:vertAlign w:val="subscript"/>
          <w:lang w:val="es-ES_tradnl" w:eastAsia="es-ES"/>
        </w:rPr>
        <w:t>1</w:t>
      </w:r>
      <w:r w:rsidRPr="00130EEE">
        <w:rPr>
          <w:rFonts w:ascii="Arial" w:eastAsia="Times New Roman" w:hAnsi="Arial" w:cs="Arial"/>
          <w:b/>
          <w:spacing w:val="-3"/>
          <w:sz w:val="24"/>
          <w:szCs w:val="24"/>
          <w:lang w:val="es-ES_tradnl" w:eastAsia="es-ES"/>
        </w:rPr>
        <w:t>)</w:t>
      </w:r>
      <w:r w:rsidRPr="00130EEE">
        <w:rPr>
          <w:rFonts w:ascii="Arial" w:eastAsia="Times New Roman" w:hAnsi="Arial" w:cs="Arial"/>
          <w:b/>
          <w:spacing w:val="-3"/>
          <w:sz w:val="24"/>
          <w:szCs w:val="24"/>
          <w:vertAlign w:val="superscript"/>
          <w:lang w:val="es-ES_tradnl" w:eastAsia="es-ES"/>
        </w:rPr>
        <w:t>1/2</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6 .</w:t>
      </w:r>
      <w:proofErr w:type="gramEnd"/>
      <w:r w:rsidRPr="00130EEE">
        <w:rPr>
          <w:rFonts w:ascii="Arial" w:eastAsia="Times New Roman" w:hAnsi="Arial" w:cs="Arial"/>
          <w:b/>
          <w:i/>
          <w:spacing w:val="-3"/>
          <w:sz w:val="24"/>
          <w:szCs w:val="24"/>
          <w:lang w:val="es-ES_tradnl" w:eastAsia="es-ES"/>
        </w:rPr>
        <w:t xml:space="preserve">    Sistema mezcla de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w:t>
      </w:r>
    </w:p>
    <w:p w:rsidR="00DC245D" w:rsidRPr="00130EEE" w:rsidRDefault="009F505E" w:rsidP="00DC245D">
      <w:pPr>
        <w:suppressAutoHyphens/>
        <w:spacing w:after="0" w:line="240" w:lineRule="auto"/>
        <w:jc w:val="both"/>
        <w:rPr>
          <w:rFonts w:ascii="Arial" w:eastAsia="Times New Roman" w:hAnsi="Arial" w:cs="Arial"/>
          <w:spacing w:val="-3"/>
          <w:sz w:val="24"/>
          <w:szCs w:val="24"/>
          <w:lang w:val="es-ES_tradnl" w:eastAsia="es-ES"/>
        </w:rPr>
      </w:pPr>
      <w:r w:rsidRPr="009F505E">
        <w:rPr>
          <w:rFonts w:ascii="Arial" w:eastAsia="Times New Roman" w:hAnsi="Arial" w:cs="Arial"/>
          <w:b/>
          <w:spacing w:val="-3"/>
          <w:sz w:val="24"/>
          <w:szCs w:val="24"/>
          <w:lang w:val="es-ES_tradnl" w:eastAsia="es-ES"/>
        </w:rPr>
        <w:t>No se debe omitir</w:t>
      </w:r>
      <w:r>
        <w:rPr>
          <w:rFonts w:ascii="Arial" w:eastAsia="Times New Roman" w:hAnsi="Arial" w:cs="Arial"/>
          <w:spacing w:val="-3"/>
          <w:sz w:val="24"/>
          <w:szCs w:val="24"/>
          <w:lang w:val="es-ES_tradnl" w:eastAsia="es-ES"/>
        </w:rPr>
        <w:t xml:space="preserve"> que l</w:t>
      </w:r>
      <w:r w:rsidR="00DC245D" w:rsidRPr="00130EEE">
        <w:rPr>
          <w:rFonts w:ascii="Arial" w:eastAsia="Times New Roman" w:hAnsi="Arial" w:cs="Arial"/>
          <w:spacing w:val="-3"/>
          <w:sz w:val="24"/>
          <w:szCs w:val="24"/>
          <w:lang w:val="es-ES_tradnl" w:eastAsia="es-ES"/>
        </w:rPr>
        <w:t>o desarrollado anteriormente es independiente de la composición química del gas [salvo la</w:t>
      </w:r>
      <w:r>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D = k MM para (g) puro: 4.5.8]. </w:t>
      </w:r>
    </w:p>
    <w:p w:rsidR="00C4477C"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Si es sistema es una mezcla de gases, se puede conocer el comportamiento de cada gas en la mezcla, </w:t>
      </w:r>
      <w:r w:rsidRPr="00277384">
        <w:rPr>
          <w:rFonts w:ascii="Arial" w:eastAsia="Times New Roman" w:hAnsi="Arial" w:cs="Arial"/>
          <w:i/>
          <w:spacing w:val="-3"/>
          <w:sz w:val="24"/>
          <w:szCs w:val="24"/>
          <w:lang w:val="es-ES_tradnl" w:eastAsia="es-ES"/>
        </w:rPr>
        <w:t>cada gas de la mezcla se indica</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i.</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masa del sistema es aditiva </w:t>
      </w:r>
      <w:r w:rsidR="00C4477C">
        <w:rPr>
          <w:rFonts w:ascii="Arial" w:eastAsia="Times New Roman" w:hAnsi="Arial" w:cs="Arial"/>
          <w:spacing w:val="-3"/>
          <w:sz w:val="24"/>
          <w:szCs w:val="24"/>
          <w:lang w:val="es-ES_tradnl" w:eastAsia="es-ES"/>
        </w:rPr>
        <w:t>(</w:t>
      </w:r>
      <w:r w:rsidR="00C4477C" w:rsidRPr="00130EEE">
        <w:rPr>
          <w:rFonts w:ascii="Arial" w:eastAsia="Times New Roman" w:hAnsi="Arial" w:cs="Arial"/>
          <w:b/>
          <w:spacing w:val="-3"/>
          <w:sz w:val="24"/>
          <w:szCs w:val="24"/>
          <w:lang w:val="es-ES_tradnl" w:eastAsia="es-ES"/>
        </w:rPr>
        <w:sym w:font="Symbol" w:char="F053"/>
      </w:r>
      <w:r w:rsidR="00C4477C" w:rsidRPr="00130EEE">
        <w:rPr>
          <w:rFonts w:ascii="Arial" w:eastAsia="Times New Roman" w:hAnsi="Arial" w:cs="Arial"/>
          <w:b/>
          <w:spacing w:val="-3"/>
          <w:sz w:val="24"/>
          <w:szCs w:val="24"/>
          <w:lang w:val="es-ES_tradnl" w:eastAsia="es-ES"/>
        </w:rPr>
        <w:t xml:space="preserve"> m</w:t>
      </w:r>
      <w:r w:rsidR="00C4477C" w:rsidRPr="00C4477C">
        <w:rPr>
          <w:rFonts w:ascii="Arial" w:eastAsia="Times New Roman" w:hAnsi="Arial" w:cs="Arial"/>
          <w:b/>
          <w:spacing w:val="-3"/>
          <w:sz w:val="24"/>
          <w:szCs w:val="24"/>
          <w:vertAlign w:val="subscript"/>
          <w:lang w:val="es-ES_tradnl" w:eastAsia="es-ES"/>
        </w:rPr>
        <w:t>i</w:t>
      </w:r>
      <w:r w:rsidR="00C4477C" w:rsidRPr="00130EEE">
        <w:rPr>
          <w:rFonts w:ascii="Arial" w:eastAsia="Times New Roman" w:hAnsi="Arial" w:cs="Arial"/>
          <w:b/>
          <w:spacing w:val="-3"/>
          <w:sz w:val="24"/>
          <w:szCs w:val="24"/>
          <w:lang w:val="es-ES_tradnl" w:eastAsia="es-ES"/>
        </w:rPr>
        <w:t xml:space="preserve"> = </w:t>
      </w:r>
      <w:r w:rsidR="00C4477C">
        <w:rPr>
          <w:rFonts w:ascii="Arial" w:eastAsia="Times New Roman" w:hAnsi="Arial" w:cs="Arial"/>
          <w:b/>
          <w:spacing w:val="-3"/>
          <w:sz w:val="24"/>
          <w:szCs w:val="24"/>
          <w:lang w:val="es-ES_tradnl" w:eastAsia="es-ES"/>
        </w:rPr>
        <w:t xml:space="preserve">masa total </w:t>
      </w:r>
      <w:proofErr w:type="spellStart"/>
      <w:r w:rsidR="00C4477C" w:rsidRPr="00130EEE">
        <w:rPr>
          <w:rFonts w:ascii="Arial" w:eastAsia="Times New Roman" w:hAnsi="Arial" w:cs="Arial"/>
          <w:b/>
          <w:spacing w:val="-3"/>
          <w:sz w:val="24"/>
          <w:szCs w:val="24"/>
          <w:lang w:val="es-ES_tradnl" w:eastAsia="es-ES"/>
        </w:rPr>
        <w:t>m</w:t>
      </w:r>
      <w:r w:rsidR="00C4477C" w:rsidRPr="00130EEE">
        <w:rPr>
          <w:rFonts w:ascii="Arial" w:eastAsia="Times New Roman" w:hAnsi="Arial" w:cs="Arial"/>
          <w:b/>
          <w:spacing w:val="-3"/>
          <w:sz w:val="24"/>
          <w:szCs w:val="24"/>
          <w:vertAlign w:val="subscript"/>
          <w:lang w:val="es-ES_tradnl" w:eastAsia="es-ES"/>
        </w:rPr>
        <w:t>T</w:t>
      </w:r>
      <w:proofErr w:type="spellEnd"/>
      <w:r w:rsidR="00C4477C">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y el volumen V del gas es el </w:t>
      </w:r>
      <w:r w:rsidR="00277384">
        <w:rPr>
          <w:rFonts w:ascii="Arial" w:eastAsia="Times New Roman" w:hAnsi="Arial" w:cs="Arial"/>
          <w:spacing w:val="-3"/>
          <w:sz w:val="24"/>
          <w:szCs w:val="24"/>
          <w:lang w:val="es-ES_tradnl" w:eastAsia="es-ES"/>
        </w:rPr>
        <w:t xml:space="preserve">volumen </w:t>
      </w:r>
      <w:r w:rsidRPr="00130EEE">
        <w:rPr>
          <w:rFonts w:ascii="Arial" w:eastAsia="Times New Roman" w:hAnsi="Arial" w:cs="Arial"/>
          <w:spacing w:val="-3"/>
          <w:sz w:val="24"/>
          <w:szCs w:val="24"/>
          <w:lang w:val="es-ES_tradnl" w:eastAsia="es-ES"/>
        </w:rPr>
        <w:t>V del recipiente</w:t>
      </w:r>
      <w:r w:rsidR="00C4477C">
        <w:rPr>
          <w:rFonts w:ascii="Arial" w:eastAsia="Times New Roman" w:hAnsi="Arial" w:cs="Arial"/>
          <w:spacing w:val="-3"/>
          <w:sz w:val="24"/>
          <w:szCs w:val="24"/>
          <w:lang w:val="es-ES_tradnl" w:eastAsia="es-ES"/>
        </w:rPr>
        <w:t xml:space="preserve">. </w:t>
      </w:r>
      <w:r w:rsidR="00C4477C" w:rsidRPr="00C4477C">
        <w:rPr>
          <w:rFonts w:ascii="Arial" w:eastAsia="Times New Roman" w:hAnsi="Arial" w:cs="Arial"/>
          <w:i/>
          <w:spacing w:val="-3"/>
          <w:sz w:val="24"/>
          <w:szCs w:val="24"/>
          <w:lang w:val="es-ES_tradnl" w:eastAsia="es-ES"/>
        </w:rPr>
        <w:t>El</w:t>
      </w:r>
      <w:r w:rsidRPr="00C4477C">
        <w:rPr>
          <w:rFonts w:ascii="Arial" w:eastAsia="Times New Roman" w:hAnsi="Arial" w:cs="Arial"/>
          <w:i/>
          <w:spacing w:val="-3"/>
          <w:sz w:val="24"/>
          <w:szCs w:val="24"/>
          <w:lang w:val="es-ES_tradnl" w:eastAsia="es-ES"/>
        </w:rPr>
        <w:t xml:space="preserve"> V de los gases no es aditivo</w:t>
      </w:r>
      <w:r w:rsidR="00C4477C">
        <w:rPr>
          <w:rFonts w:ascii="Arial" w:eastAsia="Times New Roman" w:hAnsi="Arial" w:cs="Arial"/>
          <w:i/>
          <w:spacing w:val="-3"/>
          <w:sz w:val="24"/>
          <w:szCs w:val="24"/>
          <w:lang w:val="es-ES_tradnl" w:eastAsia="es-ES"/>
        </w:rPr>
        <w:t xml:space="preserve">: </w:t>
      </w:r>
      <w:r w:rsidR="00C4477C" w:rsidRPr="00130EEE">
        <w:rPr>
          <w:rFonts w:ascii="Arial" w:eastAsia="Times New Roman" w:hAnsi="Arial" w:cs="Arial"/>
          <w:b/>
          <w:spacing w:val="-3"/>
          <w:sz w:val="24"/>
          <w:szCs w:val="24"/>
          <w:lang w:val="es-ES_tradnl" w:eastAsia="es-ES"/>
        </w:rPr>
        <w:sym w:font="Symbol" w:char="F053"/>
      </w:r>
      <w:r w:rsidR="00C4477C" w:rsidRPr="00130EEE">
        <w:rPr>
          <w:rFonts w:ascii="Arial" w:eastAsia="Times New Roman" w:hAnsi="Arial" w:cs="Arial"/>
          <w:b/>
          <w:spacing w:val="-3"/>
          <w:sz w:val="24"/>
          <w:szCs w:val="24"/>
          <w:lang w:val="es-ES_tradnl" w:eastAsia="es-ES"/>
        </w:rPr>
        <w:t xml:space="preserve"> </w:t>
      </w:r>
      <w:r w:rsidR="00C4477C">
        <w:rPr>
          <w:rFonts w:ascii="Arial" w:eastAsia="Times New Roman" w:hAnsi="Arial" w:cs="Arial"/>
          <w:b/>
          <w:spacing w:val="-3"/>
          <w:sz w:val="24"/>
          <w:szCs w:val="24"/>
          <w:lang w:val="es-ES_tradnl" w:eastAsia="es-ES"/>
        </w:rPr>
        <w:t>Vi</w:t>
      </w:r>
      <w:r w:rsidR="00C4477C" w:rsidRPr="00130EEE">
        <w:rPr>
          <w:rFonts w:ascii="Arial" w:eastAsia="Times New Roman" w:hAnsi="Arial" w:cs="Arial"/>
          <w:b/>
          <w:spacing w:val="-3"/>
          <w:sz w:val="24"/>
          <w:szCs w:val="24"/>
          <w:lang w:val="es-ES_tradnl" w:eastAsia="es-ES"/>
        </w:rPr>
        <w:t xml:space="preserve"> </w:t>
      </w:r>
      <w:r w:rsidR="00C4477C">
        <w:rPr>
          <w:rFonts w:ascii="Arial" w:eastAsia="Times New Roman" w:hAnsi="Arial" w:cs="Arial"/>
          <w:b/>
          <w:spacing w:val="-3"/>
          <w:sz w:val="24"/>
          <w:szCs w:val="24"/>
          <w:lang w:val="es-ES_tradnl" w:eastAsia="es-ES"/>
        </w:rPr>
        <w:t>≠</w:t>
      </w:r>
      <w:r w:rsidR="00C4477C" w:rsidRPr="00130EEE">
        <w:rPr>
          <w:rFonts w:ascii="Arial" w:eastAsia="Times New Roman" w:hAnsi="Arial" w:cs="Arial"/>
          <w:b/>
          <w:spacing w:val="-3"/>
          <w:sz w:val="24"/>
          <w:szCs w:val="24"/>
          <w:lang w:val="es-ES_tradnl" w:eastAsia="es-ES"/>
        </w:rPr>
        <w:t xml:space="preserve"> </w:t>
      </w:r>
      <w:r w:rsidR="00C4477C">
        <w:rPr>
          <w:rFonts w:ascii="Arial" w:eastAsia="Times New Roman" w:hAnsi="Arial" w:cs="Arial"/>
          <w:b/>
          <w:spacing w:val="-3"/>
          <w:sz w:val="24"/>
          <w:szCs w:val="24"/>
          <w:lang w:val="es-ES_tradnl" w:eastAsia="es-ES"/>
        </w:rPr>
        <w:t>volumen total V</w:t>
      </w:r>
      <w:r w:rsidR="00C4477C" w:rsidRPr="00C4477C">
        <w:rPr>
          <w:rFonts w:ascii="Arial" w:eastAsia="Times New Roman" w:hAnsi="Arial" w:cs="Arial"/>
          <w:b/>
          <w:spacing w:val="-3"/>
          <w:sz w:val="24"/>
          <w:szCs w:val="24"/>
          <w:vertAlign w:val="subscript"/>
          <w:lang w:val="es-ES_tradnl" w:eastAsia="es-ES"/>
        </w:rPr>
        <w:t>T</w:t>
      </w:r>
      <w:r w:rsidR="00277384" w:rsidRPr="00C4477C">
        <w:rPr>
          <w:rFonts w:ascii="Arial" w:eastAsia="Times New Roman" w:hAnsi="Arial" w:cs="Arial"/>
          <w:i/>
          <w:spacing w:val="-3"/>
          <w:sz w:val="24"/>
          <w:szCs w:val="24"/>
          <w:lang w:val="es-ES_tradnl" w:eastAsia="es-ES"/>
        </w:rPr>
        <w:t>)</w:t>
      </w:r>
      <w:r w:rsidRPr="00C4477C">
        <w:rPr>
          <w:rFonts w:ascii="Arial" w:eastAsia="Times New Roman" w:hAnsi="Arial" w:cs="Arial"/>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composición de la mezcla gaseosa se puede expresar en </w:t>
      </w:r>
      <w:r w:rsidRPr="00277384">
        <w:rPr>
          <w:rFonts w:ascii="Arial" w:eastAsia="Times New Roman" w:hAnsi="Arial" w:cs="Arial"/>
          <w:i/>
          <w:spacing w:val="-3"/>
          <w:sz w:val="24"/>
          <w:szCs w:val="24"/>
          <w:lang w:val="es-ES_tradnl" w:eastAsia="es-ES"/>
        </w:rPr>
        <w:t>porcentaje</w:t>
      </w:r>
      <w:r w:rsidRPr="00130EEE">
        <w:rPr>
          <w:rFonts w:ascii="Arial" w:eastAsia="Times New Roman" w:hAnsi="Arial" w:cs="Arial"/>
          <w:b/>
          <w:i/>
          <w:spacing w:val="-3"/>
          <w:sz w:val="24"/>
          <w:szCs w:val="24"/>
          <w:lang w:val="es-ES_tradnl" w:eastAsia="es-ES"/>
        </w:rPr>
        <w:t xml:space="preserve"> (%) en masa (o en peso o en V)</w:t>
      </w:r>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en fracción másica</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g</w:t>
      </w:r>
      <w:r w:rsidRPr="00130EEE">
        <w:rPr>
          <w:rFonts w:ascii="Arial" w:eastAsia="Times New Roman" w:hAnsi="Arial" w:cs="Arial"/>
          <w:b/>
          <w:spacing w:val="-3"/>
          <w:sz w:val="24"/>
          <w:szCs w:val="24"/>
          <w:vertAlign w:val="subscript"/>
          <w:lang w:val="es-ES_tradnl" w:eastAsia="es-ES"/>
        </w:rPr>
        <w:t>i</w:t>
      </w:r>
      <w:proofErr w:type="spellEnd"/>
      <w:r w:rsidRPr="00130EEE">
        <w:rPr>
          <w:rFonts w:ascii="Arial" w:eastAsia="Times New Roman" w:hAnsi="Arial" w:cs="Arial"/>
          <w:spacing w:val="-3"/>
          <w:sz w:val="24"/>
          <w:szCs w:val="24"/>
          <w:lang w:val="es-ES_tradnl" w:eastAsia="es-ES"/>
        </w:rPr>
        <w:t xml:space="preserve"> y en </w:t>
      </w:r>
      <w:r w:rsidRPr="00130EEE">
        <w:rPr>
          <w:rFonts w:ascii="Arial" w:eastAsia="Times New Roman" w:hAnsi="Arial" w:cs="Arial"/>
          <w:i/>
          <w:spacing w:val="-3"/>
          <w:sz w:val="24"/>
          <w:szCs w:val="24"/>
          <w:lang w:val="es-ES_tradnl" w:eastAsia="es-ES"/>
        </w:rPr>
        <w:t>fracciones molares</w:t>
      </w:r>
      <w:r w:rsidRPr="00130EEE">
        <w:rPr>
          <w:rFonts w:ascii="Arial" w:eastAsia="Times New Roman" w:hAnsi="Arial" w:cs="Arial"/>
          <w:b/>
          <w:spacing w:val="-3"/>
          <w:sz w:val="24"/>
          <w:szCs w:val="24"/>
          <w:lang w:val="es-ES_tradnl" w:eastAsia="es-ES"/>
        </w:rPr>
        <w:t xml:space="preserve"> x</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r w:rsidR="00277384">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masa: </w:t>
      </w:r>
      <w:r w:rsidR="00277384">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m</w:t>
      </w:r>
      <w:r w:rsidR="00277384">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w:t>
      </w:r>
      <w:r w:rsidR="00277384">
        <w:rPr>
          <w:rFonts w:ascii="Arial" w:eastAsia="Times New Roman" w:hAnsi="Arial" w:cs="Arial"/>
          <w:b/>
          <w:spacing w:val="-3"/>
          <w:sz w:val="24"/>
          <w:szCs w:val="24"/>
          <w:lang w:val="es-ES_tradnl" w:eastAsia="es-ES"/>
        </w:rPr>
        <w:t>(m</w:t>
      </w:r>
      <w:r w:rsidR="00277384">
        <w:rPr>
          <w:rFonts w:ascii="Arial" w:eastAsia="Times New Roman" w:hAnsi="Arial" w:cs="Arial"/>
          <w:b/>
          <w:spacing w:val="-3"/>
          <w:sz w:val="24"/>
          <w:szCs w:val="24"/>
          <w:vertAlign w:val="subscript"/>
          <w:lang w:val="es-ES_tradnl" w:eastAsia="es-ES"/>
        </w:rPr>
        <w:t xml:space="preserve">i </w:t>
      </w:r>
      <w:r w:rsidR="00277384">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m</w:t>
      </w:r>
      <w:r w:rsidR="00C4477C">
        <w:rPr>
          <w:rFonts w:ascii="Arial" w:eastAsia="Times New Roman" w:hAnsi="Arial" w:cs="Arial"/>
          <w:b/>
          <w:spacing w:val="-3"/>
          <w:sz w:val="24"/>
          <w:szCs w:val="24"/>
          <w:vertAlign w:val="subscript"/>
          <w:lang w:val="es-ES_tradnl" w:eastAsia="es-ES"/>
        </w:rPr>
        <w:t>i</w:t>
      </w:r>
      <w:r w:rsidR="00277384">
        <w:rPr>
          <w:rFonts w:ascii="Arial" w:eastAsia="Times New Roman" w:hAnsi="Arial" w:cs="Arial"/>
          <w:b/>
          <w:spacing w:val="-3"/>
          <w:sz w:val="24"/>
          <w:szCs w:val="24"/>
          <w:lang w:val="es-ES_tradnl" w:eastAsia="es-ES"/>
        </w:rPr>
        <w:t>) 100</w:t>
      </w:r>
      <w:r w:rsidRPr="00130EEE">
        <w:rPr>
          <w:rFonts w:ascii="Arial" w:eastAsia="Times New Roman" w:hAnsi="Arial" w:cs="Arial"/>
          <w:b/>
          <w:spacing w:val="-3"/>
          <w:sz w:val="24"/>
          <w:szCs w:val="24"/>
          <w:vertAlign w:val="subscript"/>
          <w:lang w:val="es-ES_tradnl" w:eastAsia="es-ES"/>
        </w:rPr>
        <w:t xml:space="preserve"> </w:t>
      </w:r>
      <w:r w:rsidR="00277384">
        <w:rPr>
          <w:rFonts w:ascii="Arial" w:eastAsia="Times New Roman" w:hAnsi="Arial" w:cs="Arial"/>
          <w:b/>
          <w:spacing w:val="-3"/>
          <w:sz w:val="24"/>
          <w:szCs w:val="24"/>
          <w:vertAlign w:val="subscript"/>
          <w:lang w:val="es-ES_tradnl" w:eastAsia="es-ES"/>
        </w:rPr>
        <w:t xml:space="preserve"> </w:t>
      </w:r>
      <w:r w:rsidR="00277384">
        <w:rPr>
          <w:rFonts w:ascii="Arial" w:eastAsia="Times New Roman" w:hAnsi="Arial" w:cs="Arial"/>
          <w:b/>
          <w:spacing w:val="-3"/>
          <w:sz w:val="24"/>
          <w:szCs w:val="24"/>
          <w:lang w:val="es-ES_tradnl" w:eastAsia="es-ES"/>
        </w:rPr>
        <w:t>[</w:t>
      </w:r>
      <w:proofErr w:type="gramStart"/>
      <w:r w:rsidRPr="00130EEE">
        <w:rPr>
          <w:rFonts w:ascii="Arial" w:eastAsia="Times New Roman" w:hAnsi="Arial" w:cs="Arial"/>
          <w:b/>
          <w:spacing w:val="-3"/>
          <w:sz w:val="24"/>
          <w:szCs w:val="24"/>
          <w:lang w:val="es-ES_tradnl" w:eastAsia="es-ES"/>
        </w:rPr>
        <w:t>m</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w:t>
      </w:r>
      <w:proofErr w:type="gramEnd"/>
      <w:r w:rsidRPr="00130EEE">
        <w:rPr>
          <w:rFonts w:ascii="Arial" w:eastAsia="Times New Roman" w:hAnsi="Arial" w:cs="Arial"/>
          <w:spacing w:val="-3"/>
          <w:sz w:val="24"/>
          <w:szCs w:val="24"/>
          <w:lang w:val="es-ES_tradnl" w:eastAsia="es-ES"/>
        </w:rPr>
        <w:t xml:space="preserve"> masa de cada (g) en la mezcla;</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mi = </w:t>
      </w:r>
      <w:r w:rsidRPr="00130EEE">
        <w:rPr>
          <w:rFonts w:ascii="Arial" w:eastAsia="Times New Roman" w:hAnsi="Arial" w:cs="Arial"/>
          <w:spacing w:val="-3"/>
          <w:sz w:val="24"/>
          <w:szCs w:val="24"/>
          <w:lang w:val="es-ES_tradnl" w:eastAsia="es-ES"/>
        </w:rPr>
        <w:t>masa total</w:t>
      </w: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m</w:t>
      </w:r>
      <w:r w:rsidRPr="00130EEE">
        <w:rPr>
          <w:rFonts w:ascii="Arial" w:eastAsia="Times New Roman" w:hAnsi="Arial" w:cs="Arial"/>
          <w:b/>
          <w:spacing w:val="-3"/>
          <w:sz w:val="24"/>
          <w:szCs w:val="24"/>
          <w:vertAlign w:val="subscript"/>
          <w:lang w:val="es-ES_tradnl" w:eastAsia="es-ES"/>
        </w:rPr>
        <w:t>T</w:t>
      </w:r>
      <w:proofErr w:type="spellEnd"/>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AR"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f</w:t>
      </w:r>
      <w:proofErr w:type="spellStart"/>
      <w:r w:rsidRPr="00130EEE">
        <w:rPr>
          <w:rFonts w:ascii="Arial" w:eastAsia="Times New Roman" w:hAnsi="Arial" w:cs="Arial"/>
          <w:spacing w:val="-3"/>
          <w:sz w:val="24"/>
          <w:szCs w:val="24"/>
          <w:lang w:val="es-AR" w:eastAsia="es-ES"/>
        </w:rPr>
        <w:t>racción</w:t>
      </w:r>
      <w:proofErr w:type="spellEnd"/>
      <w:proofErr w:type="gramEnd"/>
      <w:r w:rsidRPr="00130EEE">
        <w:rPr>
          <w:rFonts w:ascii="Arial" w:eastAsia="Times New Roman" w:hAnsi="Arial" w:cs="Arial"/>
          <w:spacing w:val="-3"/>
          <w:sz w:val="24"/>
          <w:szCs w:val="24"/>
          <w:lang w:val="es-AR" w:eastAsia="es-ES"/>
        </w:rPr>
        <w:t xml:space="preserve"> másica:  </w:t>
      </w:r>
      <w:proofErr w:type="spellStart"/>
      <w:r w:rsidRPr="00130EEE">
        <w:rPr>
          <w:rFonts w:ascii="Arial" w:eastAsia="Times New Roman" w:hAnsi="Arial" w:cs="Arial"/>
          <w:b/>
          <w:spacing w:val="-3"/>
          <w:sz w:val="24"/>
          <w:szCs w:val="24"/>
          <w:lang w:val="es-AR" w:eastAsia="es-ES"/>
        </w:rPr>
        <w:t>g</w:t>
      </w:r>
      <w:r w:rsidRPr="00130EEE">
        <w:rPr>
          <w:rFonts w:ascii="Arial" w:eastAsia="Times New Roman" w:hAnsi="Arial" w:cs="Arial"/>
          <w:b/>
          <w:spacing w:val="-3"/>
          <w:sz w:val="24"/>
          <w:szCs w:val="24"/>
          <w:vertAlign w:val="subscript"/>
          <w:lang w:val="es-AR" w:eastAsia="es-ES"/>
        </w:rPr>
        <w:t>i</w:t>
      </w:r>
      <w:proofErr w:type="spellEnd"/>
      <w:r w:rsidRPr="00130EEE">
        <w:rPr>
          <w:rFonts w:ascii="Arial" w:eastAsia="Times New Roman" w:hAnsi="Arial" w:cs="Arial"/>
          <w:b/>
          <w:spacing w:val="-3"/>
          <w:sz w:val="24"/>
          <w:szCs w:val="24"/>
          <w:lang w:val="es-AR" w:eastAsia="es-ES"/>
        </w:rPr>
        <w:t xml:space="preserve"> =</w:t>
      </w:r>
      <w:r w:rsidRPr="00130EEE">
        <w:rPr>
          <w:rFonts w:ascii="Arial" w:eastAsia="Times New Roman" w:hAnsi="Arial" w:cs="Arial"/>
          <w:spacing w:val="-3"/>
          <w:sz w:val="24"/>
          <w:szCs w:val="24"/>
          <w:lang w:val="es-AR" w:eastAsia="es-ES"/>
        </w:rPr>
        <w:t xml:space="preserve"> </w:t>
      </w:r>
      <w:r w:rsidRPr="00130EEE">
        <w:rPr>
          <w:rFonts w:ascii="Arial" w:eastAsia="Times New Roman" w:hAnsi="Arial" w:cs="Arial"/>
          <w:b/>
          <w:spacing w:val="-3"/>
          <w:sz w:val="24"/>
          <w:szCs w:val="24"/>
          <w:lang w:val="es-AR" w:eastAsia="es-ES"/>
        </w:rPr>
        <w:t>m</w:t>
      </w:r>
      <w:r w:rsidRPr="00130EEE">
        <w:rPr>
          <w:rFonts w:ascii="Arial" w:eastAsia="Times New Roman" w:hAnsi="Arial" w:cs="Arial"/>
          <w:b/>
          <w:spacing w:val="-3"/>
          <w:sz w:val="24"/>
          <w:szCs w:val="24"/>
          <w:vertAlign w:val="subscript"/>
          <w:lang w:val="es-AR" w:eastAsia="es-ES"/>
        </w:rPr>
        <w:t xml:space="preserve">i </w:t>
      </w:r>
      <w:r w:rsidRPr="00130EEE">
        <w:rPr>
          <w:rFonts w:ascii="Arial" w:eastAsia="Times New Roman" w:hAnsi="Arial" w:cs="Arial"/>
          <w:b/>
          <w:spacing w:val="-3"/>
          <w:sz w:val="24"/>
          <w:szCs w:val="24"/>
          <w:lang w:val="es-AR" w:eastAsia="es-ES"/>
        </w:rPr>
        <w:t xml:space="preserve">/ </w:t>
      </w:r>
      <w:proofErr w:type="spellStart"/>
      <w:r w:rsidRPr="00130EEE">
        <w:rPr>
          <w:rFonts w:ascii="Arial" w:eastAsia="Times New Roman" w:hAnsi="Arial" w:cs="Arial"/>
          <w:b/>
          <w:spacing w:val="-3"/>
          <w:sz w:val="24"/>
          <w:szCs w:val="24"/>
          <w:lang w:val="es-AR" w:eastAsia="es-ES"/>
        </w:rPr>
        <w:t>m</w:t>
      </w:r>
      <w:r w:rsidRPr="00130EEE">
        <w:rPr>
          <w:rFonts w:ascii="Arial" w:eastAsia="Times New Roman" w:hAnsi="Arial" w:cs="Arial"/>
          <w:b/>
          <w:spacing w:val="-3"/>
          <w:sz w:val="24"/>
          <w:szCs w:val="24"/>
          <w:vertAlign w:val="subscript"/>
          <w:lang w:val="es-AR" w:eastAsia="es-ES"/>
        </w:rPr>
        <w:t>T</w:t>
      </w:r>
      <w:proofErr w:type="spellEnd"/>
      <w:r w:rsidRPr="00130EEE">
        <w:rPr>
          <w:rFonts w:ascii="Arial" w:eastAsia="Times New Roman" w:hAnsi="Arial" w:cs="Arial"/>
          <w:b/>
          <w:spacing w:val="-3"/>
          <w:sz w:val="24"/>
          <w:szCs w:val="24"/>
          <w:vertAlign w:val="subscript"/>
          <w:lang w:val="es-AR" w:eastAsia="es-ES"/>
        </w:rPr>
        <w:t xml:space="preserve">    </w:t>
      </w:r>
      <w:r w:rsidRPr="00130EEE">
        <w:rPr>
          <w:rFonts w:ascii="Arial" w:eastAsia="Times New Roman" w:hAnsi="Arial" w:cs="Arial"/>
          <w:b/>
          <w:spacing w:val="-3"/>
          <w:sz w:val="24"/>
          <w:szCs w:val="24"/>
          <w:lang w:val="es-AR" w:eastAsia="es-ES"/>
        </w:rPr>
        <w:t xml:space="preserve"> ;  </w:t>
      </w:r>
      <w:r w:rsidRPr="00130EEE">
        <w:rPr>
          <w:rFonts w:ascii="Arial" w:eastAsia="Times New Roman" w:hAnsi="Arial" w:cs="Arial"/>
          <w:b/>
          <w:spacing w:val="-3"/>
          <w:sz w:val="24"/>
          <w:szCs w:val="24"/>
          <w:lang w:val="es-ES_tradnl" w:eastAsia="es-ES"/>
        </w:rPr>
        <w:t>Σ</w:t>
      </w:r>
      <w:r w:rsidRPr="00130EEE">
        <w:rPr>
          <w:rFonts w:ascii="Arial" w:eastAsia="Times New Roman" w:hAnsi="Arial" w:cs="Arial"/>
          <w:b/>
          <w:spacing w:val="-3"/>
          <w:sz w:val="24"/>
          <w:szCs w:val="24"/>
          <w:lang w:val="es-AR" w:eastAsia="es-ES"/>
        </w:rPr>
        <w:t xml:space="preserve"> </w:t>
      </w:r>
      <w:proofErr w:type="spellStart"/>
      <w:r w:rsidRPr="00130EEE">
        <w:rPr>
          <w:rFonts w:ascii="Arial" w:eastAsia="Times New Roman" w:hAnsi="Arial" w:cs="Arial"/>
          <w:b/>
          <w:spacing w:val="-3"/>
          <w:sz w:val="24"/>
          <w:szCs w:val="24"/>
          <w:lang w:val="es-AR" w:eastAsia="es-ES"/>
        </w:rPr>
        <w:t>g</w:t>
      </w:r>
      <w:r w:rsidRPr="00130EEE">
        <w:rPr>
          <w:rFonts w:ascii="Arial" w:eastAsia="Times New Roman" w:hAnsi="Arial" w:cs="Arial"/>
          <w:b/>
          <w:spacing w:val="-3"/>
          <w:sz w:val="24"/>
          <w:szCs w:val="24"/>
          <w:vertAlign w:val="subscript"/>
          <w:lang w:val="es-AR" w:eastAsia="es-ES"/>
        </w:rPr>
        <w:t>i</w:t>
      </w:r>
      <w:proofErr w:type="spellEnd"/>
      <w:r w:rsidRPr="00130EEE">
        <w:rPr>
          <w:rFonts w:ascii="Arial" w:eastAsia="Times New Roman" w:hAnsi="Arial" w:cs="Arial"/>
          <w:b/>
          <w:spacing w:val="-3"/>
          <w:sz w:val="24"/>
          <w:szCs w:val="24"/>
          <w:lang w:val="es-AR" w:eastAsia="es-ES"/>
        </w:rPr>
        <w:t xml:space="preserve"> = 1  ;  % i = </w:t>
      </w:r>
      <w:proofErr w:type="spellStart"/>
      <w:r w:rsidRPr="00130EEE">
        <w:rPr>
          <w:rFonts w:ascii="Arial" w:eastAsia="Times New Roman" w:hAnsi="Arial" w:cs="Arial"/>
          <w:b/>
          <w:spacing w:val="-3"/>
          <w:sz w:val="24"/>
          <w:szCs w:val="24"/>
          <w:lang w:val="es-AR" w:eastAsia="es-ES"/>
        </w:rPr>
        <w:t>g</w:t>
      </w:r>
      <w:r w:rsidRPr="00130EEE">
        <w:rPr>
          <w:rFonts w:ascii="Arial" w:eastAsia="Times New Roman" w:hAnsi="Arial" w:cs="Arial"/>
          <w:b/>
          <w:spacing w:val="-3"/>
          <w:sz w:val="24"/>
          <w:szCs w:val="24"/>
          <w:vertAlign w:val="subscript"/>
          <w:lang w:val="es-AR" w:eastAsia="es-ES"/>
        </w:rPr>
        <w:t>i</w:t>
      </w:r>
      <w:proofErr w:type="spellEnd"/>
      <w:r w:rsidRPr="00130EEE">
        <w:rPr>
          <w:rFonts w:ascii="Arial" w:eastAsia="Times New Roman" w:hAnsi="Arial" w:cs="Arial"/>
          <w:b/>
          <w:spacing w:val="-3"/>
          <w:sz w:val="24"/>
          <w:szCs w:val="24"/>
          <w:lang w:val="es-AR" w:eastAsia="es-ES"/>
        </w:rPr>
        <w:t xml:space="preserve"> 100  ;    </w:t>
      </w:r>
      <w:r w:rsidRPr="00130EEE">
        <w:rPr>
          <w:rFonts w:ascii="Arial" w:eastAsia="Times New Roman" w:hAnsi="Arial" w:cs="Arial"/>
          <w:b/>
          <w:spacing w:val="-3"/>
          <w:sz w:val="24"/>
          <w:szCs w:val="24"/>
          <w:lang w:val="es-ES_tradnl" w:eastAsia="es-ES"/>
        </w:rPr>
        <w:t>Σ</w:t>
      </w:r>
      <w:r w:rsidRPr="00130EEE">
        <w:rPr>
          <w:rFonts w:ascii="Arial" w:eastAsia="Times New Roman" w:hAnsi="Arial" w:cs="Arial"/>
          <w:b/>
          <w:spacing w:val="-3"/>
          <w:sz w:val="24"/>
          <w:szCs w:val="24"/>
          <w:lang w:val="es-AR" w:eastAsia="es-ES"/>
        </w:rPr>
        <w:t xml:space="preserve"> % i = 100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AR" w:eastAsia="es-ES"/>
        </w:rPr>
        <w:t xml:space="preserve">* </w:t>
      </w:r>
      <w:proofErr w:type="gramStart"/>
      <w:r w:rsidRPr="00130EEE">
        <w:rPr>
          <w:rFonts w:ascii="Arial" w:eastAsia="Times New Roman" w:hAnsi="Arial" w:cs="Arial"/>
          <w:spacing w:val="-3"/>
          <w:sz w:val="24"/>
          <w:szCs w:val="24"/>
          <w:lang w:val="es-AR" w:eastAsia="es-ES"/>
        </w:rPr>
        <w:t>fracción</w:t>
      </w:r>
      <w:proofErr w:type="gramEnd"/>
      <w:r w:rsidRPr="00130EEE">
        <w:rPr>
          <w:rFonts w:ascii="Arial" w:eastAsia="Times New Roman" w:hAnsi="Arial" w:cs="Arial"/>
          <w:spacing w:val="-3"/>
          <w:sz w:val="24"/>
          <w:szCs w:val="24"/>
          <w:lang w:val="es-AR" w:eastAsia="es-ES"/>
        </w:rPr>
        <w:t xml:space="preserve"> molar:</w:t>
      </w:r>
      <w:r w:rsidRPr="00130EEE">
        <w:rPr>
          <w:rFonts w:ascii="Arial" w:eastAsia="Times New Roman" w:hAnsi="Arial" w:cs="Arial"/>
          <w:b/>
          <w:spacing w:val="-3"/>
          <w:sz w:val="24"/>
          <w:szCs w:val="24"/>
          <w:lang w:val="es-ES_tradnl" w:eastAsia="es-ES"/>
        </w:rPr>
        <w:t xml:space="preserve">  x</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moles de i ;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 moles totales </w:t>
      </w:r>
      <w:proofErr w:type="spellStart"/>
      <w:r w:rsidRPr="00130EEE">
        <w:rPr>
          <w:rFonts w:ascii="Arial" w:eastAsia="Times New Roman" w:hAnsi="Arial" w:cs="Arial"/>
          <w:b/>
          <w:spacing w:val="-3"/>
          <w:sz w:val="24"/>
          <w:szCs w:val="24"/>
          <w:lang w:val="es-ES_tradnl" w:eastAsia="es-ES"/>
        </w:rPr>
        <w:t>n</w:t>
      </w:r>
      <w:r w:rsidRPr="00130EEE">
        <w:rPr>
          <w:rFonts w:ascii="Arial" w:eastAsia="Times New Roman" w:hAnsi="Arial" w:cs="Arial"/>
          <w:b/>
          <w:spacing w:val="-3"/>
          <w:sz w:val="24"/>
          <w:szCs w:val="24"/>
          <w:vertAlign w:val="subscript"/>
          <w:lang w:val="es-ES_tradnl" w:eastAsia="es-ES"/>
        </w:rPr>
        <w:t>T</w:t>
      </w:r>
      <w:proofErr w:type="spellEnd"/>
      <w:r w:rsidRPr="00130EEE">
        <w:rPr>
          <w:rFonts w:ascii="Arial" w:eastAsia="Times New Roman" w:hAnsi="Arial" w:cs="Arial"/>
          <w:b/>
          <w:spacing w:val="-3"/>
          <w:sz w:val="24"/>
          <w:szCs w:val="24"/>
          <w:lang w:val="es-ES_tradnl" w:eastAsia="es-ES"/>
        </w:rPr>
        <w:t>)  ;  Σ x</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1</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6 .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b/>
          <w:i/>
          <w:spacing w:val="-3"/>
          <w:sz w:val="24"/>
          <w:szCs w:val="24"/>
          <w:lang w:val="es-ES_tradnl" w:eastAsia="es-ES"/>
        </w:rPr>
        <w:t xml:space="preserve">   Presiones parciales (Dalton).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En una mezcla gaseosa de distintas sustancias, cada gas ejerce una P independiente de los demás gases de la mezcla.</w:t>
      </w:r>
      <w:r w:rsidR="00277384">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Se llama </w:t>
      </w:r>
      <w:r w:rsidRPr="00277384">
        <w:rPr>
          <w:rFonts w:ascii="Arial" w:eastAsia="Times New Roman" w:hAnsi="Arial" w:cs="Arial"/>
          <w:b/>
          <w:spacing w:val="-3"/>
          <w:sz w:val="24"/>
          <w:szCs w:val="24"/>
          <w:lang w:val="es-ES_tradnl" w:eastAsia="es-ES"/>
        </w:rPr>
        <w:t xml:space="preserve">presión parcial </w:t>
      </w:r>
      <w:r w:rsidRPr="00130EEE">
        <w:rPr>
          <w:rFonts w:ascii="Arial" w:eastAsia="Times New Roman" w:hAnsi="Arial" w:cs="Arial"/>
          <w:b/>
          <w:spacing w:val="-3"/>
          <w:sz w:val="24"/>
          <w:szCs w:val="24"/>
          <w:lang w:val="es-ES_tradnl" w:eastAsia="es-ES"/>
        </w:rPr>
        <w:t xml:space="preserve">Pi </w:t>
      </w:r>
      <w:r w:rsidRPr="00130EEE">
        <w:rPr>
          <w:rFonts w:ascii="Arial" w:eastAsia="Times New Roman" w:hAnsi="Arial" w:cs="Arial"/>
          <w:spacing w:val="-3"/>
          <w:sz w:val="24"/>
          <w:szCs w:val="24"/>
          <w:lang w:val="es-ES_tradnl" w:eastAsia="es-ES"/>
        </w:rPr>
        <w:t>a la P de cada gas en la mezcla,</w:t>
      </w:r>
      <w:r w:rsidRPr="00130EEE">
        <w:rPr>
          <w:rFonts w:ascii="Arial" w:eastAsia="Times New Roman" w:hAnsi="Arial" w:cs="Arial"/>
          <w:i/>
          <w:spacing w:val="-3"/>
          <w:sz w:val="24"/>
          <w:szCs w:val="24"/>
          <w:lang w:val="es-ES_tradnl" w:eastAsia="es-ES"/>
        </w:rPr>
        <w:t xml:space="preserve"> es la P de cada gas como si ocupara el V total del sistema mezcla</w:t>
      </w:r>
      <w:r w:rsidRPr="00130EEE">
        <w:rPr>
          <w:rFonts w:ascii="Arial" w:eastAsia="Times New Roman" w:hAnsi="Arial" w:cs="Arial"/>
          <w:spacing w:val="-3"/>
          <w:sz w:val="24"/>
          <w:szCs w:val="24"/>
          <w:lang w:val="es-ES_tradnl" w:eastAsia="es-ES"/>
        </w:rPr>
        <w:t xml:space="preserve"> (para T determinada).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También se puede definir el </w:t>
      </w:r>
      <w:r w:rsidRPr="00277384">
        <w:rPr>
          <w:rFonts w:ascii="Arial" w:eastAsia="Times New Roman" w:hAnsi="Arial" w:cs="Arial"/>
          <w:b/>
          <w:spacing w:val="-3"/>
          <w:sz w:val="24"/>
          <w:szCs w:val="24"/>
          <w:lang w:val="es-ES_tradnl" w:eastAsia="es-ES"/>
        </w:rPr>
        <w:t>volumen parcial</w:t>
      </w:r>
      <w:r w:rsidRPr="00130EEE">
        <w:rPr>
          <w:rFonts w:ascii="Arial" w:eastAsia="Times New Roman" w:hAnsi="Arial" w:cs="Arial"/>
          <w:b/>
          <w:spacing w:val="-3"/>
          <w:sz w:val="24"/>
          <w:szCs w:val="24"/>
          <w:lang w:val="es-ES_tradnl" w:eastAsia="es-ES"/>
        </w:rPr>
        <w:t xml:space="preserve"> Vi </w:t>
      </w:r>
      <w:r w:rsidRPr="00130EEE">
        <w:rPr>
          <w:rFonts w:ascii="Arial" w:eastAsia="Times New Roman" w:hAnsi="Arial" w:cs="Arial"/>
          <w:spacing w:val="-3"/>
          <w:sz w:val="24"/>
          <w:szCs w:val="24"/>
          <w:lang w:val="es-ES_tradnl" w:eastAsia="es-ES"/>
        </w:rPr>
        <w:t xml:space="preserve">como el V que ocupa cada gas a la P y T del sistema mezcla.   </w:t>
      </w:r>
    </w:p>
    <w:p w:rsidR="00DC245D" w:rsidRPr="00277384"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Lo anterior tiene una explicación física,</w:t>
      </w:r>
      <w:r w:rsidRPr="00130EEE">
        <w:rPr>
          <w:rFonts w:ascii="Arial" w:eastAsia="Times New Roman" w:hAnsi="Arial" w:cs="Arial"/>
          <w:i/>
          <w:spacing w:val="-3"/>
          <w:sz w:val="24"/>
          <w:szCs w:val="24"/>
          <w:lang w:val="es-ES_tradnl" w:eastAsia="es-ES"/>
        </w:rPr>
        <w:t xml:space="preserve"> </w:t>
      </w:r>
      <w:r w:rsidRPr="00277384">
        <w:rPr>
          <w:rFonts w:ascii="Arial" w:eastAsia="Times New Roman" w:hAnsi="Arial" w:cs="Arial"/>
          <w:spacing w:val="-3"/>
          <w:sz w:val="24"/>
          <w:szCs w:val="24"/>
          <w:lang w:val="es-ES_tradnl" w:eastAsia="es-ES"/>
        </w:rPr>
        <w:t xml:space="preserve">en un sistema mezcla </w:t>
      </w:r>
      <w:r w:rsidR="009F505E">
        <w:rPr>
          <w:rFonts w:ascii="Arial" w:eastAsia="Times New Roman" w:hAnsi="Arial" w:cs="Arial"/>
          <w:spacing w:val="-3"/>
          <w:sz w:val="24"/>
          <w:szCs w:val="24"/>
          <w:lang w:val="es-ES_tradnl" w:eastAsia="es-ES"/>
        </w:rPr>
        <w:t xml:space="preserve">gas ideal </w:t>
      </w:r>
      <w:proofErr w:type="spellStart"/>
      <w:r w:rsidRPr="00277384">
        <w:rPr>
          <w:rFonts w:ascii="Arial" w:eastAsia="Times New Roman" w:hAnsi="Arial" w:cs="Arial"/>
          <w:spacing w:val="-3"/>
          <w:sz w:val="24"/>
          <w:szCs w:val="24"/>
          <w:lang w:val="es-ES_tradnl" w:eastAsia="es-ES"/>
        </w:rPr>
        <w:t>GId</w:t>
      </w:r>
      <w:proofErr w:type="spellEnd"/>
      <w:r w:rsidRPr="00277384">
        <w:rPr>
          <w:rFonts w:ascii="Arial" w:eastAsia="Times New Roman" w:hAnsi="Arial" w:cs="Arial"/>
          <w:spacing w:val="-3"/>
          <w:sz w:val="24"/>
          <w:szCs w:val="24"/>
          <w:lang w:val="es-ES_tradnl" w:eastAsia="es-ES"/>
        </w:rPr>
        <w:t xml:space="preserve">, </w:t>
      </w:r>
      <w:r w:rsidRPr="00277384">
        <w:rPr>
          <w:rFonts w:ascii="Arial" w:eastAsia="Times New Roman" w:hAnsi="Arial" w:cs="Arial"/>
          <w:i/>
          <w:spacing w:val="-3"/>
          <w:sz w:val="24"/>
          <w:szCs w:val="24"/>
          <w:lang w:val="es-ES_tradnl" w:eastAsia="es-ES"/>
        </w:rPr>
        <w:t xml:space="preserve">interviene únicamente el número o cantidad de moléculas totales </w:t>
      </w:r>
      <w:r w:rsidRPr="00277384">
        <w:rPr>
          <w:rFonts w:ascii="Arial" w:eastAsia="Times New Roman" w:hAnsi="Arial" w:cs="Arial"/>
          <w:b/>
          <w:spacing w:val="-3"/>
          <w:sz w:val="24"/>
          <w:szCs w:val="24"/>
          <w:lang w:val="es-ES_tradnl" w:eastAsia="es-ES"/>
        </w:rPr>
        <w:t>(</w:t>
      </w:r>
      <w:proofErr w:type="spellStart"/>
      <w:r w:rsidRPr="00277384">
        <w:rPr>
          <w:rFonts w:ascii="Arial" w:eastAsia="Times New Roman" w:hAnsi="Arial" w:cs="Arial"/>
          <w:b/>
          <w:spacing w:val="-3"/>
          <w:sz w:val="24"/>
          <w:szCs w:val="24"/>
          <w:lang w:val="es-ES_tradnl" w:eastAsia="es-ES"/>
        </w:rPr>
        <w:t>Ptotal</w:t>
      </w:r>
      <w:proofErr w:type="spellEnd"/>
      <w:r w:rsidRPr="00277384">
        <w:rPr>
          <w:rFonts w:ascii="Arial" w:eastAsia="Times New Roman" w:hAnsi="Arial" w:cs="Arial"/>
          <w:b/>
          <w:spacing w:val="-3"/>
          <w:sz w:val="24"/>
          <w:szCs w:val="24"/>
          <w:lang w:val="es-ES_tradnl" w:eastAsia="es-ES"/>
        </w:rPr>
        <w:t>)</w:t>
      </w:r>
      <w:r w:rsidRPr="00277384">
        <w:rPr>
          <w:rFonts w:ascii="Arial" w:eastAsia="Times New Roman" w:hAnsi="Arial" w:cs="Arial"/>
          <w:spacing w:val="-3"/>
          <w:sz w:val="24"/>
          <w:szCs w:val="24"/>
          <w:lang w:val="es-ES_tradnl" w:eastAsia="es-ES"/>
        </w:rPr>
        <w:t xml:space="preserve"> y la </w:t>
      </w:r>
      <w:r w:rsidR="00277384">
        <w:rPr>
          <w:rFonts w:ascii="Arial" w:eastAsia="Times New Roman" w:hAnsi="Arial" w:cs="Arial"/>
          <w:spacing w:val="-3"/>
          <w:sz w:val="24"/>
          <w:szCs w:val="24"/>
          <w:lang w:val="es-ES_tradnl" w:eastAsia="es-ES"/>
        </w:rPr>
        <w:t xml:space="preserve">presión parcial </w:t>
      </w:r>
      <w:r w:rsidRPr="00277384">
        <w:rPr>
          <w:rFonts w:ascii="Arial" w:eastAsia="Times New Roman" w:hAnsi="Arial" w:cs="Arial"/>
          <w:b/>
          <w:spacing w:val="-3"/>
          <w:sz w:val="24"/>
          <w:szCs w:val="24"/>
          <w:lang w:val="es-ES_tradnl" w:eastAsia="es-ES"/>
        </w:rPr>
        <w:t>Pi depende únicamente de la cantidad de moles de moléculas</w:t>
      </w:r>
      <w:r w:rsidR="00C4477C" w:rsidRPr="00C4477C">
        <w:rPr>
          <w:rFonts w:ascii="Arial" w:eastAsia="Times New Roman" w:hAnsi="Arial" w:cs="Arial"/>
          <w:b/>
          <w:spacing w:val="-3"/>
          <w:sz w:val="24"/>
          <w:szCs w:val="24"/>
          <w:lang w:val="es-ES_tradnl" w:eastAsia="es-ES"/>
        </w:rPr>
        <w:t xml:space="preserve"> </w:t>
      </w:r>
      <w:r w:rsidR="00C4477C" w:rsidRPr="00277384">
        <w:rPr>
          <w:rFonts w:ascii="Arial" w:eastAsia="Times New Roman" w:hAnsi="Arial" w:cs="Arial"/>
          <w:b/>
          <w:spacing w:val="-3"/>
          <w:sz w:val="24"/>
          <w:szCs w:val="24"/>
          <w:lang w:val="es-ES_tradnl" w:eastAsia="es-ES"/>
        </w:rPr>
        <w:t>n</w:t>
      </w:r>
      <w:r w:rsidR="00C4477C" w:rsidRPr="00277384">
        <w:rPr>
          <w:rFonts w:ascii="Arial" w:eastAsia="Times New Roman" w:hAnsi="Arial" w:cs="Arial"/>
          <w:b/>
          <w:spacing w:val="-3"/>
          <w:sz w:val="24"/>
          <w:szCs w:val="24"/>
          <w:vertAlign w:val="subscript"/>
          <w:lang w:val="es-ES_tradnl" w:eastAsia="es-ES"/>
        </w:rPr>
        <w:t>i</w:t>
      </w:r>
      <w:r w:rsidR="00C4477C">
        <w:rPr>
          <w:rFonts w:ascii="Arial" w:eastAsia="Times New Roman" w:hAnsi="Arial" w:cs="Arial"/>
          <w:b/>
          <w:spacing w:val="-3"/>
          <w:sz w:val="24"/>
          <w:szCs w:val="24"/>
          <w:lang w:val="es-ES_tradnl" w:eastAsia="es-ES"/>
        </w:rPr>
        <w:t xml:space="preserve"> del (g) </w:t>
      </w:r>
      <w:proofErr w:type="gramStart"/>
      <w:r w:rsidR="00C4477C">
        <w:rPr>
          <w:rFonts w:ascii="Arial" w:eastAsia="Times New Roman" w:hAnsi="Arial" w:cs="Arial"/>
          <w:b/>
          <w:spacing w:val="-3"/>
          <w:sz w:val="24"/>
          <w:szCs w:val="24"/>
          <w:lang w:val="es-ES_tradnl" w:eastAsia="es-ES"/>
        </w:rPr>
        <w:t xml:space="preserve">i </w:t>
      </w:r>
      <w:r w:rsidRPr="00277384">
        <w:rPr>
          <w:rFonts w:ascii="Arial" w:eastAsia="Times New Roman" w:hAnsi="Arial" w:cs="Arial"/>
          <w:b/>
          <w:spacing w:val="-3"/>
          <w:sz w:val="24"/>
          <w:szCs w:val="24"/>
          <w:lang w:val="es-ES_tradnl" w:eastAsia="es-ES"/>
        </w:rPr>
        <w:t>:</w:t>
      </w:r>
      <w:proofErr w:type="gramEnd"/>
      <w:r w:rsidRPr="00277384">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lastRenderedPageBreak/>
        <w:t xml:space="preserve">      Pi  =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R T / V    [</w:t>
      </w:r>
      <w:proofErr w:type="gramStart"/>
      <w:r w:rsidRPr="00130EEE">
        <w:rPr>
          <w:rFonts w:ascii="Arial" w:eastAsia="Times New Roman" w:hAnsi="Arial" w:cs="Arial"/>
          <w:b/>
          <w:spacing w:val="-3"/>
          <w:sz w:val="24"/>
          <w:szCs w:val="24"/>
          <w:lang w:val="es-ES_tradnl" w:eastAsia="es-ES"/>
        </w:rPr>
        <w:t>Pi :</w:t>
      </w:r>
      <w:proofErr w:type="gramEnd"/>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Pparcial</w:t>
      </w:r>
      <w:proofErr w:type="spellEnd"/>
      <w:r w:rsidRPr="00130EEE">
        <w:rPr>
          <w:rFonts w:ascii="Arial" w:eastAsia="Times New Roman" w:hAnsi="Arial" w:cs="Arial"/>
          <w:spacing w:val="-3"/>
          <w:sz w:val="24"/>
          <w:szCs w:val="24"/>
          <w:lang w:val="es-ES_tradnl" w:eastAsia="es-ES"/>
        </w:rPr>
        <w:t xml:space="preserve"> del gas i en la mezcla;</w:t>
      </w:r>
      <w:r w:rsidRPr="00130EEE">
        <w:rPr>
          <w:rFonts w:ascii="Arial" w:eastAsia="Times New Roman" w:hAnsi="Arial" w:cs="Arial"/>
          <w:b/>
          <w:spacing w:val="-3"/>
          <w:sz w:val="24"/>
          <w:szCs w:val="24"/>
          <w:lang w:val="es-ES_tradnl" w:eastAsia="es-ES"/>
        </w:rPr>
        <w:t xml:space="preserve"> V y T </w:t>
      </w:r>
      <w:r w:rsidRPr="00277384">
        <w:rPr>
          <w:rFonts w:ascii="Arial" w:eastAsia="Times New Roman" w:hAnsi="Arial" w:cs="Arial"/>
          <w:b/>
          <w:spacing w:val="-3"/>
          <w:sz w:val="24"/>
          <w:szCs w:val="24"/>
          <w:lang w:val="es-ES_tradnl" w:eastAsia="es-ES"/>
        </w:rPr>
        <w:t>del sistema (g)</w:t>
      </w:r>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Vi   =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R T / P    [T y P</w:t>
      </w:r>
      <w:r w:rsidRPr="00130EEE">
        <w:rPr>
          <w:rFonts w:ascii="Arial" w:eastAsia="Times New Roman" w:hAnsi="Arial" w:cs="Arial"/>
          <w:i/>
          <w:spacing w:val="-3"/>
          <w:sz w:val="24"/>
          <w:szCs w:val="24"/>
          <w:lang w:val="es-ES_tradnl" w:eastAsia="es-ES"/>
        </w:rPr>
        <w:t xml:space="preserve"> </w:t>
      </w:r>
      <w:r w:rsidRPr="00277384">
        <w:rPr>
          <w:rFonts w:ascii="Arial" w:eastAsia="Times New Roman" w:hAnsi="Arial" w:cs="Arial"/>
          <w:b/>
          <w:spacing w:val="-3"/>
          <w:sz w:val="24"/>
          <w:szCs w:val="24"/>
          <w:lang w:val="es-ES_tradnl" w:eastAsia="es-ES"/>
        </w:rPr>
        <w:t>del sistema (g)</w:t>
      </w:r>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Según la ley de los </w:t>
      </w:r>
      <w:r w:rsidR="009F505E">
        <w:rPr>
          <w:rFonts w:ascii="Arial" w:eastAsia="Times New Roman" w:hAnsi="Arial" w:cs="Arial"/>
          <w:spacing w:val="-3"/>
          <w:sz w:val="24"/>
          <w:szCs w:val="24"/>
          <w:lang w:val="es-ES_tradnl" w:eastAsia="es-ES"/>
        </w:rPr>
        <w:t xml:space="preserve">gases ideales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V = </w:t>
      </w:r>
      <w:proofErr w:type="gramStart"/>
      <w:r w:rsidRPr="00130EEE">
        <w:rPr>
          <w:rFonts w:ascii="Arial" w:eastAsia="Times New Roman" w:hAnsi="Arial" w:cs="Arial"/>
          <w:b/>
          <w:spacing w:val="-3"/>
          <w:sz w:val="24"/>
          <w:szCs w:val="24"/>
          <w:lang w:val="es-ES_tradnl" w:eastAsia="es-ES"/>
        </w:rPr>
        <w:t>n .</w:t>
      </w:r>
      <w:proofErr w:type="gramEnd"/>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R .</w:t>
      </w:r>
      <w:proofErr w:type="gramEnd"/>
      <w:r w:rsidRPr="00130EEE">
        <w:rPr>
          <w:rFonts w:ascii="Arial" w:eastAsia="Times New Roman" w:hAnsi="Arial" w:cs="Arial"/>
          <w:b/>
          <w:spacing w:val="-3"/>
          <w:sz w:val="24"/>
          <w:szCs w:val="24"/>
          <w:lang w:val="es-ES_tradnl" w:eastAsia="es-ES"/>
        </w:rPr>
        <w:t xml:space="preserve"> 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señala que </w:t>
      </w:r>
      <w:r w:rsidRPr="00130EEE">
        <w:rPr>
          <w:rFonts w:ascii="Arial" w:eastAsia="Times New Roman" w:hAnsi="Arial" w:cs="Arial"/>
          <w:b/>
          <w:spacing w:val="-3"/>
          <w:sz w:val="24"/>
          <w:szCs w:val="24"/>
          <w:lang w:val="es-ES_tradnl" w:eastAsia="es-ES"/>
        </w:rPr>
        <w:t xml:space="preserve">n </w:t>
      </w:r>
      <w:r w:rsidRPr="00130EEE">
        <w:rPr>
          <w:rFonts w:ascii="Arial" w:eastAsia="Times New Roman" w:hAnsi="Arial" w:cs="Arial"/>
          <w:b/>
          <w:i/>
          <w:spacing w:val="-3"/>
          <w:sz w:val="24"/>
          <w:szCs w:val="24"/>
          <w:lang w:val="es-ES_tradnl" w:eastAsia="es-ES"/>
        </w:rPr>
        <w:t xml:space="preserve">es el número total de moles de moléculas para un sistema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 xml:space="preserve"> puro o mezcla</w:t>
      </w:r>
      <w:r w:rsidRPr="00130EEE">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1803, </w:t>
      </w:r>
      <w:proofErr w:type="spellStart"/>
      <w:r w:rsidRPr="00130EEE">
        <w:rPr>
          <w:rFonts w:ascii="Arial" w:eastAsia="Times New Roman" w:hAnsi="Arial" w:cs="Arial"/>
          <w:spacing w:val="-3"/>
          <w:sz w:val="24"/>
          <w:szCs w:val="24"/>
          <w:lang w:val="es-ES_tradnl" w:eastAsia="es-ES"/>
        </w:rPr>
        <w:t>J.Dalton</w:t>
      </w:r>
      <w:proofErr w:type="spellEnd"/>
      <w:r w:rsidRPr="00130EEE">
        <w:rPr>
          <w:rFonts w:ascii="Arial" w:eastAsia="Times New Roman" w:hAnsi="Arial" w:cs="Arial"/>
          <w:spacing w:val="-3"/>
          <w:sz w:val="24"/>
          <w:szCs w:val="24"/>
          <w:lang w:val="es-ES_tradnl" w:eastAsia="es-ES"/>
        </w:rPr>
        <w:t xml:space="preserve"> (1766-1844) propuso la ley de las </w:t>
      </w:r>
      <w:proofErr w:type="spellStart"/>
      <w:r w:rsidRPr="00130EEE">
        <w:rPr>
          <w:rFonts w:ascii="Arial" w:eastAsia="Times New Roman" w:hAnsi="Arial" w:cs="Arial"/>
          <w:spacing w:val="-3"/>
          <w:sz w:val="24"/>
          <w:szCs w:val="24"/>
          <w:lang w:val="es-ES_tradnl" w:eastAsia="es-ES"/>
        </w:rPr>
        <w:t>Pparciales</w:t>
      </w:r>
      <w:proofErr w:type="spellEnd"/>
      <w:r w:rsidRPr="00130EEE">
        <w:rPr>
          <w:rFonts w:ascii="Arial" w:eastAsia="Times New Roman" w:hAnsi="Arial" w:cs="Arial"/>
          <w:spacing w:val="-3"/>
          <w:sz w:val="24"/>
          <w:szCs w:val="24"/>
          <w:lang w:val="es-ES_tradnl" w:eastAsia="es-ES"/>
        </w:rPr>
        <w:t xml:space="preserve"> llamada ley de Dalton. </w:t>
      </w:r>
    </w:p>
    <w:p w:rsidR="00277384" w:rsidRDefault="00DC245D" w:rsidP="00277384">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Dividiendo </w:t>
      </w:r>
      <w:r w:rsidRPr="00130EEE">
        <w:rPr>
          <w:rFonts w:ascii="Arial" w:eastAsia="Times New Roman" w:hAnsi="Arial" w:cs="Arial"/>
          <w:b/>
          <w:spacing w:val="-3"/>
          <w:sz w:val="24"/>
          <w:szCs w:val="24"/>
          <w:lang w:val="es-ES_tradnl" w:eastAsia="es-ES"/>
        </w:rPr>
        <w:t xml:space="preserve">Pi / P:    </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Pi / P  =  (n</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lang w:val="es-ES_tradnl" w:eastAsia="es-ES"/>
        </w:rPr>
        <w:t xml:space="preserve"> R T / V) / (n R T  / V)  =  x</w:t>
      </w:r>
      <w:r w:rsidRPr="00130EEE">
        <w:rPr>
          <w:rFonts w:ascii="Arial" w:eastAsia="Times New Roman" w:hAnsi="Arial" w:cs="Arial"/>
          <w:b/>
          <w:spacing w:val="-3"/>
          <w:sz w:val="24"/>
          <w:szCs w:val="24"/>
          <w:vertAlign w:val="subscript"/>
          <w:lang w:val="es-ES_tradnl" w:eastAsia="es-ES"/>
        </w:rPr>
        <w:t>i</w:t>
      </w:r>
      <w:r w:rsidR="00277384">
        <w:rPr>
          <w:rFonts w:ascii="Arial" w:eastAsia="Times New Roman" w:hAnsi="Arial" w:cs="Arial"/>
          <w:b/>
          <w:spacing w:val="-3"/>
          <w:sz w:val="24"/>
          <w:szCs w:val="24"/>
          <w:lang w:val="es-ES_tradnl" w:eastAsia="es-ES"/>
        </w:rPr>
        <w:t xml:space="preserve">   </w:t>
      </w:r>
    </w:p>
    <w:p w:rsidR="00DC245D" w:rsidRPr="00130EEE" w:rsidRDefault="00277384" w:rsidP="00277384">
      <w:pPr>
        <w:suppressAutoHyphens/>
        <w:spacing w:after="0" w:line="240" w:lineRule="auto"/>
        <w:jc w:val="both"/>
        <w:rPr>
          <w:rFonts w:ascii="Arial" w:eastAsia="Times New Roman" w:hAnsi="Arial" w:cs="Arial"/>
          <w:b/>
          <w:spacing w:val="-3"/>
          <w:sz w:val="24"/>
          <w:szCs w:val="24"/>
          <w:lang w:val="es-ES_tradnl" w:eastAsia="es-ES"/>
        </w:rPr>
      </w:pPr>
      <w:r>
        <w:rPr>
          <w:rFonts w:ascii="Arial" w:eastAsia="Times New Roman" w:hAnsi="Arial" w:cs="Arial"/>
          <w:b/>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 xml:space="preserve">Pi  =  </w:t>
      </w:r>
      <w:proofErr w:type="gramStart"/>
      <w:r w:rsidR="00DC245D" w:rsidRPr="00130EEE">
        <w:rPr>
          <w:rFonts w:ascii="Arial" w:eastAsia="Times New Roman" w:hAnsi="Arial" w:cs="Arial"/>
          <w:b/>
          <w:spacing w:val="-3"/>
          <w:sz w:val="24"/>
          <w:szCs w:val="24"/>
          <w:lang w:val="es-ES_tradnl" w:eastAsia="es-ES"/>
        </w:rPr>
        <w:t>x</w:t>
      </w:r>
      <w:r w:rsidR="00DC245D" w:rsidRPr="00130EEE">
        <w:rPr>
          <w:rFonts w:ascii="Arial" w:eastAsia="Times New Roman" w:hAnsi="Arial" w:cs="Arial"/>
          <w:b/>
          <w:spacing w:val="-3"/>
          <w:sz w:val="24"/>
          <w:szCs w:val="24"/>
          <w:vertAlign w:val="subscript"/>
          <w:lang w:val="es-ES_tradnl" w:eastAsia="es-ES"/>
        </w:rPr>
        <w:t>i</w:t>
      </w:r>
      <w:r w:rsidR="00DC245D" w:rsidRPr="00130EEE">
        <w:rPr>
          <w:rFonts w:ascii="Arial" w:eastAsia="Times New Roman" w:hAnsi="Arial" w:cs="Arial"/>
          <w:b/>
          <w:spacing w:val="-3"/>
          <w:sz w:val="24"/>
          <w:szCs w:val="24"/>
          <w:lang w:val="es-ES_tradnl" w:eastAsia="es-ES"/>
        </w:rPr>
        <w:t xml:space="preserve"> .</w:t>
      </w:r>
      <w:proofErr w:type="gramEnd"/>
      <w:r w:rsidR="00DC245D" w:rsidRPr="00130EEE">
        <w:rPr>
          <w:rFonts w:ascii="Arial" w:eastAsia="Times New Roman" w:hAnsi="Arial" w:cs="Arial"/>
          <w:b/>
          <w:spacing w:val="-3"/>
          <w:sz w:val="24"/>
          <w:szCs w:val="24"/>
          <w:lang w:val="es-ES_tradnl" w:eastAsia="es-ES"/>
        </w:rPr>
        <w:t xml:space="preserve"> P</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w:t>
      </w:r>
      <w:r w:rsidRPr="00130EEE">
        <w:rPr>
          <w:rFonts w:ascii="Arial" w:eastAsia="Times New Roman" w:hAnsi="Arial" w:cs="Arial"/>
          <w:b/>
          <w:spacing w:val="-3"/>
          <w:sz w:val="24"/>
          <w:szCs w:val="24"/>
          <w:lang w:val="es-ES_tradnl" w:eastAsia="es-ES"/>
        </w:rPr>
        <w:t>Pi</w:t>
      </w:r>
      <w:r w:rsidRPr="00130EEE">
        <w:rPr>
          <w:rFonts w:ascii="Arial" w:eastAsia="Times New Roman" w:hAnsi="Arial" w:cs="Arial"/>
          <w:spacing w:val="-3"/>
          <w:sz w:val="24"/>
          <w:szCs w:val="24"/>
          <w:lang w:val="es-ES_tradnl" w:eastAsia="es-ES"/>
        </w:rPr>
        <w:t xml:space="preserve"> de un gas </w:t>
      </w:r>
      <w:r w:rsidRPr="00130EEE">
        <w:rPr>
          <w:rFonts w:ascii="Arial" w:eastAsia="Times New Roman" w:hAnsi="Arial" w:cs="Arial"/>
          <w:b/>
          <w:spacing w:val="-3"/>
          <w:sz w:val="24"/>
          <w:szCs w:val="24"/>
          <w:lang w:val="es-ES_tradnl" w:eastAsia="es-ES"/>
        </w:rPr>
        <w:t>i</w:t>
      </w:r>
      <w:r w:rsidRPr="00130EEE">
        <w:rPr>
          <w:rFonts w:ascii="Arial" w:eastAsia="Times New Roman" w:hAnsi="Arial" w:cs="Arial"/>
          <w:spacing w:val="-3"/>
          <w:sz w:val="24"/>
          <w:szCs w:val="24"/>
          <w:lang w:val="es-ES_tradnl" w:eastAsia="es-ES"/>
        </w:rPr>
        <w:t xml:space="preserve"> en el sistema mezcla es la fracción molar del gas </w:t>
      </w:r>
      <w:r w:rsidRPr="00130EEE">
        <w:rPr>
          <w:rFonts w:ascii="Arial" w:eastAsia="Times New Roman" w:hAnsi="Arial" w:cs="Arial"/>
          <w:b/>
          <w:spacing w:val="-3"/>
          <w:sz w:val="24"/>
          <w:szCs w:val="24"/>
          <w:lang w:val="es-ES_tradnl" w:eastAsia="es-ES"/>
        </w:rPr>
        <w:t>x</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spacing w:val="-3"/>
          <w:sz w:val="24"/>
          <w:szCs w:val="24"/>
          <w:lang w:val="es-ES_tradnl" w:eastAsia="es-ES"/>
        </w:rPr>
        <w:t xml:space="preserve"> por la </w:t>
      </w:r>
      <w:proofErr w:type="spellStart"/>
      <w:r w:rsidRPr="00130EEE">
        <w:rPr>
          <w:rFonts w:ascii="Arial" w:eastAsia="Times New Roman" w:hAnsi="Arial" w:cs="Arial"/>
          <w:b/>
          <w:spacing w:val="-3"/>
          <w:sz w:val="24"/>
          <w:szCs w:val="24"/>
          <w:lang w:val="es-ES_tradnl" w:eastAsia="es-ES"/>
        </w:rPr>
        <w:t>Ptotal</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w:t>
      </w:r>
      <w:proofErr w:type="spellStart"/>
      <w:r w:rsidRPr="00130EEE">
        <w:rPr>
          <w:rFonts w:ascii="Arial" w:eastAsia="Times New Roman" w:hAnsi="Arial" w:cs="Arial"/>
          <w:b/>
          <w:spacing w:val="-3"/>
          <w:sz w:val="24"/>
          <w:szCs w:val="24"/>
          <w:lang w:val="es-ES_tradnl" w:eastAsia="es-ES"/>
        </w:rPr>
        <w:t>Ptotal</w:t>
      </w:r>
      <w:proofErr w:type="spellEnd"/>
      <w:r w:rsidRPr="00130EEE">
        <w:rPr>
          <w:rFonts w:ascii="Arial" w:eastAsia="Times New Roman" w:hAnsi="Arial" w:cs="Arial"/>
          <w:spacing w:val="-3"/>
          <w:sz w:val="24"/>
          <w:szCs w:val="24"/>
          <w:lang w:val="es-ES_tradnl" w:eastAsia="es-ES"/>
        </w:rPr>
        <w:t xml:space="preserve"> de la mezcla es la suma de las </w:t>
      </w:r>
      <w:r w:rsidR="00E16FE2">
        <w:rPr>
          <w:rFonts w:ascii="Arial" w:eastAsia="Times New Roman" w:hAnsi="Arial" w:cs="Arial"/>
          <w:spacing w:val="-3"/>
          <w:sz w:val="24"/>
          <w:szCs w:val="24"/>
          <w:lang w:val="es-ES_tradnl" w:eastAsia="es-ES"/>
        </w:rPr>
        <w:t xml:space="preserve">presiones parciales </w:t>
      </w:r>
      <w:r w:rsidRPr="00130EEE">
        <w:rPr>
          <w:rFonts w:ascii="Arial" w:eastAsia="Times New Roman" w:hAnsi="Arial" w:cs="Arial"/>
          <w:b/>
          <w:spacing w:val="-3"/>
          <w:sz w:val="24"/>
          <w:szCs w:val="24"/>
          <w:lang w:val="es-ES_tradnl" w:eastAsia="es-ES"/>
        </w:rPr>
        <w:t>Pi</w:t>
      </w:r>
      <w:r w:rsidRPr="00130EEE">
        <w:rPr>
          <w:rFonts w:ascii="Arial" w:eastAsia="Times New Roman" w:hAnsi="Arial" w:cs="Arial"/>
          <w:spacing w:val="-3"/>
          <w:sz w:val="24"/>
          <w:szCs w:val="24"/>
          <w:lang w:val="es-ES_tradnl" w:eastAsia="es-ES"/>
        </w:rPr>
        <w:t xml:space="preserve"> de todos los gases que forman la mezcla:</w:t>
      </w:r>
      <w:r w:rsidR="00E16FE2">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Pi  =  P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7 .</w:t>
      </w:r>
      <w:proofErr w:type="gramEnd"/>
      <w:r w:rsidRPr="00130EEE">
        <w:rPr>
          <w:rFonts w:ascii="Arial" w:eastAsia="Times New Roman" w:hAnsi="Arial" w:cs="Arial"/>
          <w:b/>
          <w:i/>
          <w:spacing w:val="-3"/>
          <w:sz w:val="24"/>
          <w:szCs w:val="24"/>
          <w:lang w:val="es-ES_tradnl" w:eastAsia="es-ES"/>
        </w:rPr>
        <w:t xml:space="preserve">    Teoría o modelo cinético-molecular de los gases ideales </w:t>
      </w:r>
      <w:proofErr w:type="spellStart"/>
      <w:r w:rsidRPr="00130EEE">
        <w:rPr>
          <w:rFonts w:ascii="Arial" w:eastAsia="Times New Roman" w:hAnsi="Arial" w:cs="Arial"/>
          <w:b/>
          <w:i/>
          <w:spacing w:val="-3"/>
          <w:sz w:val="24"/>
          <w:szCs w:val="24"/>
          <w:lang w:val="es-ES_tradnl" w:eastAsia="es-ES"/>
        </w:rPr>
        <w:t>GId</w:t>
      </w:r>
      <w:proofErr w:type="spellEnd"/>
      <w:r w:rsidRPr="00130EEE">
        <w:rPr>
          <w:rFonts w:ascii="Arial" w:eastAsia="Times New Roman" w:hAnsi="Arial" w:cs="Arial"/>
          <w:b/>
          <w:i/>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El modelo cinético molecular de los gases ideales </w:t>
      </w:r>
      <w:proofErr w:type="spellStart"/>
      <w:r w:rsidRPr="00D61E37">
        <w:rPr>
          <w:rFonts w:ascii="Arial" w:eastAsia="Times New Roman" w:hAnsi="Arial" w:cs="Arial"/>
          <w:b/>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propone para un </w:t>
      </w:r>
      <w:r>
        <w:rPr>
          <w:rFonts w:ascii="Arial" w:eastAsia="Times New Roman" w:hAnsi="Arial" w:cs="Arial"/>
          <w:spacing w:val="-3"/>
          <w:sz w:val="24"/>
          <w:szCs w:val="24"/>
          <w:lang w:val="es-ES_tradnl" w:eastAsia="es-ES"/>
        </w:rPr>
        <w:t>sis</w:t>
      </w:r>
      <w:r w:rsidR="00D61E37">
        <w:rPr>
          <w:rFonts w:ascii="Arial" w:eastAsia="Times New Roman" w:hAnsi="Arial" w:cs="Arial"/>
          <w:spacing w:val="-3"/>
          <w:sz w:val="24"/>
          <w:szCs w:val="24"/>
          <w:lang w:val="es-ES_tradnl" w:eastAsia="es-ES"/>
        </w:rPr>
        <w:t>t</w:t>
      </w:r>
      <w:r>
        <w:rPr>
          <w:rFonts w:ascii="Arial" w:eastAsia="Times New Roman" w:hAnsi="Arial" w:cs="Arial"/>
          <w:spacing w:val="-3"/>
          <w:sz w:val="24"/>
          <w:szCs w:val="24"/>
          <w:lang w:val="es-ES_tradnl" w:eastAsia="es-ES"/>
        </w:rPr>
        <w:t xml:space="preserve">ema </w:t>
      </w:r>
      <w:r w:rsidRPr="00130EEE">
        <w:rPr>
          <w:rFonts w:ascii="Arial" w:eastAsia="Times New Roman" w:hAnsi="Arial" w:cs="Arial"/>
          <w:spacing w:val="-3"/>
          <w:sz w:val="24"/>
          <w:szCs w:val="24"/>
          <w:lang w:val="es-ES_tradnl" w:eastAsia="es-ES"/>
        </w:rPr>
        <w:t>gas los siguientes postulados o hipótesis: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A638A5">
        <w:rPr>
          <w:rFonts w:ascii="Arial" w:eastAsia="Times New Roman" w:hAnsi="Arial" w:cs="Arial"/>
          <w:b/>
          <w:spacing w:val="-3"/>
          <w:sz w:val="24"/>
          <w:szCs w:val="24"/>
          <w:lang w:val="es-ES_tradnl" w:eastAsia="es-ES"/>
        </w:rPr>
        <w:t>I)</w:t>
      </w:r>
      <w:r w:rsidRPr="00130EEE">
        <w:rPr>
          <w:rFonts w:ascii="Arial" w:eastAsia="Times New Roman" w:hAnsi="Arial" w:cs="Arial"/>
          <w:spacing w:val="-3"/>
          <w:sz w:val="24"/>
          <w:szCs w:val="24"/>
          <w:lang w:val="es-ES_tradnl" w:eastAsia="es-ES"/>
        </w:rPr>
        <w:t xml:space="preserve"> los (g) están formados por un gran número de moléculas (miles de millones: sistemas macroscópicos) en continuo y desordenado movimiento, </w:t>
      </w:r>
      <w:r w:rsidRPr="00130EEE">
        <w:rPr>
          <w:rFonts w:ascii="Arial" w:eastAsia="Times New Roman" w:hAnsi="Arial" w:cs="Arial"/>
          <w:i/>
          <w:spacing w:val="-3"/>
          <w:sz w:val="24"/>
          <w:szCs w:val="24"/>
          <w:lang w:val="es-ES_tradnl" w:eastAsia="es-ES"/>
        </w:rPr>
        <w:t>en el sistema se cumplen las leyes de la Física Clásica (Newton).</w:t>
      </w:r>
      <w:r w:rsidR="00D61E37" w:rsidRPr="00D61E37">
        <w:rPr>
          <w:rFonts w:ascii="Arial" w:eastAsia="Times New Roman" w:hAnsi="Arial" w:cs="Arial"/>
          <w:spacing w:val="-3"/>
          <w:sz w:val="24"/>
          <w:szCs w:val="24"/>
          <w:lang w:val="es-ES_tradnl" w:eastAsia="es-ES"/>
        </w:rPr>
        <w:t>L</w:t>
      </w:r>
      <w:r w:rsidRPr="00130EEE">
        <w:rPr>
          <w:rFonts w:ascii="Arial" w:eastAsia="Times New Roman" w:hAnsi="Arial" w:cs="Arial"/>
          <w:spacing w:val="-3"/>
          <w:sz w:val="24"/>
          <w:szCs w:val="24"/>
          <w:lang w:val="es-ES_tradnl" w:eastAsia="es-ES"/>
        </w:rPr>
        <w:t>os movimientos son aleatorios pero hay una velocidad estadística promedio que depende de la temperatura T</w:t>
      </w:r>
      <w:r w:rsidR="00D61E37">
        <w:rPr>
          <w:rFonts w:ascii="Arial" w:eastAsia="Times New Roman" w:hAnsi="Arial" w:cs="Arial"/>
          <w:spacing w:val="-3"/>
          <w:sz w:val="24"/>
          <w:szCs w:val="24"/>
          <w:lang w:val="es-ES_tradnl" w:eastAsia="es-ES"/>
        </w:rPr>
        <w:t xml:space="preserve"> (Figura 4.10)</w:t>
      </w:r>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A638A5">
        <w:rPr>
          <w:rFonts w:ascii="Arial" w:eastAsia="Times New Roman" w:hAnsi="Arial" w:cs="Arial"/>
          <w:b/>
          <w:spacing w:val="-3"/>
          <w:sz w:val="24"/>
          <w:szCs w:val="24"/>
          <w:lang w:val="es-ES_tradnl" w:eastAsia="es-ES"/>
        </w:rPr>
        <w:t>II)</w:t>
      </w:r>
      <w:r w:rsidRPr="00130EEE">
        <w:rPr>
          <w:rFonts w:ascii="Arial" w:eastAsia="Times New Roman" w:hAnsi="Arial" w:cs="Arial"/>
          <w:spacing w:val="-3"/>
          <w:sz w:val="24"/>
          <w:szCs w:val="24"/>
          <w:lang w:val="es-ES_tradnl" w:eastAsia="es-ES"/>
        </w:rPr>
        <w:t xml:space="preserve"> las moléculas tienen volumen V propio pero despreciable con respecto al V de (g) (V del recipiente). Para un gas puro, la masa de cada molécula es</w:t>
      </w:r>
      <w:proofErr w:type="gramStart"/>
      <w:r>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m</w:t>
      </w:r>
      <w:proofErr w:type="gramEnd"/>
      <w:r w:rsidRPr="00130EEE">
        <w:rPr>
          <w:rFonts w:ascii="Arial" w:eastAsia="Times New Roman" w:hAnsi="Arial" w:cs="Arial"/>
          <w:b/>
          <w:spacing w:val="-3"/>
          <w:sz w:val="24"/>
          <w:szCs w:val="24"/>
          <w:lang w:val="es-ES_tradnl" w:eastAsia="es-ES"/>
        </w:rPr>
        <w:t xml:space="preserve"> = MM / 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MM:</w:t>
      </w:r>
      <w:r w:rsidRPr="00130EEE">
        <w:rPr>
          <w:rFonts w:ascii="Arial" w:eastAsia="Times New Roman" w:hAnsi="Arial" w:cs="Arial"/>
          <w:spacing w:val="-3"/>
          <w:sz w:val="24"/>
          <w:szCs w:val="24"/>
          <w:lang w:val="es-ES_tradnl" w:eastAsia="es-ES"/>
        </w:rPr>
        <w:t xml:space="preserve"> masa molar según la fórmula verdadera </w:t>
      </w:r>
      <w:r w:rsidRPr="00D61E37">
        <w:rPr>
          <w:rFonts w:ascii="Arial" w:eastAsia="Times New Roman" w:hAnsi="Arial" w:cs="Arial"/>
          <w:b/>
          <w:spacing w:val="-3"/>
          <w:sz w:val="24"/>
          <w:szCs w:val="24"/>
          <w:lang w:val="es-ES_tradnl" w:eastAsia="es-ES"/>
        </w:rPr>
        <w:t>FV</w:t>
      </w:r>
      <w:r w:rsidRPr="00130EEE">
        <w:rPr>
          <w:rFonts w:ascii="Arial" w:eastAsia="Times New Roman" w:hAnsi="Arial" w:cs="Arial"/>
          <w:spacing w:val="-3"/>
          <w:sz w:val="24"/>
          <w:szCs w:val="24"/>
          <w:lang w:val="es-ES_tradnl" w:eastAsia="es-ES"/>
        </w:rPr>
        <w:t xml:space="preserve"> de la sustancia; </w:t>
      </w:r>
      <w:r w:rsidRPr="00130EEE">
        <w:rPr>
          <w:rFonts w:ascii="Arial" w:eastAsia="Times New Roman" w:hAnsi="Arial" w:cs="Arial"/>
          <w:b/>
          <w:spacing w:val="-3"/>
          <w:sz w:val="24"/>
          <w:szCs w:val="24"/>
          <w:lang w:val="es-ES_tradnl" w:eastAsia="es-ES"/>
        </w:rPr>
        <w:t>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spacing w:val="-3"/>
          <w:sz w:val="24"/>
          <w:szCs w:val="24"/>
          <w:lang w:val="es-ES_tradnl" w:eastAsia="es-ES"/>
        </w:rPr>
        <w:t xml:space="preserve"> número de Avogadro.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A638A5">
        <w:rPr>
          <w:rFonts w:ascii="Arial" w:eastAsia="Times New Roman" w:hAnsi="Arial" w:cs="Arial"/>
          <w:b/>
          <w:spacing w:val="-3"/>
          <w:sz w:val="24"/>
          <w:szCs w:val="24"/>
          <w:lang w:val="es-ES_tradnl" w:eastAsia="es-ES"/>
        </w:rPr>
        <w:t>III)</w:t>
      </w:r>
      <w:r w:rsidRPr="00130EEE">
        <w:rPr>
          <w:rFonts w:ascii="Arial" w:eastAsia="Times New Roman" w:hAnsi="Arial" w:cs="Arial"/>
          <w:spacing w:val="-3"/>
          <w:sz w:val="24"/>
          <w:szCs w:val="24"/>
          <w:lang w:val="es-ES_tradnl" w:eastAsia="es-ES"/>
        </w:rPr>
        <w:t xml:space="preserve"> las únicas interacciones en el sistema (entre moléculas y moléculas con el recipiente) son las</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de choque elástico.</w:t>
      </w:r>
      <w:r w:rsidR="00E16FE2">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Para calcular el impulso de </w:t>
      </w:r>
      <w:r w:rsidR="00D61E37" w:rsidRPr="00D61E37">
        <w:rPr>
          <w:rFonts w:ascii="Arial" w:eastAsia="Times New Roman" w:hAnsi="Arial" w:cs="Arial"/>
          <w:i/>
          <w:spacing w:val="-3"/>
          <w:sz w:val="24"/>
          <w:szCs w:val="24"/>
          <w:lang w:val="es-ES_tradnl" w:eastAsia="es-ES"/>
        </w:rPr>
        <w:t>1</w:t>
      </w:r>
      <w:r w:rsidRPr="00D61E37">
        <w:rPr>
          <w:rFonts w:ascii="Arial" w:eastAsia="Times New Roman" w:hAnsi="Arial" w:cs="Arial"/>
          <w:i/>
          <w:spacing w:val="-3"/>
          <w:sz w:val="24"/>
          <w:szCs w:val="24"/>
          <w:lang w:val="es-ES_tradnl" w:eastAsia="es-ES"/>
        </w:rPr>
        <w:t xml:space="preserve"> molécula</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p = m</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 xml:space="preserve"> se debe conocer su masa </w:t>
      </w:r>
      <w:r w:rsidR="00D61E37" w:rsidRPr="00D61E37">
        <w:rPr>
          <w:rFonts w:ascii="Arial" w:eastAsia="Times New Roman" w:hAnsi="Arial" w:cs="Arial"/>
          <w:b/>
          <w:spacing w:val="-3"/>
          <w:sz w:val="24"/>
          <w:szCs w:val="24"/>
          <w:lang w:val="es-ES_tradnl" w:eastAsia="es-ES"/>
        </w:rPr>
        <w:t>m</w:t>
      </w:r>
      <w:r w:rsidR="00D61E37">
        <w:rPr>
          <w:rFonts w:ascii="Arial" w:eastAsia="Times New Roman" w:hAnsi="Arial" w:cs="Arial"/>
          <w:spacing w:val="-3"/>
          <w:sz w:val="24"/>
          <w:szCs w:val="24"/>
          <w:lang w:val="es-ES_tradnl" w:eastAsia="es-ES"/>
        </w:rPr>
        <w:t xml:space="preserve"> y velocidad </w:t>
      </w:r>
      <w:r w:rsidR="00D61E37" w:rsidRPr="00D61E37">
        <w:rPr>
          <w:rFonts w:ascii="Arial" w:eastAsia="Times New Roman" w:hAnsi="Arial" w:cs="Arial"/>
          <w:b/>
          <w:spacing w:val="-3"/>
          <w:sz w:val="24"/>
          <w:szCs w:val="24"/>
          <w:lang w:val="es-ES_tradnl" w:eastAsia="es-ES"/>
        </w:rPr>
        <w:t>v</w:t>
      </w:r>
      <w:r w:rsidR="00D61E37">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274731" w:rsidRDefault="00274731"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1871, </w:t>
      </w:r>
      <w:proofErr w:type="spellStart"/>
      <w:r w:rsidRPr="00130EEE">
        <w:rPr>
          <w:rFonts w:ascii="Arial" w:eastAsia="Times New Roman" w:hAnsi="Arial" w:cs="Arial"/>
          <w:spacing w:val="-3"/>
          <w:sz w:val="24"/>
          <w:szCs w:val="24"/>
          <w:lang w:val="es-ES_tradnl" w:eastAsia="es-ES"/>
        </w:rPr>
        <w:t>J.Maxwell</w:t>
      </w:r>
      <w:proofErr w:type="spellEnd"/>
      <w:r w:rsidRPr="00130EEE">
        <w:rPr>
          <w:rFonts w:ascii="Arial" w:eastAsia="Times New Roman" w:hAnsi="Arial" w:cs="Arial"/>
          <w:spacing w:val="-3"/>
          <w:sz w:val="24"/>
          <w:szCs w:val="24"/>
          <w:lang w:val="es-ES_tradnl" w:eastAsia="es-ES"/>
        </w:rPr>
        <w:t xml:space="preserve"> (1831-1879) y </w:t>
      </w:r>
      <w:proofErr w:type="spellStart"/>
      <w:r w:rsidRPr="00130EEE">
        <w:rPr>
          <w:rFonts w:ascii="Arial" w:eastAsia="Times New Roman" w:hAnsi="Arial" w:cs="Arial"/>
          <w:spacing w:val="-3"/>
          <w:sz w:val="24"/>
          <w:szCs w:val="24"/>
          <w:lang w:val="es-ES_tradnl" w:eastAsia="es-ES"/>
        </w:rPr>
        <w:t>L.Botzmann</w:t>
      </w:r>
      <w:proofErr w:type="spellEnd"/>
      <w:r w:rsidRPr="00130EEE">
        <w:rPr>
          <w:rFonts w:ascii="Arial" w:eastAsia="Times New Roman" w:hAnsi="Arial" w:cs="Arial"/>
          <w:spacing w:val="-3"/>
          <w:sz w:val="24"/>
          <w:szCs w:val="24"/>
          <w:lang w:val="es-ES_tradnl" w:eastAsia="es-ES"/>
        </w:rPr>
        <w:t xml:space="preserve"> (1844-1906) proponen la ley estadística clásica</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de distribución de probabilidades de la</w:t>
      </w:r>
      <w:r w:rsidR="00D61E37">
        <w:rPr>
          <w:rFonts w:ascii="Arial" w:eastAsia="Times New Roman" w:hAnsi="Arial" w:cs="Arial"/>
          <w:spacing w:val="-3"/>
          <w:sz w:val="24"/>
          <w:szCs w:val="24"/>
          <w:lang w:val="es-ES_tradnl" w:eastAsia="es-ES"/>
        </w:rPr>
        <w:t>s</w:t>
      </w:r>
      <w:r w:rsidRPr="00130EEE">
        <w:rPr>
          <w:rFonts w:ascii="Arial" w:eastAsia="Times New Roman" w:hAnsi="Arial" w:cs="Arial"/>
          <w:spacing w:val="-3"/>
          <w:sz w:val="24"/>
          <w:szCs w:val="24"/>
          <w:lang w:val="es-ES_tradnl" w:eastAsia="es-ES"/>
        </w:rPr>
        <w:t xml:space="preserve"> velocidad</w:t>
      </w:r>
      <w:r w:rsidR="00D61E37">
        <w:rPr>
          <w:rFonts w:ascii="Arial" w:eastAsia="Times New Roman" w:hAnsi="Arial" w:cs="Arial"/>
          <w:spacing w:val="-3"/>
          <w:sz w:val="24"/>
          <w:szCs w:val="24"/>
          <w:lang w:val="es-ES_tradnl" w:eastAsia="es-ES"/>
        </w:rPr>
        <w:t>es</w:t>
      </w:r>
      <w:r w:rsidRPr="00130EEE">
        <w:rPr>
          <w:rFonts w:ascii="Arial" w:eastAsia="Times New Roman" w:hAnsi="Arial" w:cs="Arial"/>
          <w:spacing w:val="-3"/>
          <w:sz w:val="24"/>
          <w:szCs w:val="24"/>
          <w:lang w:val="es-ES_tradnl" w:eastAsia="es-ES"/>
        </w:rPr>
        <w:t xml:space="preserve"> de las moléculas de un gas.</w:t>
      </w:r>
    </w:p>
    <w:p w:rsidR="00DC245D" w:rsidRDefault="009F505E"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destaca que hasta este modelo, para estudiar un sistema en l</w:t>
      </w:r>
      <w:r>
        <w:rPr>
          <w:rFonts w:ascii="Arial" w:eastAsia="Times New Roman" w:hAnsi="Arial" w:cs="Arial"/>
          <w:spacing w:val="-3"/>
          <w:sz w:val="24"/>
          <w:szCs w:val="24"/>
          <w:lang w:val="es-ES_tradnl" w:eastAsia="es-ES"/>
        </w:rPr>
        <w:t xml:space="preserve">as Ciencias Clásicas nunca se </w:t>
      </w:r>
      <w:r w:rsidRPr="00130EEE">
        <w:rPr>
          <w:rFonts w:ascii="Arial" w:eastAsia="Times New Roman" w:hAnsi="Arial" w:cs="Arial"/>
          <w:spacing w:val="-3"/>
          <w:sz w:val="24"/>
          <w:szCs w:val="24"/>
          <w:lang w:val="es-ES_tradnl" w:eastAsia="es-ES"/>
        </w:rPr>
        <w:t xml:space="preserve">había aplicado cálculo de probabilidades.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4.10 muestra la ley de distribución de Maxwell - </w:t>
      </w:r>
      <w:proofErr w:type="spellStart"/>
      <w:r w:rsidRPr="00130EEE">
        <w:rPr>
          <w:rFonts w:ascii="Arial" w:eastAsia="Times New Roman" w:hAnsi="Arial" w:cs="Arial"/>
          <w:spacing w:val="-3"/>
          <w:sz w:val="24"/>
          <w:szCs w:val="24"/>
          <w:lang w:val="es-ES_tradnl" w:eastAsia="es-ES"/>
        </w:rPr>
        <w:t>Boltzmann</w:t>
      </w:r>
      <w:proofErr w:type="spellEnd"/>
      <w:r w:rsidRPr="00130EEE">
        <w:rPr>
          <w:rFonts w:ascii="Arial" w:eastAsia="Times New Roman" w:hAnsi="Arial" w:cs="Arial"/>
          <w:spacing w:val="-3"/>
          <w:sz w:val="24"/>
          <w:szCs w:val="24"/>
          <w:lang w:val="es-ES_tradnl" w:eastAsia="es-ES"/>
        </w:rPr>
        <w:t xml:space="preserve">. </w:t>
      </w:r>
    </w:p>
    <w:p w:rsidR="00DC245D"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Pr>
          <w:rFonts w:ascii="Arial" w:eastAsia="Times New Roman" w:hAnsi="Arial" w:cs="Arial"/>
          <w:b/>
          <w:spacing w:val="-3"/>
          <w:sz w:val="24"/>
          <w:szCs w:val="24"/>
          <w:lang w:val="es-ES_tradnl" w:eastAsia="es-ES"/>
        </w:rPr>
        <w:lastRenderedPageBreak/>
        <w:t>F</w:t>
      </w:r>
      <w:r w:rsidRPr="00130EEE">
        <w:rPr>
          <w:rFonts w:ascii="Arial" w:eastAsia="Times New Roman" w:hAnsi="Arial" w:cs="Arial"/>
          <w:b/>
          <w:spacing w:val="-3"/>
          <w:sz w:val="24"/>
          <w:szCs w:val="24"/>
          <w:lang w:val="es-ES_tradnl" w:eastAsia="es-ES"/>
        </w:rPr>
        <w:t>igura 4.10</w:t>
      </w:r>
      <w:proofErr w:type="gramStart"/>
      <w:r w:rsidRPr="00130EEE">
        <w:rPr>
          <w:rFonts w:ascii="Arial" w:eastAsia="Times New Roman" w:hAnsi="Arial" w:cs="Arial"/>
          <w:b/>
          <w:spacing w:val="-3"/>
          <w:sz w:val="24"/>
          <w:szCs w:val="24"/>
          <w:lang w:val="es-ES_tradnl" w:eastAsia="es-ES"/>
        </w:rPr>
        <w:t>:  ley</w:t>
      </w:r>
      <w:proofErr w:type="gramEnd"/>
      <w:r w:rsidRPr="00130EEE">
        <w:rPr>
          <w:rFonts w:ascii="Arial" w:eastAsia="Times New Roman" w:hAnsi="Arial" w:cs="Arial"/>
          <w:b/>
          <w:spacing w:val="-3"/>
          <w:sz w:val="24"/>
          <w:szCs w:val="24"/>
          <w:lang w:val="es-ES_tradnl" w:eastAsia="es-ES"/>
        </w:rPr>
        <w:t xml:space="preserve"> de distribución de Maxwell – </w:t>
      </w:r>
      <w:proofErr w:type="spellStart"/>
      <w:r w:rsidRPr="00130EEE">
        <w:rPr>
          <w:rFonts w:ascii="Arial" w:eastAsia="Times New Roman" w:hAnsi="Arial" w:cs="Arial"/>
          <w:b/>
          <w:spacing w:val="-3"/>
          <w:sz w:val="24"/>
          <w:szCs w:val="24"/>
          <w:lang w:val="es-ES_tradnl" w:eastAsia="es-ES"/>
        </w:rPr>
        <w:t>Bolztmann</w:t>
      </w:r>
      <w:proofErr w:type="spellEnd"/>
    </w:p>
    <w:p w:rsidR="00DC245D" w:rsidRPr="00A638A5" w:rsidRDefault="00274731"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noProof/>
          <w:spacing w:val="-3"/>
          <w:sz w:val="24"/>
          <w:szCs w:val="24"/>
          <w:lang w:eastAsia="es-ES"/>
        </w:rPr>
        <w:drawing>
          <wp:anchor distT="0" distB="0" distL="114300" distR="114300" simplePos="0" relativeHeight="251668480" behindDoc="0" locked="0" layoutInCell="1" allowOverlap="1" wp14:anchorId="73B90126" wp14:editId="1B6E07D1">
            <wp:simplePos x="0" y="0"/>
            <wp:positionH relativeFrom="column">
              <wp:posOffset>187325</wp:posOffset>
            </wp:positionH>
            <wp:positionV relativeFrom="paragraph">
              <wp:posOffset>241935</wp:posOffset>
            </wp:positionV>
            <wp:extent cx="5233670" cy="4003040"/>
            <wp:effectExtent l="0" t="0" r="5080" b="0"/>
            <wp:wrapTopAndBottom/>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3670" cy="400304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C245D" w:rsidRPr="00A638A5">
        <w:rPr>
          <w:rFonts w:ascii="Arial" w:eastAsia="Times New Roman" w:hAnsi="Arial" w:cs="Arial"/>
          <w:b/>
          <w:spacing w:val="-3"/>
          <w:sz w:val="24"/>
          <w:szCs w:val="24"/>
          <w:lang w:val="es-ES_tradnl" w:eastAsia="es-ES"/>
        </w:rPr>
        <w:t>S.Glasstone</w:t>
      </w:r>
      <w:proofErr w:type="spellEnd"/>
      <w:r w:rsidR="00DC245D" w:rsidRPr="00A638A5">
        <w:rPr>
          <w:rFonts w:ascii="Arial" w:eastAsia="Times New Roman" w:hAnsi="Arial" w:cs="Arial"/>
          <w:b/>
          <w:spacing w:val="-3"/>
          <w:sz w:val="24"/>
          <w:szCs w:val="24"/>
          <w:lang w:val="es-ES_tradnl" w:eastAsia="es-ES"/>
        </w:rPr>
        <w:t>, Tratado de Química- Física, Ed. Aguilar, 1963</w:t>
      </w:r>
    </w:p>
    <w:p w:rsidR="00274731" w:rsidRDefault="00274731"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 la figura 4.10 la ordenada representa la fracción de moléculas con velocidades entre </w:t>
      </w:r>
      <w:r w:rsidRPr="00130EEE">
        <w:rPr>
          <w:rFonts w:ascii="Arial" w:eastAsia="Times New Roman" w:hAnsi="Arial" w:cs="Arial"/>
          <w:b/>
          <w:spacing w:val="-3"/>
          <w:sz w:val="24"/>
          <w:szCs w:val="24"/>
          <w:lang w:val="es-ES_tradnl" w:eastAsia="es-ES"/>
        </w:rPr>
        <w:t>c y c +dc.</w:t>
      </w:r>
      <w:r w:rsidR="00D61E37">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El área debajo de cada </w:t>
      </w:r>
      <w:r w:rsidRPr="00E16FE2">
        <w:rPr>
          <w:rFonts w:ascii="Arial" w:eastAsia="Times New Roman" w:hAnsi="Arial" w:cs="Arial"/>
          <w:b/>
          <w:spacing w:val="-3"/>
          <w:sz w:val="24"/>
          <w:szCs w:val="24"/>
          <w:lang w:val="es-ES_tradnl" w:eastAsia="es-ES"/>
        </w:rPr>
        <w:t>isoterma I y II</w:t>
      </w:r>
      <w:r w:rsidRPr="00130EEE">
        <w:rPr>
          <w:rFonts w:ascii="Arial" w:eastAsia="Times New Roman" w:hAnsi="Arial" w:cs="Arial"/>
          <w:spacing w:val="-3"/>
          <w:sz w:val="24"/>
          <w:szCs w:val="24"/>
          <w:lang w:val="es-ES_tradnl" w:eastAsia="es-ES"/>
        </w:rPr>
        <w:t xml:space="preserve"> es la cantidad total de moléculas.</w:t>
      </w:r>
      <w:r w:rsidR="00D61E37">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 altura en cada isoterma representa la cantidad de moléculas con velocidades entre </w:t>
      </w:r>
      <w:r w:rsidRPr="00130EEE">
        <w:rPr>
          <w:rFonts w:ascii="Arial" w:eastAsia="Times New Roman" w:hAnsi="Arial" w:cs="Arial"/>
          <w:b/>
          <w:spacing w:val="-3"/>
          <w:sz w:val="24"/>
          <w:szCs w:val="24"/>
          <w:lang w:val="es-ES_tradnl" w:eastAsia="es-ES"/>
        </w:rPr>
        <w:t>c y c + dc</w:t>
      </w:r>
      <w:r w:rsidRPr="00130EEE">
        <w:rPr>
          <w:rFonts w:ascii="Arial" w:eastAsia="Times New Roman" w:hAnsi="Arial" w:cs="Arial"/>
          <w:spacing w:val="-3"/>
          <w:sz w:val="24"/>
          <w:szCs w:val="24"/>
          <w:lang w:val="es-ES_tradnl" w:eastAsia="es-ES"/>
        </w:rPr>
        <w:t xml:space="preserve">  </w:t>
      </w:r>
    </w:p>
    <w:p w:rsidR="00DC245D" w:rsidRPr="001873D7"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942DC8">
        <w:rPr>
          <w:rFonts w:ascii="Arial" w:eastAsia="Times New Roman" w:hAnsi="Arial" w:cs="Arial"/>
          <w:b/>
          <w:spacing w:val="-3"/>
          <w:sz w:val="24"/>
          <w:szCs w:val="24"/>
          <w:lang w:val="es-ES_tradnl" w:eastAsia="es-ES"/>
        </w:rPr>
        <w:t>IV)</w:t>
      </w:r>
      <w:r w:rsidRPr="00130EEE">
        <w:rPr>
          <w:rFonts w:ascii="Arial" w:eastAsia="Times New Roman" w:hAnsi="Arial" w:cs="Arial"/>
          <w:spacing w:val="-3"/>
          <w:sz w:val="24"/>
          <w:szCs w:val="24"/>
          <w:lang w:val="es-ES_tradnl" w:eastAsia="es-ES"/>
        </w:rPr>
        <w:t xml:space="preserve"> las velocidades de las moléculas tienen una distribución (Maxwell – </w:t>
      </w:r>
      <w:proofErr w:type="spellStart"/>
      <w:r w:rsidRPr="00130EEE">
        <w:rPr>
          <w:rFonts w:ascii="Arial" w:eastAsia="Times New Roman" w:hAnsi="Arial" w:cs="Arial"/>
          <w:spacing w:val="-3"/>
          <w:sz w:val="24"/>
          <w:szCs w:val="24"/>
          <w:lang w:val="es-ES_tradnl" w:eastAsia="es-ES"/>
        </w:rPr>
        <w:t>Boltzmann</w:t>
      </w:r>
      <w:proofErr w:type="spellEnd"/>
      <w:r w:rsidRPr="00130EEE">
        <w:rPr>
          <w:rFonts w:ascii="Arial" w:eastAsia="Times New Roman" w:hAnsi="Arial" w:cs="Arial"/>
          <w:spacing w:val="-3"/>
          <w:sz w:val="24"/>
          <w:szCs w:val="24"/>
          <w:lang w:val="es-ES_tradnl" w:eastAsia="es-ES"/>
        </w:rPr>
        <w:t xml:space="preserve">), </w:t>
      </w:r>
      <w:r>
        <w:rPr>
          <w:rFonts w:ascii="Arial" w:eastAsia="Times New Roman" w:hAnsi="Arial" w:cs="Arial"/>
          <w:i/>
          <w:spacing w:val="-3"/>
          <w:sz w:val="24"/>
          <w:szCs w:val="24"/>
          <w:lang w:val="es-ES_tradnl" w:eastAsia="es-ES"/>
        </w:rPr>
        <w:t xml:space="preserve">la velocidad </w:t>
      </w:r>
      <w:r w:rsidRPr="00130EEE">
        <w:rPr>
          <w:rFonts w:ascii="Arial" w:eastAsia="Times New Roman" w:hAnsi="Arial" w:cs="Arial"/>
          <w:i/>
          <w:spacing w:val="-3"/>
          <w:sz w:val="24"/>
          <w:szCs w:val="24"/>
          <w:lang w:val="es-ES_tradnl" w:eastAsia="es-ES"/>
        </w:rPr>
        <w:t>representativa (estadística) para cada T,</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es la</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velocidad cuadrática media:</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Pr>
          <w:rFonts w:ascii="Arial" w:eastAsia="Times New Roman" w:hAnsi="Arial" w:cs="Arial"/>
          <w:b/>
          <w:spacing w:val="-3"/>
          <w:sz w:val="24"/>
          <w:szCs w:val="24"/>
          <w:lang w:val="es-ES_tradnl" w:eastAsia="es-ES"/>
        </w:rPr>
        <w:t xml:space="preserve">  </w:t>
      </w:r>
      <w:proofErr w:type="spellStart"/>
      <w:proofErr w:type="gramStart"/>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cm</w:t>
      </w:r>
      <w:proofErr w:type="spellEnd"/>
      <w:proofErr w:type="gram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53"/>
      </w:r>
      <w:r w:rsidRPr="00130EEE">
        <w:rPr>
          <w:rFonts w:ascii="Arial" w:eastAsia="Times New Roman" w:hAnsi="Arial" w:cs="Arial"/>
          <w:b/>
          <w:spacing w:val="-3"/>
          <w:sz w:val="24"/>
          <w:szCs w:val="24"/>
          <w:lang w:val="es-ES_tradnl" w:eastAsia="es-ES"/>
        </w:rPr>
        <w:t xml:space="preserve"> v</w:t>
      </w:r>
      <w:r w:rsidRPr="00130EEE">
        <w:rPr>
          <w:rFonts w:ascii="Arial" w:eastAsia="Times New Roman" w:hAnsi="Arial" w:cs="Arial"/>
          <w:b/>
          <w:spacing w:val="-3"/>
          <w:sz w:val="24"/>
          <w:szCs w:val="24"/>
          <w:vertAlign w:val="subscript"/>
          <w:lang w:val="es-ES_tradnl" w:eastAsia="es-ES"/>
        </w:rPr>
        <w:t>i</w:t>
      </w:r>
      <w:r w:rsidRPr="00130EEE">
        <w:rPr>
          <w:rFonts w:ascii="Arial" w:eastAsia="Times New Roman" w:hAnsi="Arial" w:cs="Arial"/>
          <w:b/>
          <w:spacing w:val="-3"/>
          <w:sz w:val="24"/>
          <w:szCs w:val="24"/>
          <w:vertAlign w:val="superscript"/>
          <w:lang w:val="es-ES_tradnl" w:eastAsia="es-ES"/>
        </w:rPr>
        <w:t>2</w:t>
      </w:r>
      <w:r w:rsidRPr="00130EEE">
        <w:rPr>
          <w:rFonts w:ascii="Arial" w:eastAsia="Times New Roman" w:hAnsi="Arial" w:cs="Arial"/>
          <w:b/>
          <w:spacing w:val="-3"/>
          <w:sz w:val="24"/>
          <w:szCs w:val="24"/>
          <w:lang w:val="es-ES_tradnl" w:eastAsia="es-ES"/>
        </w:rPr>
        <w:t xml:space="preserve"> / n 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vertAlign w:val="superscript"/>
          <w:lang w:val="es-ES_tradnl" w:eastAsia="es-ES"/>
        </w:rPr>
        <w:t>1/2</w:t>
      </w:r>
      <w:r w:rsidRPr="00130EEE">
        <w:rPr>
          <w:rFonts w:ascii="Arial" w:eastAsia="Times New Roman" w:hAnsi="Arial" w:cs="Arial"/>
          <w:spacing w:val="-3"/>
          <w:sz w:val="24"/>
          <w:szCs w:val="24"/>
          <w:lang w:val="es-ES_tradnl" w:eastAsia="es-ES"/>
        </w:rPr>
        <w:t xml:space="preserve">    (para cada isoterma T = </w:t>
      </w:r>
      <w:proofErr w:type="spellStart"/>
      <w:r w:rsidRPr="00130EEE">
        <w:rPr>
          <w:rFonts w:ascii="Arial" w:eastAsia="Times New Roman" w:hAnsi="Arial" w:cs="Arial"/>
          <w:spacing w:val="-3"/>
          <w:sz w:val="24"/>
          <w:szCs w:val="24"/>
          <w:lang w:val="es-ES_tradnl" w:eastAsia="es-ES"/>
        </w:rPr>
        <w:t>cte</w:t>
      </w:r>
      <w:proofErr w:type="spellEnd"/>
      <w:r w:rsidRPr="00130EEE">
        <w:rPr>
          <w:rFonts w:ascii="Arial" w:eastAsia="Times New Roman" w:hAnsi="Arial" w:cs="Arial"/>
          <w:spacing w:val="-3"/>
          <w:sz w:val="24"/>
          <w:szCs w:val="24"/>
          <w:lang w:val="es-ES_tradnl" w:eastAsia="es-ES"/>
        </w:rPr>
        <w:t>)</w:t>
      </w:r>
    </w:p>
    <w:p w:rsidR="00DC245D" w:rsidRPr="00130EEE" w:rsidRDefault="00DC245D" w:rsidP="00DC245D">
      <w:pPr>
        <w:tabs>
          <w:tab w:val="left" w:pos="567"/>
        </w:tabs>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i</w:t>
      </w:r>
      <w:proofErr w:type="gram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velocidad de cada molécula ; </w:t>
      </w:r>
      <w:r w:rsidRPr="00130EEE">
        <w:rPr>
          <w:rFonts w:ascii="Arial" w:eastAsia="Times New Roman" w:hAnsi="Arial" w:cs="Arial"/>
          <w:b/>
          <w:spacing w:val="-3"/>
          <w:sz w:val="24"/>
          <w:szCs w:val="24"/>
          <w:lang w:val="es-ES_tradnl" w:eastAsia="es-ES"/>
        </w:rPr>
        <w:t xml:space="preserve">n: </w:t>
      </w:r>
      <w:r w:rsidRPr="00130EEE">
        <w:rPr>
          <w:rFonts w:ascii="Arial" w:eastAsia="Times New Roman" w:hAnsi="Arial" w:cs="Arial"/>
          <w:spacing w:val="-3"/>
          <w:sz w:val="24"/>
          <w:szCs w:val="24"/>
          <w:lang w:val="es-ES_tradnl" w:eastAsia="es-ES"/>
        </w:rPr>
        <w:t xml:space="preserve">moles de moléculas; </w:t>
      </w:r>
      <w:r w:rsidRPr="00130EEE">
        <w:rPr>
          <w:rFonts w:ascii="Arial" w:eastAsia="Times New Roman" w:hAnsi="Arial" w:cs="Arial"/>
          <w:b/>
          <w:spacing w:val="-3"/>
          <w:sz w:val="24"/>
          <w:szCs w:val="24"/>
          <w:lang w:val="es-ES_tradnl" w:eastAsia="es-ES"/>
        </w:rPr>
        <w:t>n .</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N</w:t>
      </w:r>
      <w:r w:rsidRPr="00130EEE">
        <w:rPr>
          <w:rFonts w:ascii="Arial" w:eastAsia="Times New Roman" w:hAnsi="Arial" w:cs="Arial"/>
          <w:b/>
          <w:spacing w:val="-3"/>
          <w:sz w:val="24"/>
          <w:szCs w:val="24"/>
          <w:vertAlign w:val="subscript"/>
          <w:lang w:val="es-ES_tradnl" w:eastAsia="es-ES"/>
        </w:rPr>
        <w:t xml:space="preserve">A </w:t>
      </w:r>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número o cantidad de moléculas del gas.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942DC8">
        <w:rPr>
          <w:rFonts w:ascii="Arial" w:eastAsia="Times New Roman" w:hAnsi="Arial" w:cs="Arial"/>
          <w:b/>
          <w:spacing w:val="-3"/>
          <w:sz w:val="24"/>
          <w:szCs w:val="24"/>
          <w:lang w:val="es-ES_tradnl" w:eastAsia="es-ES"/>
        </w:rPr>
        <w:t xml:space="preserve">V) </w:t>
      </w:r>
      <w:r w:rsidRPr="00130EEE">
        <w:rPr>
          <w:rFonts w:ascii="Arial" w:eastAsia="Times New Roman" w:hAnsi="Arial" w:cs="Arial"/>
          <w:spacing w:val="-3"/>
          <w:sz w:val="24"/>
          <w:szCs w:val="24"/>
          <w:lang w:val="es-ES_tradnl" w:eastAsia="es-ES"/>
        </w:rPr>
        <w:t>la presión P del (g) sobre las paredes del recipiente es el efecto de los choques elásticos de las moléculas.</w:t>
      </w:r>
    </w:p>
    <w:p w:rsidR="00DC245D" w:rsidRPr="00130EEE" w:rsidRDefault="00DC245D" w:rsidP="00D61E37">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Aplicando las hipótesis anteriores, se puede deducir:</w:t>
      </w:r>
      <w:r w:rsidRPr="00130EEE">
        <w:rPr>
          <w:rFonts w:ascii="Arial" w:eastAsia="Times New Roman" w:hAnsi="Arial" w:cs="Arial"/>
          <w:b/>
          <w:spacing w:val="-3"/>
          <w:sz w:val="24"/>
          <w:szCs w:val="24"/>
          <w:lang w:val="es-ES_tradnl" w:eastAsia="es-ES"/>
        </w:rPr>
        <w:t xml:space="preserve">       P = n 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b/>
          <w:spacing w:val="-3"/>
          <w:sz w:val="24"/>
          <w:szCs w:val="24"/>
          <w:lang w:val="es-ES_tradnl" w:eastAsia="es-ES"/>
        </w:rPr>
        <w:t xml:space="preserve"> m v</w:t>
      </w:r>
      <w:r w:rsidRPr="00130EEE">
        <w:rPr>
          <w:rFonts w:ascii="Arial" w:eastAsia="Times New Roman" w:hAnsi="Arial" w:cs="Arial"/>
          <w:b/>
          <w:spacing w:val="-3"/>
          <w:sz w:val="24"/>
          <w:szCs w:val="24"/>
          <w:vertAlign w:val="subscript"/>
          <w:lang w:val="es-ES_tradnl" w:eastAsia="es-ES"/>
        </w:rPr>
        <w:t>cm</w:t>
      </w:r>
      <w:r w:rsidRPr="00130EEE">
        <w:rPr>
          <w:rFonts w:ascii="Arial" w:eastAsia="Times New Roman" w:hAnsi="Arial" w:cs="Arial"/>
          <w:b/>
          <w:spacing w:val="-3"/>
          <w:sz w:val="24"/>
          <w:szCs w:val="24"/>
          <w:lang w:val="es-ES_tradnl" w:eastAsia="es-ES"/>
        </w:rPr>
        <w:t>² / 3 V</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b/>
          <w:spacing w:val="-3"/>
          <w:sz w:val="24"/>
          <w:szCs w:val="24"/>
          <w:lang w:val="es-ES_tradnl" w:eastAsia="es-ES"/>
        </w:rPr>
        <w:t>m</w:t>
      </w:r>
      <w:proofErr w:type="gram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masa de una molécula;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 xml:space="preserve"> volumen del recipiente (V del gas)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Para un sistema a T cte., </w:t>
      </w:r>
      <w:r w:rsidRPr="00130EEE">
        <w:rPr>
          <w:rFonts w:ascii="Arial" w:eastAsia="Times New Roman" w:hAnsi="Arial" w:cs="Arial"/>
          <w:b/>
          <w:spacing w:val="-3"/>
          <w:sz w:val="24"/>
          <w:szCs w:val="24"/>
          <w:lang w:val="es-ES_tradnl" w:eastAsia="es-ES"/>
        </w:rPr>
        <w:t>m</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v</w:t>
      </w:r>
      <w:r w:rsidRPr="00130EEE">
        <w:rPr>
          <w:rFonts w:ascii="Arial" w:eastAsia="Times New Roman" w:hAnsi="Arial" w:cs="Arial"/>
          <w:b/>
          <w:spacing w:val="-3"/>
          <w:sz w:val="24"/>
          <w:szCs w:val="24"/>
          <w:vertAlign w:val="subscript"/>
          <w:lang w:val="es-ES_tradnl" w:eastAsia="es-ES"/>
        </w:rPr>
        <w:t>cm</w:t>
      </w:r>
      <w:proofErr w:type="spellEnd"/>
      <w:r w:rsidRPr="00130EEE">
        <w:rPr>
          <w:rFonts w:ascii="Arial" w:eastAsia="Times New Roman" w:hAnsi="Arial" w:cs="Arial"/>
          <w:spacing w:val="-3"/>
          <w:sz w:val="24"/>
          <w:szCs w:val="24"/>
          <w:vertAlign w:val="subscript"/>
          <w:lang w:val="es-ES_tradnl" w:eastAsia="es-ES"/>
        </w:rPr>
        <w:t xml:space="preserve"> </w:t>
      </w:r>
      <w:r w:rsidRPr="00130EEE">
        <w:rPr>
          <w:rFonts w:ascii="Arial" w:eastAsia="Times New Roman" w:hAnsi="Arial" w:cs="Arial"/>
          <w:spacing w:val="-3"/>
          <w:sz w:val="24"/>
          <w:szCs w:val="24"/>
          <w:lang w:val="es-ES_tradnl" w:eastAsia="es-ES"/>
        </w:rPr>
        <w:t xml:space="preserve">y </w:t>
      </w:r>
      <w:r w:rsidRPr="00130EEE">
        <w:rPr>
          <w:rFonts w:ascii="Arial" w:eastAsia="Times New Roman" w:hAnsi="Arial" w:cs="Arial"/>
          <w:b/>
          <w:spacing w:val="-3"/>
          <w:sz w:val="24"/>
          <w:szCs w:val="24"/>
          <w:lang w:val="es-ES_tradnl" w:eastAsia="es-ES"/>
        </w:rPr>
        <w:t>n</w:t>
      </w:r>
      <w:r w:rsidRPr="00130EEE">
        <w:rPr>
          <w:rFonts w:ascii="Arial" w:eastAsia="Times New Roman" w:hAnsi="Arial" w:cs="Arial"/>
          <w:spacing w:val="-3"/>
          <w:sz w:val="24"/>
          <w:szCs w:val="24"/>
          <w:lang w:val="es-ES_tradnl" w:eastAsia="es-ES"/>
        </w:rPr>
        <w:t xml:space="preserve"> son datos,</w:t>
      </w:r>
      <w:r w:rsidRPr="00130EEE">
        <w:rPr>
          <w:rFonts w:ascii="Arial" w:eastAsia="Times New Roman" w:hAnsi="Arial" w:cs="Arial"/>
          <w:b/>
          <w:spacing w:val="-3"/>
          <w:sz w:val="24"/>
          <w:szCs w:val="24"/>
          <w:lang w:val="es-ES_tradnl" w:eastAsia="es-ES"/>
        </w:rPr>
        <w:t xml:space="preserve"> 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es una constante, luego:  </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 .</w:t>
      </w:r>
      <w:proofErr w:type="gramEnd"/>
      <w:r w:rsidRPr="00130EEE">
        <w:rPr>
          <w:rFonts w:ascii="Arial" w:eastAsia="Times New Roman" w:hAnsi="Arial" w:cs="Arial"/>
          <w:b/>
          <w:spacing w:val="-3"/>
          <w:sz w:val="24"/>
          <w:szCs w:val="24"/>
          <w:lang w:val="es-ES_tradnl" w:eastAsia="es-ES"/>
        </w:rPr>
        <w:t xml:space="preserve"> V  =  n 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b/>
          <w:spacing w:val="-3"/>
          <w:sz w:val="24"/>
          <w:szCs w:val="24"/>
          <w:lang w:val="es-ES_tradnl" w:eastAsia="es-ES"/>
        </w:rPr>
        <w:t xml:space="preserve"> m v</w:t>
      </w:r>
      <w:r w:rsidRPr="00130EEE">
        <w:rPr>
          <w:rFonts w:ascii="Arial" w:eastAsia="Times New Roman" w:hAnsi="Arial" w:cs="Arial"/>
          <w:b/>
          <w:spacing w:val="-3"/>
          <w:sz w:val="24"/>
          <w:szCs w:val="24"/>
          <w:vertAlign w:val="subscript"/>
          <w:lang w:val="es-ES_tradnl" w:eastAsia="es-ES"/>
        </w:rPr>
        <w:t>cm</w:t>
      </w:r>
      <w:r w:rsidRPr="00130EEE">
        <w:rPr>
          <w:rFonts w:ascii="Arial" w:eastAsia="Times New Roman" w:hAnsi="Arial" w:cs="Arial"/>
          <w:b/>
          <w:spacing w:val="-3"/>
          <w:sz w:val="24"/>
          <w:szCs w:val="24"/>
          <w:lang w:val="es-ES_tradnl" w:eastAsia="es-ES"/>
        </w:rPr>
        <w:t>² / 3 = cte.    (</w:t>
      </w:r>
      <w:proofErr w:type="gramStart"/>
      <w:r w:rsidRPr="00130EEE">
        <w:rPr>
          <w:rFonts w:ascii="Arial" w:eastAsia="Times New Roman" w:hAnsi="Arial" w:cs="Arial"/>
          <w:b/>
          <w:spacing w:val="-3"/>
          <w:sz w:val="24"/>
          <w:szCs w:val="24"/>
          <w:lang w:val="es-ES_tradnl" w:eastAsia="es-ES"/>
        </w:rPr>
        <w:t>m</w:t>
      </w:r>
      <w:proofErr w:type="gramEnd"/>
      <w:r w:rsidRPr="00130EEE">
        <w:rPr>
          <w:rFonts w:ascii="Arial" w:eastAsia="Times New Roman" w:hAnsi="Arial" w:cs="Arial"/>
          <w:b/>
          <w:spacing w:val="-3"/>
          <w:sz w:val="24"/>
          <w:szCs w:val="24"/>
          <w:lang w:val="es-ES_tradnl" w:eastAsia="es-ES"/>
        </w:rPr>
        <w:t xml:space="preserve"> y T </w:t>
      </w:r>
      <w:proofErr w:type="spellStart"/>
      <w:r w:rsidRPr="00130EEE">
        <w:rPr>
          <w:rFonts w:ascii="Arial" w:eastAsia="Times New Roman" w:hAnsi="Arial" w:cs="Arial"/>
          <w:b/>
          <w:spacing w:val="-3"/>
          <w:sz w:val="24"/>
          <w:szCs w:val="24"/>
          <w:lang w:val="es-ES_tradnl" w:eastAsia="es-ES"/>
        </w:rPr>
        <w:t>ctes</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proofErr w:type="gramStart"/>
      <w:r w:rsidRPr="00130EEE">
        <w:rPr>
          <w:rFonts w:ascii="Arial" w:eastAsia="Times New Roman" w:hAnsi="Arial" w:cs="Arial"/>
          <w:spacing w:val="-3"/>
          <w:sz w:val="24"/>
          <w:szCs w:val="24"/>
          <w:lang w:val="es-ES_tradnl" w:eastAsia="es-ES"/>
        </w:rPr>
        <w:t>ley</w:t>
      </w:r>
      <w:proofErr w:type="gramEnd"/>
      <w:r w:rsidRPr="00130EEE">
        <w:rPr>
          <w:rFonts w:ascii="Arial" w:eastAsia="Times New Roman" w:hAnsi="Arial" w:cs="Arial"/>
          <w:spacing w:val="-3"/>
          <w:sz w:val="24"/>
          <w:szCs w:val="24"/>
          <w:lang w:val="es-ES_tradnl" w:eastAsia="es-ES"/>
        </w:rPr>
        <w:t xml:space="preserve"> de </w:t>
      </w:r>
      <w:proofErr w:type="spellStart"/>
      <w:r w:rsidRPr="00130EEE">
        <w:rPr>
          <w:rFonts w:ascii="Arial" w:eastAsia="Times New Roman" w:hAnsi="Arial" w:cs="Arial"/>
          <w:spacing w:val="-3"/>
          <w:sz w:val="24"/>
          <w:szCs w:val="24"/>
          <w:lang w:val="es-ES_tradnl" w:eastAsia="es-ES"/>
        </w:rPr>
        <w:t>Boyle</w:t>
      </w:r>
      <w:proofErr w:type="spellEnd"/>
      <w:r w:rsidRPr="00130EEE">
        <w:rPr>
          <w:rFonts w:ascii="Arial" w:eastAsia="Times New Roman" w:hAnsi="Arial" w:cs="Arial"/>
          <w:spacing w:val="-3"/>
          <w:sz w:val="24"/>
          <w:szCs w:val="24"/>
          <w:lang w:val="es-ES_tradnl" w:eastAsia="es-ES"/>
        </w:rPr>
        <w:t xml:space="preserve"> 4.5.2)</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También se pueden justificar las leyes de Gay Lussac.</w:t>
      </w:r>
    </w:p>
    <w:p w:rsidR="00D61E37" w:rsidRPr="00130EEE" w:rsidRDefault="00D61E37" w:rsidP="00D61E37">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Ciencias Clásicas eran aceptadas sin dudas porque </w:t>
      </w:r>
      <w:r>
        <w:rPr>
          <w:rFonts w:ascii="Arial" w:eastAsia="Times New Roman" w:hAnsi="Arial" w:cs="Arial"/>
          <w:spacing w:val="-3"/>
          <w:sz w:val="24"/>
          <w:szCs w:val="24"/>
          <w:lang w:val="es-ES_tradnl" w:eastAsia="es-ES"/>
        </w:rPr>
        <w:t xml:space="preserve">aplicando las leyes </w:t>
      </w:r>
      <w:r w:rsidRPr="00130EEE">
        <w:rPr>
          <w:rFonts w:ascii="Arial" w:eastAsia="Times New Roman" w:hAnsi="Arial" w:cs="Arial"/>
          <w:spacing w:val="-3"/>
          <w:sz w:val="24"/>
          <w:szCs w:val="24"/>
          <w:lang w:val="es-ES_tradnl" w:eastAsia="es-ES"/>
        </w:rPr>
        <w:t>de Newton (1687)</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se habían justificado muchos sistemas, especialmente en el Sistema Solar</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(Mecánica celeste), por ejemplo</w:t>
      </w:r>
      <w:r>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el descubrimiento matemático de Neptuno: ahora también</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se cumple Newton en un sistema formado por </w:t>
      </w:r>
      <w:r w:rsidR="00C919D3">
        <w:rPr>
          <w:rFonts w:ascii="Arial" w:eastAsia="Times New Roman" w:hAnsi="Arial" w:cs="Arial"/>
          <w:spacing w:val="-3"/>
          <w:sz w:val="24"/>
          <w:szCs w:val="24"/>
          <w:lang w:val="es-ES_tradnl" w:eastAsia="es-ES"/>
        </w:rPr>
        <w:t xml:space="preserve">miles de millones de </w:t>
      </w:r>
      <w:r w:rsidRPr="00130EEE">
        <w:rPr>
          <w:rFonts w:ascii="Arial" w:eastAsia="Times New Roman" w:hAnsi="Arial" w:cs="Arial"/>
          <w:spacing w:val="-3"/>
          <w:sz w:val="24"/>
          <w:szCs w:val="24"/>
          <w:lang w:val="es-ES_tradnl" w:eastAsia="es-ES"/>
        </w:rPr>
        <w:t xml:space="preserve">partículas microscópicas </w:t>
      </w:r>
      <w:proofErr w:type="gramStart"/>
      <w:r w:rsidRPr="00130EEE">
        <w:rPr>
          <w:rFonts w:ascii="Arial" w:eastAsia="Times New Roman" w:hAnsi="Arial" w:cs="Arial"/>
          <w:spacing w:val="-3"/>
          <w:sz w:val="24"/>
          <w:szCs w:val="24"/>
          <w:lang w:val="es-ES_tradnl" w:eastAsia="es-ES"/>
        </w:rPr>
        <w:t>!!.</w:t>
      </w:r>
      <w:proofErr w:type="gramEnd"/>
    </w:p>
    <w:p w:rsidR="00DC245D" w:rsidRPr="00130EEE" w:rsidRDefault="00DC245D" w:rsidP="00D61E37">
      <w:pPr>
        <w:suppressAutoHyphens/>
        <w:spacing w:after="0" w:line="240" w:lineRule="auto"/>
        <w:jc w:val="both"/>
        <w:rPr>
          <w:rFonts w:ascii="Arial" w:eastAsia="Times New Roman" w:hAnsi="Arial" w:cs="Arial"/>
          <w:b/>
          <w:spacing w:val="-3"/>
          <w:sz w:val="24"/>
          <w:szCs w:val="24"/>
          <w:lang w:val="es-AR" w:eastAsia="es-ES"/>
        </w:rPr>
      </w:pPr>
      <w:r w:rsidRPr="00130EEE">
        <w:rPr>
          <w:rFonts w:ascii="Arial" w:eastAsia="Times New Roman" w:hAnsi="Arial" w:cs="Arial"/>
          <w:spacing w:val="-3"/>
          <w:sz w:val="24"/>
          <w:szCs w:val="24"/>
          <w:lang w:val="es-ES_tradnl" w:eastAsia="es-ES"/>
        </w:rPr>
        <w:t xml:space="preserve">Aplicando el modelo se deduce que la temperatura T del gas es directamente proporcional a la energía cinética media </w:t>
      </w:r>
      <w:proofErr w:type="spellStart"/>
      <w:r w:rsidRPr="00130EEE">
        <w:rPr>
          <w:rFonts w:ascii="Arial" w:eastAsia="Times New Roman" w:hAnsi="Arial" w:cs="Arial"/>
          <w:b/>
          <w:spacing w:val="-3"/>
          <w:sz w:val="24"/>
          <w:szCs w:val="24"/>
          <w:lang w:val="es-ES_tradnl" w:eastAsia="es-ES"/>
        </w:rPr>
        <w:t>Ec</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de cada molécula:</w:t>
      </w:r>
      <w:r w:rsidR="00D61E37">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AR" w:eastAsia="es-ES"/>
        </w:rPr>
        <w:t>E</w:t>
      </w:r>
      <w:r w:rsidRPr="00130EEE">
        <w:rPr>
          <w:rFonts w:ascii="Arial" w:eastAsia="Times New Roman" w:hAnsi="Arial" w:cs="Arial"/>
          <w:b/>
          <w:spacing w:val="-3"/>
          <w:sz w:val="24"/>
          <w:szCs w:val="24"/>
          <w:vertAlign w:val="subscript"/>
          <w:lang w:val="es-AR" w:eastAsia="es-ES"/>
        </w:rPr>
        <w:t>c</w:t>
      </w:r>
      <w:proofErr w:type="spellEnd"/>
      <w:r w:rsidRPr="00130EEE">
        <w:rPr>
          <w:rFonts w:ascii="Arial" w:eastAsia="Times New Roman" w:hAnsi="Arial" w:cs="Arial"/>
          <w:b/>
          <w:spacing w:val="-3"/>
          <w:sz w:val="24"/>
          <w:szCs w:val="24"/>
          <w:lang w:val="es-AR" w:eastAsia="es-ES"/>
        </w:rPr>
        <w:t xml:space="preserve">  =  (1/2) m v</w:t>
      </w:r>
      <w:r w:rsidRPr="00130EEE">
        <w:rPr>
          <w:rFonts w:ascii="Arial" w:eastAsia="Times New Roman" w:hAnsi="Arial" w:cs="Arial"/>
          <w:b/>
          <w:spacing w:val="-3"/>
          <w:sz w:val="24"/>
          <w:szCs w:val="24"/>
          <w:vertAlign w:val="subscript"/>
          <w:lang w:val="es-AR" w:eastAsia="es-ES"/>
        </w:rPr>
        <w:t>cm</w:t>
      </w:r>
      <w:r w:rsidRPr="00130EEE">
        <w:rPr>
          <w:rFonts w:ascii="Arial" w:eastAsia="Times New Roman" w:hAnsi="Arial" w:cs="Arial"/>
          <w:b/>
          <w:spacing w:val="-3"/>
          <w:sz w:val="24"/>
          <w:szCs w:val="24"/>
          <w:lang w:val="es-AR" w:eastAsia="es-ES"/>
        </w:rPr>
        <w:t>²  =  (3 R / 2 N</w:t>
      </w:r>
      <w:r w:rsidRPr="00130EEE">
        <w:rPr>
          <w:rFonts w:ascii="Arial" w:eastAsia="Times New Roman" w:hAnsi="Arial" w:cs="Arial"/>
          <w:b/>
          <w:spacing w:val="-3"/>
          <w:sz w:val="24"/>
          <w:szCs w:val="24"/>
          <w:vertAlign w:val="subscript"/>
          <w:lang w:val="es-AR" w:eastAsia="es-ES"/>
        </w:rPr>
        <w:t>A</w:t>
      </w:r>
      <w:r w:rsidRPr="00130EEE">
        <w:rPr>
          <w:rFonts w:ascii="Arial" w:eastAsia="Times New Roman" w:hAnsi="Arial" w:cs="Arial"/>
          <w:b/>
          <w:spacing w:val="-3"/>
          <w:sz w:val="24"/>
          <w:szCs w:val="24"/>
          <w:lang w:val="es-AR" w:eastAsia="es-ES"/>
        </w:rPr>
        <w:t>) T</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R/N</w:t>
      </w:r>
      <w:r w:rsidRPr="00130EEE">
        <w:rPr>
          <w:rFonts w:ascii="Arial" w:eastAsia="Times New Roman" w:hAnsi="Arial" w:cs="Arial"/>
          <w:b/>
          <w:spacing w:val="-3"/>
          <w:sz w:val="24"/>
          <w:szCs w:val="24"/>
          <w:vertAlign w:val="subscript"/>
          <w:lang w:val="es-ES_tradnl" w:eastAsia="es-ES"/>
        </w:rPr>
        <w:t>A</w:t>
      </w:r>
      <w:r w:rsidRPr="00130EEE">
        <w:rPr>
          <w:rFonts w:ascii="Arial" w:eastAsia="Times New Roman" w:hAnsi="Arial" w:cs="Arial"/>
          <w:b/>
          <w:spacing w:val="-3"/>
          <w:sz w:val="24"/>
          <w:szCs w:val="24"/>
          <w:lang w:val="es-ES_tradnl" w:eastAsia="es-ES"/>
        </w:rPr>
        <w:t xml:space="preserve"> = k:</w:t>
      </w:r>
      <w:r w:rsidRPr="00130EEE">
        <w:rPr>
          <w:rFonts w:ascii="Arial" w:eastAsia="Times New Roman" w:hAnsi="Arial" w:cs="Arial"/>
          <w:spacing w:val="-3"/>
          <w:sz w:val="24"/>
          <w:szCs w:val="24"/>
          <w:lang w:val="es-ES_tradnl" w:eastAsia="es-ES"/>
        </w:rPr>
        <w:t xml:space="preserve"> constante de </w:t>
      </w:r>
      <w:proofErr w:type="spellStart"/>
      <w:r w:rsidRPr="00130EEE">
        <w:rPr>
          <w:rFonts w:ascii="Arial" w:eastAsia="Times New Roman" w:hAnsi="Arial" w:cs="Arial"/>
          <w:spacing w:val="-3"/>
          <w:sz w:val="24"/>
          <w:szCs w:val="24"/>
          <w:lang w:val="es-ES_tradnl" w:eastAsia="es-ES"/>
        </w:rPr>
        <w:t>Boltzmann</w:t>
      </w:r>
      <w:proofErr w:type="spellEnd"/>
      <w:r w:rsidR="00D61E37">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R</w:t>
      </w:r>
      <w:r w:rsidRPr="00130EEE">
        <w:rPr>
          <w:rFonts w:ascii="Arial" w:eastAsia="Times New Roman" w:hAnsi="Arial" w:cs="Arial"/>
          <w:spacing w:val="-3"/>
          <w:sz w:val="24"/>
          <w:szCs w:val="24"/>
          <w:lang w:val="es-ES_tradnl" w:eastAsia="es-ES"/>
        </w:rPr>
        <w:t xml:space="preserve"> para una 1 molécula.</w:t>
      </w:r>
    </w:p>
    <w:p w:rsidR="00DC245D" w:rsidRPr="00130EEE" w:rsidRDefault="00DC245D" w:rsidP="00DC245D">
      <w:pPr>
        <w:tabs>
          <w:tab w:val="left" w:pos="0"/>
        </w:tabs>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Ec</w:t>
      </w:r>
      <w:proofErr w:type="spellEnd"/>
      <w:r w:rsidR="00D61E37">
        <w:rPr>
          <w:rFonts w:ascii="Arial" w:eastAsia="Times New Roman" w:hAnsi="Arial" w:cs="Arial"/>
          <w:b/>
          <w:spacing w:val="-3"/>
          <w:sz w:val="24"/>
          <w:szCs w:val="24"/>
          <w:lang w:val="es-ES_tradnl" w:eastAsia="es-ES"/>
        </w:rPr>
        <w:t xml:space="preserve"> (1 molécula)</w:t>
      </w:r>
      <w:r w:rsidRPr="00130EEE">
        <w:rPr>
          <w:rFonts w:ascii="Arial" w:eastAsia="Times New Roman" w:hAnsi="Arial" w:cs="Arial"/>
          <w:b/>
          <w:spacing w:val="-3"/>
          <w:sz w:val="24"/>
          <w:szCs w:val="24"/>
          <w:lang w:val="es-ES_tradnl" w:eastAsia="es-ES"/>
        </w:rPr>
        <w:t xml:space="preserve">  =  </w:t>
      </w:r>
      <w:proofErr w:type="gramStart"/>
      <w:r w:rsidRPr="00130EEE">
        <w:rPr>
          <w:rFonts w:ascii="Arial" w:eastAsia="Times New Roman" w:hAnsi="Arial" w:cs="Arial"/>
          <w:b/>
          <w:spacing w:val="-3"/>
          <w:sz w:val="24"/>
          <w:szCs w:val="24"/>
          <w:lang w:val="es-ES_tradnl" w:eastAsia="es-ES"/>
        </w:rPr>
        <w:t>3 .</w:t>
      </w:r>
      <w:proofErr w:type="gramEnd"/>
      <w:r w:rsidRPr="00130EEE">
        <w:rPr>
          <w:rFonts w:ascii="Arial" w:eastAsia="Times New Roman" w:hAnsi="Arial" w:cs="Arial"/>
          <w:b/>
          <w:spacing w:val="-3"/>
          <w:sz w:val="24"/>
          <w:szCs w:val="24"/>
          <w:lang w:val="es-ES_tradnl" w:eastAsia="es-ES"/>
        </w:rPr>
        <w:t xml:space="preserve"> k . T/ 2</w:t>
      </w:r>
    </w:p>
    <w:p w:rsidR="00274731" w:rsidRDefault="00274731"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lastRenderedPageBreak/>
        <w:t>Este modelo justifica las leyes descubiertas experimentalmente desarrolladas anteriormente (</w:t>
      </w:r>
      <w:r w:rsidR="00D61E37">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4.5) que cumplen los sistemas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w:t>
      </w:r>
      <w:r w:rsidRPr="00D61E37">
        <w:rPr>
          <w:rFonts w:ascii="Arial" w:eastAsia="Times New Roman" w:hAnsi="Arial" w:cs="Arial"/>
          <w:i/>
          <w:spacing w:val="-3"/>
          <w:sz w:val="24"/>
          <w:szCs w:val="24"/>
          <w:lang w:val="es-ES_tradnl" w:eastAsia="es-ES"/>
        </w:rPr>
        <w:t>el modelo justifica las leyes empíricas conocidas.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menciona que en otros casos, los modelos predicen leyes o propiedades no detectadas, por ejemplo: </w:t>
      </w:r>
      <w:r w:rsidRPr="00130EEE">
        <w:rPr>
          <w:rFonts w:ascii="Arial" w:eastAsia="Times New Roman" w:hAnsi="Arial" w:cs="Arial"/>
          <w:b/>
          <w:spacing w:val="-3"/>
          <w:sz w:val="24"/>
          <w:szCs w:val="24"/>
          <w:lang w:val="es-ES_tradnl" w:eastAsia="es-ES"/>
        </w:rPr>
        <w:t>E = m c</w:t>
      </w:r>
      <w:r w:rsidRPr="00130EEE">
        <w:rPr>
          <w:rFonts w:ascii="Arial" w:eastAsia="Times New Roman" w:hAnsi="Arial" w:cs="Arial"/>
          <w:b/>
          <w:spacing w:val="-3"/>
          <w:sz w:val="24"/>
          <w:szCs w:val="24"/>
          <w:vertAlign w:val="superscript"/>
          <w:lang w:val="es-ES_tradnl" w:eastAsia="es-ES"/>
        </w:rPr>
        <w:t>2</w:t>
      </w:r>
      <w:r w:rsidRPr="00130EEE">
        <w:rPr>
          <w:rFonts w:ascii="Arial" w:eastAsia="Times New Roman" w:hAnsi="Arial" w:cs="Arial"/>
          <w:spacing w:val="-3"/>
          <w:sz w:val="24"/>
          <w:szCs w:val="24"/>
          <w:lang w:val="es-ES_tradnl" w:eastAsia="es-ES"/>
        </w:rPr>
        <w:t xml:space="preserve"> (</w:t>
      </w:r>
      <w:r w:rsidR="00D61E37">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1.2); positrón </w:t>
      </w:r>
      <w:r w:rsidRPr="00130EEE">
        <w:rPr>
          <w:rFonts w:ascii="Arial" w:eastAsia="Times New Roman" w:hAnsi="Arial" w:cs="Arial"/>
          <w:b/>
          <w:spacing w:val="-3"/>
          <w:sz w:val="24"/>
          <w:szCs w:val="24"/>
          <w:lang w:val="es-ES_tradnl" w:eastAsia="es-ES"/>
        </w:rPr>
        <w:t xml:space="preserve">e+ </w:t>
      </w:r>
      <w:r w:rsidRPr="00130EEE">
        <w:rPr>
          <w:rFonts w:ascii="Arial" w:eastAsia="Times New Roman" w:hAnsi="Arial" w:cs="Arial"/>
          <w:spacing w:val="-3"/>
          <w:sz w:val="24"/>
          <w:szCs w:val="24"/>
          <w:lang w:val="es-ES_tradnl" w:eastAsia="es-ES"/>
        </w:rPr>
        <w:t>(</w:t>
      </w:r>
      <w:r w:rsidR="00D61E37">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1.5.6); ondas de materia (</w:t>
      </w:r>
      <w:r w:rsidR="00D61E37">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1.5.1).</w:t>
      </w:r>
    </w:p>
    <w:p w:rsidR="00DC245D" w:rsidRPr="009F505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i/>
          <w:spacing w:val="-3"/>
          <w:sz w:val="24"/>
          <w:szCs w:val="24"/>
          <w:lang w:val="es-ES_tradnl" w:eastAsia="es-ES"/>
        </w:rPr>
        <w:t xml:space="preserve">4. 7.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b/>
          <w:i/>
          <w:spacing w:val="-3"/>
          <w:sz w:val="24"/>
          <w:szCs w:val="24"/>
          <w:lang w:val="es-ES_tradnl" w:eastAsia="es-ES"/>
        </w:rPr>
        <w:t xml:space="preserve">    Modelo de gases no ideales (</w:t>
      </w:r>
      <w:proofErr w:type="spellStart"/>
      <w:r w:rsidRPr="00130EEE">
        <w:rPr>
          <w:rFonts w:ascii="Arial" w:eastAsia="Times New Roman" w:hAnsi="Arial" w:cs="Arial"/>
          <w:b/>
          <w:i/>
          <w:spacing w:val="-3"/>
          <w:sz w:val="24"/>
          <w:szCs w:val="24"/>
          <w:lang w:val="es-ES_tradnl" w:eastAsia="es-ES"/>
        </w:rPr>
        <w:t>GNoI</w:t>
      </w:r>
      <w:proofErr w:type="spellEnd"/>
      <w:r w:rsidRPr="00130EEE">
        <w:rPr>
          <w:rFonts w:ascii="Arial" w:eastAsia="Times New Roman" w:hAnsi="Arial" w:cs="Arial"/>
          <w:b/>
          <w:i/>
          <w:spacing w:val="-3"/>
          <w:sz w:val="24"/>
          <w:szCs w:val="24"/>
          <w:lang w:val="es-ES_tradnl" w:eastAsia="es-ES"/>
        </w:rPr>
        <w:t>) (Van der Waals).</w:t>
      </w:r>
    </w:p>
    <w:p w:rsidR="009F505E" w:rsidRDefault="009F505E" w:rsidP="00DC245D">
      <w:pPr>
        <w:suppressAutoHyphens/>
        <w:spacing w:after="0" w:line="240" w:lineRule="auto"/>
        <w:jc w:val="both"/>
        <w:rPr>
          <w:rFonts w:ascii="Arial" w:eastAsia="Times New Roman" w:hAnsi="Arial" w:cs="Arial"/>
          <w:b/>
          <w:spacing w:val="-3"/>
          <w:sz w:val="24"/>
          <w:szCs w:val="24"/>
          <w:lang w:val="es-ES_tradnl" w:eastAsia="es-ES"/>
        </w:rPr>
      </w:pPr>
      <w:r w:rsidRPr="009F505E">
        <w:rPr>
          <w:rFonts w:ascii="Arial" w:eastAsia="Times New Roman" w:hAnsi="Arial" w:cs="Arial"/>
          <w:b/>
          <w:spacing w:val="-3"/>
          <w:sz w:val="24"/>
          <w:szCs w:val="24"/>
          <w:lang w:val="es-ES_tradnl" w:eastAsia="es-ES"/>
        </w:rPr>
        <w:t xml:space="preserve">No se debe omitir </w:t>
      </w:r>
      <w:r>
        <w:rPr>
          <w:rFonts w:ascii="Arial" w:eastAsia="Times New Roman" w:hAnsi="Arial" w:cs="Arial"/>
          <w:spacing w:val="-3"/>
          <w:sz w:val="24"/>
          <w:szCs w:val="24"/>
          <w:lang w:val="es-ES_tradnl" w:eastAsia="es-ES"/>
        </w:rPr>
        <w:t xml:space="preserve">que un sistema </w:t>
      </w:r>
      <w:r w:rsidR="00DC245D" w:rsidRPr="009F505E">
        <w:rPr>
          <w:rFonts w:ascii="Arial" w:eastAsia="Times New Roman" w:hAnsi="Arial" w:cs="Arial"/>
          <w:spacing w:val="-3"/>
          <w:sz w:val="24"/>
          <w:szCs w:val="24"/>
          <w:lang w:val="es-ES_tradnl" w:eastAsia="es-ES"/>
        </w:rPr>
        <w:t xml:space="preserve">gas (g) tiene comportamiento ideal si cumple la ley: </w:t>
      </w:r>
      <w:r w:rsidR="00DC245D" w:rsidRPr="00D61E37">
        <w:rPr>
          <w:rFonts w:ascii="Arial" w:eastAsia="Times New Roman" w:hAnsi="Arial" w:cs="Arial"/>
          <w:spacing w:val="-3"/>
          <w:sz w:val="24"/>
          <w:szCs w:val="24"/>
          <w:lang w:val="es-ES_tradnl" w:eastAsia="es-ES"/>
        </w:rPr>
        <w:t xml:space="preserve"> </w:t>
      </w:r>
      <w:r w:rsidR="00DC245D" w:rsidRPr="00D61E37">
        <w:rPr>
          <w:rFonts w:ascii="Arial" w:eastAsia="Times New Roman" w:hAnsi="Arial" w:cs="Arial"/>
          <w:b/>
          <w:spacing w:val="-3"/>
          <w:sz w:val="24"/>
          <w:szCs w:val="24"/>
          <w:lang w:val="es-ES_tradnl" w:eastAsia="es-ES"/>
        </w:rPr>
        <w:t xml:space="preserve"> </w:t>
      </w:r>
    </w:p>
    <w:p w:rsidR="00DC245D" w:rsidRPr="00D61E37" w:rsidRDefault="009F505E"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b/>
          <w:spacing w:val="-3"/>
          <w:sz w:val="24"/>
          <w:szCs w:val="24"/>
          <w:lang w:val="es-ES_tradnl" w:eastAsia="es-ES"/>
        </w:rPr>
        <w:t xml:space="preserve">                                               </w:t>
      </w:r>
      <w:proofErr w:type="gramStart"/>
      <w:r w:rsidR="00DC245D" w:rsidRPr="00D61E37">
        <w:rPr>
          <w:rFonts w:ascii="Arial" w:eastAsia="Times New Roman" w:hAnsi="Arial" w:cs="Arial"/>
          <w:b/>
          <w:spacing w:val="-3"/>
          <w:sz w:val="24"/>
          <w:szCs w:val="24"/>
          <w:lang w:val="es-ES_tradnl" w:eastAsia="es-ES"/>
        </w:rPr>
        <w:t>P .</w:t>
      </w:r>
      <w:proofErr w:type="gramEnd"/>
      <w:r w:rsidR="00DC245D" w:rsidRPr="00D61E37">
        <w:rPr>
          <w:rFonts w:ascii="Arial" w:eastAsia="Times New Roman" w:hAnsi="Arial" w:cs="Arial"/>
          <w:b/>
          <w:spacing w:val="-3"/>
          <w:sz w:val="24"/>
          <w:szCs w:val="24"/>
          <w:lang w:val="es-ES_tradnl" w:eastAsia="es-ES"/>
        </w:rPr>
        <w:t xml:space="preserve"> V  =  </w:t>
      </w:r>
      <w:proofErr w:type="gramStart"/>
      <w:r w:rsidR="00DC245D" w:rsidRPr="00D61E37">
        <w:rPr>
          <w:rFonts w:ascii="Arial" w:eastAsia="Times New Roman" w:hAnsi="Arial" w:cs="Arial"/>
          <w:b/>
          <w:spacing w:val="-3"/>
          <w:sz w:val="24"/>
          <w:szCs w:val="24"/>
          <w:lang w:val="es-ES_tradnl" w:eastAsia="es-ES"/>
        </w:rPr>
        <w:t>n .</w:t>
      </w:r>
      <w:proofErr w:type="gramEnd"/>
      <w:r w:rsidR="00DC245D" w:rsidRPr="00D61E37">
        <w:rPr>
          <w:rFonts w:ascii="Arial" w:eastAsia="Times New Roman" w:hAnsi="Arial" w:cs="Arial"/>
          <w:b/>
          <w:spacing w:val="-3"/>
          <w:sz w:val="24"/>
          <w:szCs w:val="24"/>
          <w:lang w:val="es-ES_tradnl" w:eastAsia="es-ES"/>
        </w:rPr>
        <w:t xml:space="preserve"> </w:t>
      </w:r>
      <w:proofErr w:type="gramStart"/>
      <w:r w:rsidR="00DC245D" w:rsidRPr="00D61E37">
        <w:rPr>
          <w:rFonts w:ascii="Arial" w:eastAsia="Times New Roman" w:hAnsi="Arial" w:cs="Arial"/>
          <w:b/>
          <w:spacing w:val="-3"/>
          <w:sz w:val="24"/>
          <w:szCs w:val="24"/>
          <w:lang w:val="es-ES_tradnl" w:eastAsia="es-ES"/>
        </w:rPr>
        <w:t>R .</w:t>
      </w:r>
      <w:proofErr w:type="gramEnd"/>
      <w:r w:rsidR="00DC245D" w:rsidRPr="00D61E37">
        <w:rPr>
          <w:rFonts w:ascii="Arial" w:eastAsia="Times New Roman" w:hAnsi="Arial" w:cs="Arial"/>
          <w:b/>
          <w:spacing w:val="-3"/>
          <w:sz w:val="24"/>
          <w:szCs w:val="24"/>
          <w:lang w:val="es-ES_tradnl" w:eastAsia="es-ES"/>
        </w:rPr>
        <w:t xml:space="preserve"> T</w:t>
      </w:r>
    </w:p>
    <w:p w:rsidR="00DC245D" w:rsidRPr="00D61E37"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D61E37">
        <w:rPr>
          <w:rFonts w:ascii="Arial" w:eastAsia="Times New Roman" w:hAnsi="Arial" w:cs="Arial"/>
          <w:spacing w:val="-3"/>
          <w:sz w:val="24"/>
          <w:szCs w:val="24"/>
          <w:lang w:val="es-ES_tradnl" w:eastAsia="es-ES"/>
        </w:rPr>
        <w:t xml:space="preserve">Los gases en condiciones de T lejanas a las de licuación </w:t>
      </w:r>
      <w:r w:rsidRPr="00C919D3">
        <w:rPr>
          <w:rFonts w:ascii="Arial" w:eastAsia="Times New Roman" w:hAnsi="Arial" w:cs="Arial"/>
          <w:b/>
          <w:spacing w:val="-3"/>
          <w:sz w:val="24"/>
          <w:szCs w:val="24"/>
          <w:lang w:val="es-ES_tradnl" w:eastAsia="es-ES"/>
        </w:rPr>
        <w:t xml:space="preserve">T &gt;&gt; </w:t>
      </w:r>
      <w:proofErr w:type="spellStart"/>
      <w:r w:rsidRPr="00C919D3">
        <w:rPr>
          <w:rFonts w:ascii="Arial" w:eastAsia="Times New Roman" w:hAnsi="Arial" w:cs="Arial"/>
          <w:b/>
          <w:spacing w:val="-3"/>
          <w:sz w:val="24"/>
          <w:szCs w:val="24"/>
          <w:lang w:val="es-ES_tradnl" w:eastAsia="es-ES"/>
        </w:rPr>
        <w:t>Tcrítica</w:t>
      </w:r>
      <w:proofErr w:type="spellEnd"/>
      <w:r w:rsidR="001F705E">
        <w:rPr>
          <w:rFonts w:ascii="Arial" w:eastAsia="Times New Roman" w:hAnsi="Arial" w:cs="Arial"/>
          <w:spacing w:val="-3"/>
          <w:sz w:val="24"/>
          <w:szCs w:val="24"/>
          <w:lang w:val="es-ES_tradnl" w:eastAsia="es-ES"/>
        </w:rPr>
        <w:t xml:space="preserve"> (Ver</w:t>
      </w:r>
      <w:r w:rsidRPr="00D61E37">
        <w:rPr>
          <w:rFonts w:ascii="Arial" w:eastAsia="Times New Roman" w:hAnsi="Arial" w:cs="Arial"/>
          <w:sz w:val="24"/>
          <w:szCs w:val="24"/>
          <w:lang w:val="es-ES_tradnl" w:eastAsia="es-ES"/>
        </w:rPr>
        <w:t xml:space="preserve"> 4.3</w:t>
      </w:r>
      <w:r w:rsidR="001F705E">
        <w:rPr>
          <w:rFonts w:ascii="Arial" w:eastAsia="Times New Roman" w:hAnsi="Arial" w:cs="Arial"/>
          <w:sz w:val="24"/>
          <w:szCs w:val="24"/>
          <w:lang w:val="es-ES_tradnl" w:eastAsia="es-ES"/>
        </w:rPr>
        <w:t xml:space="preserve">: </w:t>
      </w:r>
      <w:r w:rsidRPr="00D61E37">
        <w:rPr>
          <w:rFonts w:ascii="Arial" w:eastAsia="Times New Roman" w:hAnsi="Arial" w:cs="Arial"/>
          <w:spacing w:val="-3"/>
          <w:sz w:val="24"/>
          <w:szCs w:val="24"/>
          <w:lang w:val="es-ES_tradnl" w:eastAsia="es-ES"/>
        </w:rPr>
        <w:t xml:space="preserve">en general, T relativamente elevadas y bajas P, pero depende de la sustancia) tienen un comportamiento muy aproximado al de </w:t>
      </w:r>
      <w:proofErr w:type="spellStart"/>
      <w:r w:rsidRPr="00D61E37">
        <w:rPr>
          <w:rFonts w:ascii="Arial" w:eastAsia="Times New Roman" w:hAnsi="Arial" w:cs="Arial"/>
          <w:spacing w:val="-3"/>
          <w:sz w:val="24"/>
          <w:szCs w:val="24"/>
          <w:lang w:val="es-ES_tradnl" w:eastAsia="es-ES"/>
        </w:rPr>
        <w:t>GId</w:t>
      </w:r>
      <w:proofErr w:type="spellEnd"/>
      <w:r w:rsidRPr="00D61E37">
        <w:rPr>
          <w:rFonts w:ascii="Arial" w:eastAsia="Times New Roman" w:hAnsi="Arial" w:cs="Arial"/>
          <w:spacing w:val="-3"/>
          <w:sz w:val="24"/>
          <w:szCs w:val="24"/>
          <w:lang w:val="es-ES_tradnl" w:eastAsia="es-ES"/>
        </w:rPr>
        <w:t xml:space="preserve">, </w:t>
      </w:r>
      <w:r w:rsidRPr="001F705E">
        <w:rPr>
          <w:rFonts w:ascii="Arial" w:eastAsia="Times New Roman" w:hAnsi="Arial" w:cs="Arial"/>
          <w:i/>
          <w:spacing w:val="-3"/>
          <w:sz w:val="24"/>
          <w:szCs w:val="24"/>
          <w:lang w:val="es-ES_tradnl" w:eastAsia="es-ES"/>
        </w:rPr>
        <w:t>pero al disminuir la T, aunque la T sea mayor que Tc, el gas no tiene comportamiento ideal:</w:t>
      </w:r>
      <w:r w:rsidRPr="00D61E37">
        <w:rPr>
          <w:rFonts w:ascii="Arial" w:eastAsia="Times New Roman" w:hAnsi="Arial" w:cs="Arial"/>
          <w:spacing w:val="-3"/>
          <w:sz w:val="24"/>
          <w:szCs w:val="24"/>
          <w:lang w:val="es-ES_tradnl" w:eastAsia="es-ES"/>
        </w:rPr>
        <w:t xml:space="preserve"> </w:t>
      </w:r>
      <w:r w:rsidR="001F705E">
        <w:rPr>
          <w:rFonts w:ascii="Arial" w:eastAsia="Times New Roman" w:hAnsi="Arial" w:cs="Arial"/>
          <w:spacing w:val="-3"/>
          <w:sz w:val="24"/>
          <w:szCs w:val="24"/>
          <w:lang w:val="es-ES_tradnl" w:eastAsia="es-ES"/>
        </w:rPr>
        <w:t xml:space="preserve">gas no ideal </w:t>
      </w:r>
      <w:proofErr w:type="spellStart"/>
      <w:r w:rsidRPr="001F705E">
        <w:rPr>
          <w:rFonts w:ascii="Arial" w:eastAsia="Times New Roman" w:hAnsi="Arial" w:cs="Arial"/>
          <w:b/>
          <w:spacing w:val="-3"/>
          <w:sz w:val="24"/>
          <w:szCs w:val="24"/>
          <w:lang w:val="es-ES_tradnl" w:eastAsia="es-ES"/>
        </w:rPr>
        <w:t>GNoI</w:t>
      </w:r>
      <w:proofErr w:type="spellEnd"/>
      <w:r w:rsidRPr="00D61E37">
        <w:rPr>
          <w:rFonts w:ascii="Arial" w:eastAsia="Times New Roman" w:hAnsi="Arial" w:cs="Arial"/>
          <w:spacing w:val="-3"/>
          <w:sz w:val="24"/>
          <w:szCs w:val="24"/>
          <w:lang w:val="es-ES_tradnl" w:eastAsia="es-ES"/>
        </w:rPr>
        <w:t xml:space="preserve">, que depende de la naturaleza (sustancia) del gas (figura 4.1: las isotermas no son </w:t>
      </w:r>
      <w:proofErr w:type="spellStart"/>
      <w:r w:rsidRPr="00D61E37">
        <w:rPr>
          <w:rFonts w:ascii="Arial" w:eastAsia="Times New Roman" w:hAnsi="Arial" w:cs="Arial"/>
          <w:spacing w:val="-3"/>
          <w:sz w:val="24"/>
          <w:szCs w:val="24"/>
          <w:lang w:val="es-ES_tradnl" w:eastAsia="es-ES"/>
        </w:rPr>
        <w:t>hiperbolas</w:t>
      </w:r>
      <w:proofErr w:type="spellEnd"/>
      <w:r w:rsidRPr="00D61E37">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 xml:space="preserve">Agregando  postulados simples al modelo cinético </w:t>
      </w:r>
      <w:r w:rsidRPr="00130EEE">
        <w:rPr>
          <w:rFonts w:ascii="Arial" w:eastAsia="Times New Roman" w:hAnsi="Arial" w:cs="Arial"/>
          <w:i/>
          <w:spacing w:val="-3"/>
          <w:sz w:val="24"/>
          <w:szCs w:val="24"/>
          <w:lang w:val="es-ES_tradnl" w:eastAsia="es-ES"/>
        </w:rPr>
        <w:noBreakHyphen/>
        <w:t xml:space="preserve"> molecular de los </w:t>
      </w:r>
      <w:proofErr w:type="spellStart"/>
      <w:r w:rsidRPr="00130EEE">
        <w:rPr>
          <w:rFonts w:ascii="Arial" w:eastAsia="Times New Roman" w:hAnsi="Arial" w:cs="Arial"/>
          <w:i/>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en 1873 </w:t>
      </w:r>
      <w:proofErr w:type="spellStart"/>
      <w:r w:rsidRPr="00130EEE">
        <w:rPr>
          <w:rFonts w:ascii="Arial" w:eastAsia="Times New Roman" w:hAnsi="Arial" w:cs="Arial"/>
          <w:spacing w:val="-3"/>
          <w:sz w:val="24"/>
          <w:szCs w:val="24"/>
          <w:lang w:val="es-ES_tradnl" w:eastAsia="es-ES"/>
        </w:rPr>
        <w:t>J.Van</w:t>
      </w:r>
      <w:proofErr w:type="spellEnd"/>
      <w:r w:rsidRPr="00130EEE">
        <w:rPr>
          <w:rFonts w:ascii="Arial" w:eastAsia="Times New Roman" w:hAnsi="Arial" w:cs="Arial"/>
          <w:spacing w:val="-3"/>
          <w:sz w:val="24"/>
          <w:szCs w:val="24"/>
          <w:lang w:val="es-ES_tradnl" w:eastAsia="es-ES"/>
        </w:rPr>
        <w:t xml:space="preserve"> der Waals (1837-1923) propuso una ecuación para </w:t>
      </w:r>
      <w:r>
        <w:rPr>
          <w:rFonts w:ascii="Arial" w:eastAsia="Times New Roman" w:hAnsi="Arial" w:cs="Arial"/>
          <w:spacing w:val="-3"/>
          <w:sz w:val="24"/>
          <w:szCs w:val="24"/>
          <w:lang w:val="es-ES_tradnl" w:eastAsia="es-ES"/>
        </w:rPr>
        <w:t xml:space="preserve">gases no ideales </w:t>
      </w:r>
      <w:proofErr w:type="spellStart"/>
      <w:r w:rsidRPr="00130EEE">
        <w:rPr>
          <w:rFonts w:ascii="Arial" w:eastAsia="Times New Roman" w:hAnsi="Arial" w:cs="Arial"/>
          <w:b/>
          <w:spacing w:val="-3"/>
          <w:sz w:val="24"/>
          <w:szCs w:val="24"/>
          <w:lang w:val="es-ES_tradnl" w:eastAsia="es-ES"/>
        </w:rPr>
        <w:t>GNoI</w:t>
      </w:r>
      <w:proofErr w:type="spellEnd"/>
      <w:r w:rsidRPr="00130EEE">
        <w:rPr>
          <w:rFonts w:ascii="Arial" w:eastAsia="Times New Roman" w:hAnsi="Arial" w:cs="Arial"/>
          <w:spacing w:val="-3"/>
          <w:sz w:val="24"/>
          <w:szCs w:val="24"/>
          <w:lang w:val="es-ES_tradnl" w:eastAsia="es-ES"/>
        </w:rPr>
        <w:t xml:space="preserve"> [</w:t>
      </w:r>
      <w:r w:rsidR="00C919D3">
        <w:rPr>
          <w:rFonts w:ascii="Arial" w:eastAsia="Times New Roman" w:hAnsi="Arial" w:cs="Arial"/>
          <w:spacing w:val="-3"/>
          <w:sz w:val="24"/>
          <w:szCs w:val="24"/>
          <w:lang w:val="es-ES_tradnl" w:eastAsia="es-ES"/>
        </w:rPr>
        <w:t xml:space="preserve">mal </w:t>
      </w:r>
      <w:r w:rsidRPr="00130EEE">
        <w:rPr>
          <w:rFonts w:ascii="Arial" w:eastAsia="Times New Roman" w:hAnsi="Arial" w:cs="Arial"/>
          <w:spacing w:val="-3"/>
          <w:sz w:val="24"/>
          <w:szCs w:val="24"/>
          <w:lang w:val="es-ES_tradnl" w:eastAsia="es-ES"/>
        </w:rPr>
        <w:t xml:space="preserve">llamados “gases </w:t>
      </w:r>
      <w:proofErr w:type="spellStart"/>
      <w:r w:rsidRPr="00130EEE">
        <w:rPr>
          <w:rFonts w:ascii="Arial" w:eastAsia="Times New Roman" w:hAnsi="Arial" w:cs="Arial"/>
          <w:spacing w:val="-3"/>
          <w:sz w:val="24"/>
          <w:szCs w:val="24"/>
          <w:lang w:val="es-ES_tradnl" w:eastAsia="es-ES"/>
        </w:rPr>
        <w:t>reales”</w:t>
      </w:r>
      <w:r w:rsidR="009F505E">
        <w:rPr>
          <w:rFonts w:ascii="Arial" w:eastAsia="Times New Roman" w:hAnsi="Arial" w:cs="Arial"/>
          <w:spacing w:val="-3"/>
          <w:sz w:val="24"/>
          <w:szCs w:val="24"/>
          <w:lang w:val="es-ES_tradnl" w:eastAsia="es-ES"/>
        </w:rPr>
        <w:t>.</w:t>
      </w:r>
      <w:r w:rsidR="009F505E" w:rsidRPr="009F505E">
        <w:rPr>
          <w:rFonts w:ascii="Arial" w:eastAsia="Times New Roman" w:hAnsi="Arial" w:cs="Arial"/>
          <w:b/>
          <w:spacing w:val="-3"/>
          <w:sz w:val="24"/>
          <w:szCs w:val="24"/>
          <w:lang w:val="es-ES_tradnl" w:eastAsia="es-ES"/>
        </w:rPr>
        <w:t>T</w:t>
      </w:r>
      <w:r w:rsidRPr="009F505E">
        <w:rPr>
          <w:rFonts w:ascii="Arial" w:eastAsia="Times New Roman" w:hAnsi="Arial" w:cs="Arial"/>
          <w:b/>
          <w:spacing w:val="-3"/>
          <w:sz w:val="24"/>
          <w:szCs w:val="24"/>
          <w:lang w:val="es-ES_tradnl" w:eastAsia="es-ES"/>
        </w:rPr>
        <w:t>odos</w:t>
      </w:r>
      <w:proofErr w:type="spellEnd"/>
      <w:r w:rsidRPr="009F505E">
        <w:rPr>
          <w:rFonts w:ascii="Arial" w:eastAsia="Times New Roman" w:hAnsi="Arial" w:cs="Arial"/>
          <w:b/>
          <w:spacing w:val="-3"/>
          <w:sz w:val="24"/>
          <w:szCs w:val="24"/>
          <w:lang w:val="es-ES_tradnl" w:eastAsia="es-ES"/>
        </w:rPr>
        <w:t xml:space="preserve"> los gases son reales</w:t>
      </w:r>
      <w:r w:rsidR="009F505E">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tienen comportamiento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o </w:t>
      </w:r>
      <w:proofErr w:type="spellStart"/>
      <w:r w:rsidRPr="00130EEE">
        <w:rPr>
          <w:rFonts w:ascii="Arial" w:eastAsia="Times New Roman" w:hAnsi="Arial" w:cs="Arial"/>
          <w:spacing w:val="-3"/>
          <w:sz w:val="24"/>
          <w:szCs w:val="24"/>
          <w:lang w:val="es-ES_tradnl" w:eastAsia="es-ES"/>
        </w:rPr>
        <w:t>NoId</w:t>
      </w:r>
      <w:proofErr w:type="spellEnd"/>
      <w:r w:rsidRPr="00130EEE">
        <w:rPr>
          <w:rFonts w:ascii="Arial" w:eastAsia="Times New Roman" w:hAnsi="Arial" w:cs="Arial"/>
          <w:spacing w:val="-3"/>
          <w:sz w:val="24"/>
          <w:szCs w:val="24"/>
          <w:lang w:val="es-ES_tradnl" w:eastAsia="es-ES"/>
        </w:rPr>
        <w:t xml:space="preserve"> según las condiciones (P, 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b/>
          <w:spacing w:val="-3"/>
          <w:sz w:val="24"/>
          <w:szCs w:val="24"/>
          <w:lang w:val="es-ES_tradnl" w:eastAsia="es-ES"/>
        </w:rPr>
        <w:t>I</w:t>
      </w:r>
      <w:r w:rsidRPr="00CD7CB2">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Entre las moléculas hay interacciones atractivas a distancias relativamente grandes aún a T mayores que la </w:t>
      </w:r>
      <w:proofErr w:type="spellStart"/>
      <w:r w:rsidRPr="00130EEE">
        <w:rPr>
          <w:rFonts w:ascii="Arial" w:eastAsia="Times New Roman" w:hAnsi="Arial" w:cs="Arial"/>
          <w:spacing w:val="-3"/>
          <w:sz w:val="24"/>
          <w:szCs w:val="24"/>
          <w:lang w:val="es-ES_tradnl" w:eastAsia="es-ES"/>
        </w:rPr>
        <w:t>Tcrítica</w:t>
      </w:r>
      <w:proofErr w:type="spellEnd"/>
      <w:r w:rsidRPr="00130EEE">
        <w:rPr>
          <w:rFonts w:ascii="Arial" w:eastAsia="Times New Roman" w:hAnsi="Arial" w:cs="Arial"/>
          <w:spacing w:val="-3"/>
          <w:sz w:val="24"/>
          <w:szCs w:val="24"/>
          <w:lang w:val="es-ES_tradnl" w:eastAsia="es-ES"/>
        </w:rPr>
        <w:t>, y repulsivas a distancias relativamente pequeñas.</w:t>
      </w:r>
      <w:r w:rsidRPr="001F705E">
        <w:rPr>
          <w:rFonts w:ascii="Arial" w:eastAsia="Times New Roman" w:hAnsi="Arial" w:cs="Arial"/>
          <w:i/>
          <w:spacing w:val="-3"/>
          <w:sz w:val="24"/>
          <w:szCs w:val="24"/>
          <w:lang w:val="es-ES_tradnl" w:eastAsia="es-ES"/>
        </w:rPr>
        <w:t xml:space="preserve"> Las atractivas se llaman fuerzas de Van der Waals</w:t>
      </w:r>
      <w:r w:rsidRPr="00130EEE">
        <w:rPr>
          <w:rFonts w:ascii="Arial" w:eastAsia="Times New Roman" w:hAnsi="Arial" w:cs="Arial"/>
          <w:spacing w:val="-3"/>
          <w:sz w:val="24"/>
          <w:szCs w:val="24"/>
          <w:lang w:val="es-ES_tradnl" w:eastAsia="es-ES"/>
        </w:rPr>
        <w:t xml:space="preserve"> (modelo de uniones entre moléculas UM: 3.7)</w:t>
      </w:r>
      <w:r w:rsidR="001F705E">
        <w:rPr>
          <w:rFonts w:ascii="Arial" w:eastAsia="Times New Roman" w:hAnsi="Arial" w:cs="Arial"/>
          <w:spacing w:val="-3"/>
          <w:sz w:val="24"/>
          <w:szCs w:val="24"/>
          <w:lang w:val="es-ES_tradnl" w:eastAsia="es-ES"/>
        </w:rPr>
        <w:t>. A</w:t>
      </w:r>
      <w:r w:rsidRPr="00130EEE">
        <w:rPr>
          <w:rFonts w:ascii="Arial" w:eastAsia="Times New Roman" w:hAnsi="Arial" w:cs="Arial"/>
          <w:spacing w:val="-3"/>
          <w:sz w:val="24"/>
          <w:szCs w:val="24"/>
          <w:lang w:val="es-ES_tradnl" w:eastAsia="es-ES"/>
        </w:rPr>
        <w:t xml:space="preserve"> T &lt; Tc el sistema es vapor, al aumentar la P a t cte. las moléculas se </w:t>
      </w:r>
      <w:r>
        <w:rPr>
          <w:rFonts w:ascii="Arial" w:eastAsia="Times New Roman" w:hAnsi="Arial" w:cs="Arial"/>
          <w:spacing w:val="-3"/>
          <w:sz w:val="24"/>
          <w:szCs w:val="24"/>
          <w:lang w:val="es-ES_tradnl" w:eastAsia="es-ES"/>
        </w:rPr>
        <w:t xml:space="preserve">pueden </w:t>
      </w:r>
      <w:r w:rsidRPr="00130EEE">
        <w:rPr>
          <w:rFonts w:ascii="Arial" w:eastAsia="Times New Roman" w:hAnsi="Arial" w:cs="Arial"/>
          <w:spacing w:val="-3"/>
          <w:sz w:val="24"/>
          <w:szCs w:val="24"/>
          <w:lang w:val="es-ES_tradnl" w:eastAsia="es-ES"/>
        </w:rPr>
        <w:t>un</w:t>
      </w:r>
      <w:r>
        <w:rPr>
          <w:rFonts w:ascii="Arial" w:eastAsia="Times New Roman" w:hAnsi="Arial" w:cs="Arial"/>
          <w:spacing w:val="-3"/>
          <w:sz w:val="24"/>
          <w:szCs w:val="24"/>
          <w:lang w:val="es-ES_tradnl" w:eastAsia="es-ES"/>
        </w:rPr>
        <w:t>ir</w:t>
      </w:r>
      <w:r w:rsidRPr="00130EEE">
        <w:rPr>
          <w:rFonts w:ascii="Arial" w:eastAsia="Times New Roman" w:hAnsi="Arial" w:cs="Arial"/>
          <w:spacing w:val="-3"/>
          <w:sz w:val="24"/>
          <w:szCs w:val="24"/>
          <w:lang w:val="es-ES_tradnl" w:eastAsia="es-ES"/>
        </w:rPr>
        <w:t xml:space="preserve"> (</w:t>
      </w:r>
      <w:r w:rsidR="001F705E">
        <w:rPr>
          <w:rFonts w:ascii="Arial" w:eastAsia="Times New Roman" w:hAnsi="Arial" w:cs="Arial"/>
          <w:spacing w:val="-3"/>
          <w:sz w:val="24"/>
          <w:szCs w:val="24"/>
          <w:lang w:val="es-ES_tradnl" w:eastAsia="es-ES"/>
        </w:rPr>
        <w:t xml:space="preserve">uniones entre moléculas </w:t>
      </w:r>
      <w:r w:rsidRPr="00130EEE">
        <w:rPr>
          <w:rFonts w:ascii="Arial" w:eastAsia="Times New Roman" w:hAnsi="Arial" w:cs="Arial"/>
          <w:spacing w:val="-3"/>
          <w:sz w:val="24"/>
          <w:szCs w:val="24"/>
          <w:lang w:val="es-ES_tradnl" w:eastAsia="es-ES"/>
        </w:rPr>
        <w:t>UM</w:t>
      </w:r>
      <w:r w:rsidR="001F705E">
        <w:rPr>
          <w:rFonts w:ascii="Arial" w:eastAsia="Times New Roman" w:hAnsi="Arial" w:cs="Arial"/>
          <w:spacing w:val="-3"/>
          <w:sz w:val="24"/>
          <w:szCs w:val="24"/>
          <w:lang w:val="es-ES_tradnl" w:eastAsia="es-ES"/>
        </w:rPr>
        <w:t>: 3.7</w:t>
      </w:r>
      <w:r w:rsidRPr="00130EEE">
        <w:rPr>
          <w:rFonts w:ascii="Arial" w:eastAsia="Times New Roman" w:hAnsi="Arial" w:cs="Arial"/>
          <w:spacing w:val="-3"/>
          <w:sz w:val="24"/>
          <w:szCs w:val="24"/>
          <w:lang w:val="es-ES_tradnl" w:eastAsia="es-ES"/>
        </w:rPr>
        <w:t>) y se forma el cuerpo (l): licuación.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CD7CB2">
        <w:rPr>
          <w:rFonts w:ascii="Arial" w:eastAsia="Times New Roman" w:hAnsi="Arial" w:cs="Arial"/>
          <w:b/>
          <w:spacing w:val="-3"/>
          <w:sz w:val="24"/>
          <w:szCs w:val="24"/>
          <w:lang w:val="es-ES_tradnl" w:eastAsia="es-ES"/>
        </w:rPr>
        <w:t>II)</w:t>
      </w:r>
      <w:r w:rsidRPr="00130EEE">
        <w:rPr>
          <w:rFonts w:ascii="Arial" w:eastAsia="Times New Roman" w:hAnsi="Arial" w:cs="Arial"/>
          <w:spacing w:val="-3"/>
          <w:sz w:val="24"/>
          <w:szCs w:val="24"/>
          <w:lang w:val="es-ES_tradnl" w:eastAsia="es-ES"/>
        </w:rPr>
        <w:t xml:space="preserve"> el V del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es el V del recipiente despreciando el </w:t>
      </w:r>
      <w:proofErr w:type="spellStart"/>
      <w:r w:rsidRPr="00130EEE">
        <w:rPr>
          <w:rFonts w:ascii="Arial" w:eastAsia="Times New Roman" w:hAnsi="Arial" w:cs="Arial"/>
          <w:spacing w:val="-3"/>
          <w:sz w:val="24"/>
          <w:szCs w:val="24"/>
          <w:lang w:val="es-ES_tradnl" w:eastAsia="es-ES"/>
        </w:rPr>
        <w:t>Vpropio</w:t>
      </w:r>
      <w:proofErr w:type="spellEnd"/>
      <w:r w:rsidRPr="00130EEE">
        <w:rPr>
          <w:rFonts w:ascii="Arial" w:eastAsia="Times New Roman" w:hAnsi="Arial" w:cs="Arial"/>
          <w:spacing w:val="-3"/>
          <w:sz w:val="24"/>
          <w:szCs w:val="24"/>
          <w:lang w:val="es-ES_tradnl" w:eastAsia="es-ES"/>
        </w:rPr>
        <w:t xml:space="preserve"> de las moléculas, </w:t>
      </w:r>
      <w:r w:rsidRPr="00130EEE">
        <w:rPr>
          <w:rFonts w:ascii="Arial" w:eastAsia="Times New Roman" w:hAnsi="Arial" w:cs="Arial"/>
          <w:i/>
          <w:spacing w:val="-3"/>
          <w:sz w:val="24"/>
          <w:szCs w:val="24"/>
          <w:lang w:val="es-ES_tradnl" w:eastAsia="es-ES"/>
        </w:rPr>
        <w:t>luego por las repulsiones y el V propio de las moléculas</w:t>
      </w:r>
      <w:r w:rsidRPr="00130EEE">
        <w:rPr>
          <w:rFonts w:ascii="Arial" w:eastAsia="Times New Roman" w:hAnsi="Arial" w:cs="Arial"/>
          <w:spacing w:val="-3"/>
          <w:sz w:val="24"/>
          <w:szCs w:val="24"/>
          <w:lang w:val="es-ES_tradnl" w:eastAsia="es-ES"/>
        </w:rPr>
        <w:t xml:space="preserve">, el volumen V del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se corrige: </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proofErr w:type="spellStart"/>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recipiente</w:t>
      </w:r>
      <w:proofErr w:type="spellEnd"/>
      <w:r w:rsidRPr="00130EEE">
        <w:rPr>
          <w:rFonts w:ascii="Arial" w:eastAsia="Times New Roman" w:hAnsi="Arial" w:cs="Arial"/>
          <w:spacing w:val="-3"/>
          <w:sz w:val="24"/>
          <w:szCs w:val="24"/>
          <w:lang w:val="es-ES_tradnl" w:eastAsia="es-ES"/>
        </w:rPr>
        <w:t xml:space="preserve"> del gas </w:t>
      </w:r>
      <w:r w:rsidRPr="00130EEE">
        <w:rPr>
          <w:rFonts w:ascii="Arial" w:eastAsia="Times New Roman" w:hAnsi="Arial" w:cs="Arial"/>
          <w:spacing w:val="-3"/>
          <w:sz w:val="24"/>
          <w:szCs w:val="24"/>
          <w:lang w:val="es-ES_tradnl" w:eastAsia="es-ES"/>
        </w:rPr>
        <w:noBreakHyphen/>
        <w:t xml:space="preserve"> </w:t>
      </w:r>
      <w:proofErr w:type="spellStart"/>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propio</w:t>
      </w:r>
      <w:proofErr w:type="spellEnd"/>
      <w:r w:rsidRPr="00130EEE">
        <w:rPr>
          <w:rFonts w:ascii="Arial" w:eastAsia="Times New Roman" w:hAnsi="Arial" w:cs="Arial"/>
          <w:spacing w:val="-3"/>
          <w:sz w:val="24"/>
          <w:szCs w:val="24"/>
          <w:lang w:val="es-ES_tradnl" w:eastAsia="es-ES"/>
        </w:rPr>
        <w:t xml:space="preserve"> de las moléculas (</w:t>
      </w:r>
      <w:proofErr w:type="spellStart"/>
      <w:r w:rsidRPr="00130EEE">
        <w:rPr>
          <w:rFonts w:ascii="Arial" w:eastAsia="Times New Roman" w:hAnsi="Arial" w:cs="Arial"/>
          <w:spacing w:val="-3"/>
          <w:sz w:val="24"/>
          <w:szCs w:val="24"/>
          <w:lang w:val="es-ES_tradnl" w:eastAsia="es-ES"/>
        </w:rPr>
        <w:t>covolumen</w:t>
      </w:r>
      <w:proofErr w:type="spellEnd"/>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b</w:t>
      </w:r>
      <w:r w:rsidRPr="00130EEE">
        <w:rPr>
          <w:rFonts w:ascii="Arial" w:eastAsia="Times New Roman" w:hAnsi="Arial" w:cs="Arial"/>
          <w:spacing w:val="-3"/>
          <w:sz w:val="24"/>
          <w:szCs w:val="24"/>
          <w:lang w:val="es-ES_tradnl" w:eastAsia="es-ES"/>
        </w:rPr>
        <w:t xml:space="preserve">)  =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GId</w:t>
      </w:r>
      <w:proofErr w:type="spellEnd"/>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roofErr w:type="spellStart"/>
      <w:r w:rsidRPr="00130EEE">
        <w:rPr>
          <w:rFonts w:ascii="Arial" w:eastAsia="Times New Roman" w:hAnsi="Arial" w:cs="Arial"/>
          <w:b/>
          <w:spacing w:val="-3"/>
          <w:sz w:val="24"/>
          <w:szCs w:val="24"/>
          <w:lang w:val="es-ES_tradnl" w:eastAsia="es-ES"/>
        </w:rPr>
        <w:t>Vrecipiente</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noBreakHyphen/>
        <w:t xml:space="preserve"> b = V </w:t>
      </w:r>
      <w:proofErr w:type="spellStart"/>
      <w:r w:rsidRPr="00130EEE">
        <w:rPr>
          <w:rFonts w:ascii="Arial" w:eastAsia="Times New Roman" w:hAnsi="Arial" w:cs="Arial"/>
          <w:b/>
          <w:spacing w:val="-3"/>
          <w:sz w:val="24"/>
          <w:szCs w:val="24"/>
          <w:lang w:val="es-ES_tradnl" w:eastAsia="es-ES"/>
        </w:rPr>
        <w:t>GId</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(b = 0, </w:t>
      </w:r>
      <w:proofErr w:type="spellStart"/>
      <w:r w:rsidRPr="00130EEE">
        <w:rPr>
          <w:rFonts w:ascii="Arial" w:eastAsia="Times New Roman" w:hAnsi="Arial" w:cs="Arial"/>
          <w:spacing w:val="-3"/>
          <w:sz w:val="24"/>
          <w:szCs w:val="24"/>
          <w:lang w:val="es-ES_tradnl" w:eastAsia="es-ES"/>
        </w:rPr>
        <w:t>Vrecip</w:t>
      </w:r>
      <w:proofErr w:type="spellEnd"/>
      <w:r w:rsidRPr="00130EEE">
        <w:rPr>
          <w:rFonts w:ascii="Arial" w:eastAsia="Times New Roman" w:hAnsi="Arial" w:cs="Arial"/>
          <w:spacing w:val="-3"/>
          <w:sz w:val="24"/>
          <w:szCs w:val="24"/>
          <w:lang w:val="es-ES_tradnl" w:eastAsia="es-ES"/>
        </w:rPr>
        <w:t xml:space="preserve"> = V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r w:rsidRPr="00CD7CB2">
        <w:rPr>
          <w:rFonts w:ascii="Arial" w:eastAsia="Times New Roman" w:hAnsi="Arial" w:cs="Arial"/>
          <w:b/>
          <w:spacing w:val="-3"/>
          <w:sz w:val="24"/>
          <w:szCs w:val="24"/>
          <w:lang w:val="es-ES_tradnl" w:eastAsia="es-ES"/>
        </w:rPr>
        <w:t>III)</w:t>
      </w:r>
      <w:r w:rsidRPr="00130EEE">
        <w:rPr>
          <w:rFonts w:ascii="Arial" w:eastAsia="Times New Roman" w:hAnsi="Arial" w:cs="Arial"/>
          <w:spacing w:val="-3"/>
          <w:sz w:val="24"/>
          <w:szCs w:val="24"/>
          <w:lang w:val="es-ES_tradnl" w:eastAsia="es-ES"/>
        </w:rPr>
        <w:t xml:space="preserve"> entre las moléculas del gas hay interacciones atractivas, </w:t>
      </w:r>
      <w:r w:rsidRPr="00130EEE">
        <w:rPr>
          <w:rFonts w:ascii="Arial" w:eastAsia="Times New Roman" w:hAnsi="Arial" w:cs="Arial"/>
          <w:i/>
          <w:spacing w:val="-3"/>
          <w:sz w:val="24"/>
          <w:szCs w:val="24"/>
          <w:lang w:val="es-ES_tradnl" w:eastAsia="es-ES"/>
        </w:rPr>
        <w:t xml:space="preserve">luego la </w:t>
      </w:r>
      <w:proofErr w:type="spellStart"/>
      <w:r w:rsidRPr="00130EEE">
        <w:rPr>
          <w:rFonts w:ascii="Arial" w:eastAsia="Times New Roman" w:hAnsi="Arial" w:cs="Arial"/>
          <w:i/>
          <w:spacing w:val="-3"/>
          <w:sz w:val="24"/>
          <w:szCs w:val="24"/>
          <w:lang w:val="es-ES_tradnl" w:eastAsia="es-ES"/>
        </w:rPr>
        <w:t>Pmedida</w:t>
      </w:r>
      <w:proofErr w:type="spellEnd"/>
      <w:r w:rsidRPr="00130EEE">
        <w:rPr>
          <w:rFonts w:ascii="Arial" w:eastAsia="Times New Roman" w:hAnsi="Arial" w:cs="Arial"/>
          <w:i/>
          <w:spacing w:val="-3"/>
          <w:sz w:val="24"/>
          <w:szCs w:val="24"/>
          <w:lang w:val="es-ES_tradnl" w:eastAsia="es-ES"/>
        </w:rPr>
        <w:t xml:space="preserve"> es menor que la  P del </w:t>
      </w:r>
      <w:proofErr w:type="spellStart"/>
      <w:r w:rsidRPr="00130EEE">
        <w:rPr>
          <w:rFonts w:ascii="Arial" w:eastAsia="Times New Roman" w:hAnsi="Arial" w:cs="Arial"/>
          <w:i/>
          <w:spacing w:val="-3"/>
          <w:sz w:val="24"/>
          <w:szCs w:val="24"/>
          <w:lang w:val="es-ES_tradnl" w:eastAsia="es-ES"/>
        </w:rPr>
        <w:t>GId</w:t>
      </w:r>
      <w:proofErr w:type="spellEnd"/>
      <w:r w:rsidRPr="00130EEE">
        <w:rPr>
          <w:rFonts w:ascii="Arial" w:eastAsia="Times New Roman" w:hAnsi="Arial" w:cs="Arial"/>
          <w:i/>
          <w:spacing w:val="-3"/>
          <w:sz w:val="24"/>
          <w:szCs w:val="24"/>
          <w:lang w:val="es-ES_tradnl" w:eastAsia="es-ES"/>
        </w:rPr>
        <w:t xml:space="preserve"> sin atracción entre las moléculas:</w:t>
      </w:r>
      <w:r w:rsidR="001F705E">
        <w:rPr>
          <w:rFonts w:ascii="Arial" w:eastAsia="Times New Roman" w:hAnsi="Arial" w:cs="Arial"/>
          <w:i/>
          <w:spacing w:val="-3"/>
          <w:sz w:val="24"/>
          <w:szCs w:val="24"/>
          <w:lang w:val="es-ES_tradnl" w:eastAsia="es-ES"/>
        </w:rPr>
        <w:t xml:space="preserve"> </w:t>
      </w:r>
      <w:proofErr w:type="spellStart"/>
      <w:r w:rsidR="001F705E" w:rsidRPr="001F705E">
        <w:rPr>
          <w:rFonts w:ascii="Arial" w:eastAsia="Times New Roman" w:hAnsi="Arial" w:cs="Arial"/>
          <w:b/>
          <w:spacing w:val="-3"/>
          <w:sz w:val="24"/>
          <w:szCs w:val="24"/>
          <w:lang w:val="es-ES_tradnl" w:eastAsia="es-ES"/>
        </w:rPr>
        <w:t>P</w:t>
      </w:r>
      <w:r w:rsidRPr="00130EEE">
        <w:rPr>
          <w:rFonts w:ascii="Arial" w:eastAsia="Times New Roman" w:hAnsi="Arial" w:cs="Arial"/>
          <w:b/>
          <w:spacing w:val="-3"/>
          <w:sz w:val="24"/>
          <w:szCs w:val="24"/>
          <w:lang w:val="es-ES_tradnl" w:eastAsia="es-ES"/>
        </w:rPr>
        <w:t>medida</w:t>
      </w:r>
      <w:proofErr w:type="spellEnd"/>
      <w:r w:rsidRPr="00130EEE">
        <w:rPr>
          <w:rFonts w:ascii="Arial" w:eastAsia="Times New Roman" w:hAnsi="Arial" w:cs="Arial"/>
          <w:b/>
          <w:spacing w:val="-3"/>
          <w:sz w:val="24"/>
          <w:szCs w:val="24"/>
          <w:lang w:val="es-ES_tradnl" w:eastAsia="es-ES"/>
        </w:rPr>
        <w:t xml:space="preserve"> del gas + </w:t>
      </w:r>
      <w:proofErr w:type="spellStart"/>
      <w:r w:rsidRPr="00130EEE">
        <w:rPr>
          <w:rFonts w:ascii="Arial" w:eastAsia="Times New Roman" w:hAnsi="Arial" w:cs="Arial"/>
          <w:b/>
          <w:spacing w:val="-3"/>
          <w:sz w:val="24"/>
          <w:szCs w:val="24"/>
          <w:lang w:val="es-ES_tradnl" w:eastAsia="es-ES"/>
        </w:rPr>
        <w:t>Pinterna</w:t>
      </w:r>
      <w:proofErr w:type="spellEnd"/>
      <w:r w:rsidRPr="00130EEE">
        <w:rPr>
          <w:rFonts w:ascii="Arial" w:eastAsia="Times New Roman" w:hAnsi="Arial" w:cs="Arial"/>
          <w:b/>
          <w:spacing w:val="-3"/>
          <w:sz w:val="24"/>
          <w:szCs w:val="24"/>
          <w:lang w:val="es-ES_tradnl" w:eastAsia="es-ES"/>
        </w:rPr>
        <w:t xml:space="preserve">  =  P </w:t>
      </w:r>
      <w:proofErr w:type="spellStart"/>
      <w:r w:rsidRPr="00130EEE">
        <w:rPr>
          <w:rFonts w:ascii="Arial" w:eastAsia="Times New Roman" w:hAnsi="Arial" w:cs="Arial"/>
          <w:b/>
          <w:spacing w:val="-3"/>
          <w:sz w:val="24"/>
          <w:szCs w:val="24"/>
          <w:lang w:val="es-ES_tradnl" w:eastAsia="es-ES"/>
        </w:rPr>
        <w:t>GId</w:t>
      </w:r>
      <w:proofErr w:type="spellEnd"/>
      <w:r w:rsidRPr="00130EEE">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La “</w:t>
      </w:r>
      <w:proofErr w:type="spellStart"/>
      <w:r w:rsidRPr="00130EEE">
        <w:rPr>
          <w:rFonts w:ascii="Arial" w:eastAsia="Times New Roman" w:hAnsi="Arial" w:cs="Arial"/>
          <w:spacing w:val="-3"/>
          <w:sz w:val="24"/>
          <w:szCs w:val="24"/>
          <w:lang w:val="es-ES_tradnl" w:eastAsia="es-ES"/>
        </w:rPr>
        <w:t>Pinterna</w:t>
      </w:r>
      <w:proofErr w:type="spellEnd"/>
      <w:r w:rsidRPr="00130EEE">
        <w:rPr>
          <w:rFonts w:ascii="Arial" w:eastAsia="Times New Roman" w:hAnsi="Arial" w:cs="Arial"/>
          <w:spacing w:val="-3"/>
          <w:sz w:val="24"/>
          <w:szCs w:val="24"/>
          <w:lang w:val="es-ES_tradnl" w:eastAsia="es-ES"/>
        </w:rPr>
        <w:t xml:space="preserve">” es el efecto de la atracción entre las moléculas: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Pinterna</w:t>
      </w:r>
      <w:proofErr w:type="spellEnd"/>
      <w:r w:rsidRPr="00130EEE">
        <w:rPr>
          <w:rFonts w:ascii="Arial" w:eastAsia="Times New Roman" w:hAnsi="Arial" w:cs="Arial"/>
          <w:b/>
          <w:spacing w:val="-3"/>
          <w:sz w:val="24"/>
          <w:szCs w:val="24"/>
          <w:lang w:val="es-ES_tradnl" w:eastAsia="es-ES"/>
        </w:rPr>
        <w:t xml:space="preserve">   =  a/Vo</w:t>
      </w:r>
      <w:r w:rsidRPr="00130EEE">
        <w:rPr>
          <w:rFonts w:ascii="Arial" w:eastAsia="Times New Roman" w:hAnsi="Arial" w:cs="Arial"/>
          <w:b/>
          <w:spacing w:val="-3"/>
          <w:sz w:val="24"/>
          <w:szCs w:val="24"/>
          <w:vertAlign w:val="superscript"/>
          <w:lang w:val="es-ES_tradnl" w:eastAsia="es-ES"/>
        </w:rPr>
        <w:t>2</w:t>
      </w:r>
      <w:r w:rsidRPr="00130EEE">
        <w:rPr>
          <w:rFonts w:ascii="Arial" w:eastAsia="Times New Roman" w:hAnsi="Arial" w:cs="Arial"/>
          <w:spacing w:val="-3"/>
          <w:sz w:val="24"/>
          <w:szCs w:val="24"/>
          <w:vertAlign w:val="superscript"/>
          <w:lang w:val="es-ES_tradnl" w:eastAsia="es-ES"/>
        </w:rPr>
        <w:t xml:space="preserve"> </w:t>
      </w:r>
      <w:r w:rsidRPr="00130EEE">
        <w:rPr>
          <w:rFonts w:ascii="Arial" w:eastAsia="Times New Roman" w:hAnsi="Arial" w:cs="Arial"/>
          <w:spacing w:val="-3"/>
          <w:sz w:val="24"/>
          <w:szCs w:val="24"/>
          <w:lang w:val="es-ES_tradnl" w:eastAsia="es-ES"/>
        </w:rPr>
        <w:t xml:space="preserve">     Si </w:t>
      </w:r>
      <w:proofErr w:type="spellStart"/>
      <w:r w:rsidRPr="00130EEE">
        <w:rPr>
          <w:rFonts w:ascii="Arial" w:eastAsia="Times New Roman" w:hAnsi="Arial" w:cs="Arial"/>
          <w:spacing w:val="-3"/>
          <w:sz w:val="24"/>
          <w:szCs w:val="24"/>
          <w:lang w:val="es-ES_tradnl" w:eastAsia="es-ES"/>
        </w:rPr>
        <w:t>Pint</w:t>
      </w:r>
      <w:proofErr w:type="spellEnd"/>
      <w:r w:rsidRPr="00130EEE">
        <w:rPr>
          <w:rFonts w:ascii="Arial" w:eastAsia="Times New Roman" w:hAnsi="Arial" w:cs="Arial"/>
          <w:spacing w:val="-3"/>
          <w:sz w:val="24"/>
          <w:szCs w:val="24"/>
          <w:lang w:val="es-ES_tradnl" w:eastAsia="es-ES"/>
        </w:rPr>
        <w:t xml:space="preserve"> =0, </w:t>
      </w:r>
      <w:proofErr w:type="spellStart"/>
      <w:r w:rsidRPr="00130EEE">
        <w:rPr>
          <w:rFonts w:ascii="Arial" w:eastAsia="Times New Roman" w:hAnsi="Arial" w:cs="Arial"/>
          <w:spacing w:val="-3"/>
          <w:sz w:val="24"/>
          <w:szCs w:val="24"/>
          <w:lang w:val="es-ES_tradnl" w:eastAsia="es-ES"/>
        </w:rPr>
        <w:t>Pmed</w:t>
      </w:r>
      <w:proofErr w:type="spellEnd"/>
      <w:r w:rsidRPr="00130EEE">
        <w:rPr>
          <w:rFonts w:ascii="Arial" w:eastAsia="Times New Roman" w:hAnsi="Arial" w:cs="Arial"/>
          <w:spacing w:val="-3"/>
          <w:sz w:val="24"/>
          <w:szCs w:val="24"/>
          <w:lang w:val="es-ES_tradnl" w:eastAsia="es-ES"/>
        </w:rPr>
        <w:t xml:space="preserve"> = P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w:t>
      </w:r>
    </w:p>
    <w:p w:rsidR="00274731" w:rsidRDefault="00274731" w:rsidP="00DC245D">
      <w:pPr>
        <w:suppressAutoHyphens/>
        <w:spacing w:after="0" w:line="240" w:lineRule="auto"/>
        <w:jc w:val="both"/>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La ecuación de Van der Waals </w:t>
      </w:r>
      <w:r w:rsidRPr="00130EEE">
        <w:rPr>
          <w:rFonts w:ascii="Arial" w:eastAsia="Times New Roman" w:hAnsi="Arial" w:cs="Arial"/>
          <w:spacing w:val="-3"/>
          <w:sz w:val="24"/>
          <w:szCs w:val="24"/>
          <w:lang w:val="es-ES_tradnl" w:eastAsia="es-ES"/>
        </w:rPr>
        <w:t xml:space="preserve">para </w:t>
      </w:r>
      <w:proofErr w:type="spellStart"/>
      <w:r w:rsidRPr="00130EEE">
        <w:rPr>
          <w:rFonts w:ascii="Arial" w:eastAsia="Times New Roman" w:hAnsi="Arial" w:cs="Arial"/>
          <w:spacing w:val="-3"/>
          <w:sz w:val="24"/>
          <w:szCs w:val="24"/>
          <w:lang w:val="es-ES_tradnl" w:eastAsia="es-ES"/>
        </w:rPr>
        <w:t>GNoId</w:t>
      </w:r>
      <w:proofErr w:type="spellEnd"/>
      <w:r w:rsidRPr="00130EEE">
        <w:rPr>
          <w:rFonts w:ascii="Arial" w:eastAsia="Times New Roman" w:hAnsi="Arial" w:cs="Arial"/>
          <w:spacing w:val="-3"/>
          <w:sz w:val="24"/>
          <w:szCs w:val="24"/>
          <w:lang w:val="es-ES_tradnl" w:eastAsia="es-ES"/>
        </w:rPr>
        <w:t xml:space="preserve"> es:</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(P + a / Vo</w:t>
      </w:r>
      <w:r w:rsidRPr="00130EEE">
        <w:rPr>
          <w:rFonts w:ascii="Arial" w:eastAsia="Times New Roman" w:hAnsi="Arial" w:cs="Arial"/>
          <w:b/>
          <w:spacing w:val="-3"/>
          <w:sz w:val="24"/>
          <w:szCs w:val="24"/>
          <w:vertAlign w:val="superscript"/>
          <w:lang w:val="es-ES_tradnl" w:eastAsia="es-ES"/>
        </w:rPr>
        <w:t>2</w:t>
      </w:r>
      <w:r w:rsidRPr="00130EEE">
        <w:rPr>
          <w:rFonts w:ascii="Arial" w:eastAsia="Times New Roman" w:hAnsi="Arial" w:cs="Arial"/>
          <w:b/>
          <w:spacing w:val="-3"/>
          <w:sz w:val="24"/>
          <w:szCs w:val="24"/>
          <w:lang w:val="es-ES_tradnl" w:eastAsia="es-ES"/>
        </w:rPr>
        <w:t>)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noBreakHyphen/>
        <w:t xml:space="preserve"> b) = R 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b/>
          <w:spacing w:val="-3"/>
          <w:sz w:val="24"/>
          <w:szCs w:val="24"/>
          <w:lang w:val="es-ES_tradnl" w:eastAsia="es-ES"/>
        </w:rPr>
        <w:t>a</w:t>
      </w:r>
      <w:proofErr w:type="gramEnd"/>
      <w:r w:rsidRPr="00130EEE">
        <w:rPr>
          <w:rFonts w:ascii="Arial" w:eastAsia="Times New Roman" w:hAnsi="Arial" w:cs="Arial"/>
          <w:spacing w:val="-3"/>
          <w:sz w:val="24"/>
          <w:szCs w:val="24"/>
          <w:lang w:val="es-ES_tradnl" w:eastAsia="es-ES"/>
        </w:rPr>
        <w:t xml:space="preserve"> y </w:t>
      </w:r>
      <w:r w:rsidRPr="00130EEE">
        <w:rPr>
          <w:rFonts w:ascii="Arial" w:eastAsia="Times New Roman" w:hAnsi="Arial" w:cs="Arial"/>
          <w:b/>
          <w:spacing w:val="-3"/>
          <w:sz w:val="24"/>
          <w:szCs w:val="24"/>
          <w:lang w:val="es-ES_tradnl" w:eastAsia="es-ES"/>
        </w:rPr>
        <w:t>b</w:t>
      </w:r>
      <w:r w:rsidRPr="00130EEE">
        <w:rPr>
          <w:rFonts w:ascii="Arial" w:eastAsia="Times New Roman" w:hAnsi="Arial" w:cs="Arial"/>
          <w:spacing w:val="-3"/>
          <w:sz w:val="24"/>
          <w:szCs w:val="24"/>
          <w:lang w:val="es-ES_tradnl" w:eastAsia="es-ES"/>
        </w:rPr>
        <w:t xml:space="preserve"> son las constantes de van der Waals que dependen de la P,T y sustancia del gas.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AR" w:eastAsia="es-ES"/>
        </w:rPr>
      </w:pPr>
      <w:r w:rsidRPr="00130EEE">
        <w:rPr>
          <w:rFonts w:ascii="Arial" w:eastAsia="Times New Roman" w:hAnsi="Arial" w:cs="Arial"/>
          <w:spacing w:val="-3"/>
          <w:sz w:val="24"/>
          <w:szCs w:val="24"/>
          <w:lang w:val="es-ES_tradnl" w:eastAsia="es-ES"/>
        </w:rPr>
        <w:t>La ecuación de Van der Waals “</w:t>
      </w:r>
      <w:r w:rsidRPr="00130EEE">
        <w:rPr>
          <w:rFonts w:ascii="Arial" w:eastAsia="Times New Roman" w:hAnsi="Arial" w:cs="Arial"/>
          <w:spacing w:val="-3"/>
          <w:sz w:val="24"/>
          <w:szCs w:val="24"/>
          <w:lang w:val="es-AR" w:eastAsia="es-ES"/>
        </w:rPr>
        <w:t xml:space="preserve">corrige” los valores de P y V medidos de un </w:t>
      </w:r>
      <w:proofErr w:type="spellStart"/>
      <w:r w:rsidRPr="00130EEE">
        <w:rPr>
          <w:rFonts w:ascii="Arial" w:eastAsia="Times New Roman" w:hAnsi="Arial" w:cs="Arial"/>
          <w:spacing w:val="-3"/>
          <w:sz w:val="24"/>
          <w:szCs w:val="24"/>
          <w:lang w:val="es-AR" w:eastAsia="es-ES"/>
        </w:rPr>
        <w:t>GNoId</w:t>
      </w:r>
      <w:proofErr w:type="spellEnd"/>
      <w:r w:rsidRPr="00130EEE">
        <w:rPr>
          <w:rFonts w:ascii="Arial" w:eastAsia="Times New Roman" w:hAnsi="Arial" w:cs="Arial"/>
          <w:spacing w:val="-3"/>
          <w:sz w:val="24"/>
          <w:szCs w:val="24"/>
          <w:lang w:val="es-AR" w:eastAsia="es-ES"/>
        </w:rPr>
        <w:t xml:space="preserve"> con </w:t>
      </w:r>
      <w:r w:rsidRPr="00130EEE">
        <w:rPr>
          <w:rFonts w:ascii="Arial" w:eastAsia="Times New Roman" w:hAnsi="Arial" w:cs="Arial"/>
          <w:b/>
          <w:spacing w:val="-3"/>
          <w:sz w:val="24"/>
          <w:szCs w:val="24"/>
          <w:lang w:val="es-AR" w:eastAsia="es-ES"/>
        </w:rPr>
        <w:t>a y b</w:t>
      </w:r>
      <w:r w:rsidRPr="00130EEE">
        <w:rPr>
          <w:rFonts w:ascii="Arial" w:eastAsia="Times New Roman" w:hAnsi="Arial" w:cs="Arial"/>
          <w:spacing w:val="-3"/>
          <w:sz w:val="24"/>
          <w:szCs w:val="24"/>
          <w:lang w:val="es-AR" w:eastAsia="es-ES"/>
        </w:rPr>
        <w:t xml:space="preserve"> para </w:t>
      </w:r>
      <w:r w:rsidR="00C919D3">
        <w:rPr>
          <w:rFonts w:ascii="Arial" w:eastAsia="Times New Roman" w:hAnsi="Arial" w:cs="Arial"/>
          <w:spacing w:val="-3"/>
          <w:sz w:val="24"/>
          <w:szCs w:val="24"/>
          <w:lang w:val="es-AR" w:eastAsia="es-ES"/>
        </w:rPr>
        <w:t xml:space="preserve">cada </w:t>
      </w:r>
      <w:r w:rsidRPr="00130EEE">
        <w:rPr>
          <w:rFonts w:ascii="Arial" w:eastAsia="Times New Roman" w:hAnsi="Arial" w:cs="Arial"/>
          <w:spacing w:val="-3"/>
          <w:sz w:val="24"/>
          <w:szCs w:val="24"/>
          <w:lang w:val="es-AR" w:eastAsia="es-ES"/>
        </w:rPr>
        <w:t xml:space="preserve">sustancia y el </w:t>
      </w:r>
      <w:proofErr w:type="spellStart"/>
      <w:r w:rsidRPr="00130EEE">
        <w:rPr>
          <w:rFonts w:ascii="Arial" w:eastAsia="Times New Roman" w:hAnsi="Arial" w:cs="Arial"/>
          <w:spacing w:val="-3"/>
          <w:sz w:val="24"/>
          <w:szCs w:val="24"/>
          <w:lang w:val="es-AR" w:eastAsia="es-ES"/>
        </w:rPr>
        <w:t>GNoI</w:t>
      </w:r>
      <w:proofErr w:type="spellEnd"/>
      <w:r w:rsidRPr="00130EEE">
        <w:rPr>
          <w:rFonts w:ascii="Arial" w:eastAsia="Times New Roman" w:hAnsi="Arial" w:cs="Arial"/>
          <w:spacing w:val="-3"/>
          <w:sz w:val="24"/>
          <w:szCs w:val="24"/>
          <w:lang w:val="es-AR" w:eastAsia="es-ES"/>
        </w:rPr>
        <w:t xml:space="preserve"> cumple con la ley de </w:t>
      </w:r>
      <w:r w:rsidR="001F705E">
        <w:rPr>
          <w:rFonts w:ascii="Arial" w:eastAsia="Times New Roman" w:hAnsi="Arial" w:cs="Arial"/>
          <w:spacing w:val="-3"/>
          <w:sz w:val="24"/>
          <w:szCs w:val="24"/>
          <w:lang w:val="es-AR" w:eastAsia="es-ES"/>
        </w:rPr>
        <w:t xml:space="preserve">los </w:t>
      </w:r>
      <w:proofErr w:type="spellStart"/>
      <w:r w:rsidR="001F705E">
        <w:rPr>
          <w:rFonts w:ascii="Arial" w:eastAsia="Times New Roman" w:hAnsi="Arial" w:cs="Arial"/>
          <w:spacing w:val="-3"/>
          <w:sz w:val="24"/>
          <w:szCs w:val="24"/>
          <w:lang w:val="es-AR" w:eastAsia="es-ES"/>
        </w:rPr>
        <w:t>GId</w:t>
      </w:r>
      <w:proofErr w:type="spellEnd"/>
      <w:r w:rsidRPr="00130EEE">
        <w:rPr>
          <w:rFonts w:ascii="Arial" w:eastAsia="Times New Roman" w:hAnsi="Arial" w:cs="Arial"/>
          <w:spacing w:val="-3"/>
          <w:sz w:val="24"/>
          <w:szCs w:val="24"/>
          <w:lang w:val="es-AR" w:eastAsia="es-ES"/>
        </w:rPr>
        <w:t xml:space="preserv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7 .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2 .</w:t>
      </w:r>
      <w:proofErr w:type="gramEnd"/>
      <w:r w:rsidR="00274731">
        <w:rPr>
          <w:rFonts w:ascii="Arial" w:eastAsia="Times New Roman" w:hAnsi="Arial" w:cs="Arial"/>
          <w:b/>
          <w:i/>
          <w:spacing w:val="-3"/>
          <w:sz w:val="24"/>
          <w:szCs w:val="24"/>
          <w:lang w:val="es-ES_tradnl" w:eastAsia="es-ES"/>
        </w:rPr>
        <w:t xml:space="preserve">   Isotermas de V</w:t>
      </w:r>
      <w:r w:rsidRPr="00130EEE">
        <w:rPr>
          <w:rFonts w:ascii="Arial" w:eastAsia="Times New Roman" w:hAnsi="Arial" w:cs="Arial"/>
          <w:b/>
          <w:i/>
          <w:spacing w:val="-3"/>
          <w:sz w:val="24"/>
          <w:szCs w:val="24"/>
          <w:lang w:val="es-ES_tradnl" w:eastAsia="es-ES"/>
        </w:rPr>
        <w:t>an der Waals.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ecuación de Van der Waals es una </w:t>
      </w:r>
      <w:r w:rsidRPr="00130EEE">
        <w:rPr>
          <w:rFonts w:ascii="Arial" w:eastAsia="Times New Roman" w:hAnsi="Arial" w:cs="Arial"/>
          <w:i/>
          <w:spacing w:val="-3"/>
          <w:sz w:val="24"/>
          <w:szCs w:val="24"/>
          <w:lang w:val="es-ES_tradnl" w:eastAsia="es-ES"/>
        </w:rPr>
        <w:t>ecuación algebraica de tercer grado con respecto a</w:t>
      </w:r>
      <w:r>
        <w:rPr>
          <w:rFonts w:ascii="Arial" w:eastAsia="Times New Roman" w:hAnsi="Arial" w:cs="Arial"/>
          <w:i/>
          <w:spacing w:val="-3"/>
          <w:sz w:val="24"/>
          <w:szCs w:val="24"/>
          <w:lang w:val="es-ES_tradnl" w:eastAsia="es-ES"/>
        </w:rPr>
        <w:t>l</w:t>
      </w:r>
      <w:r w:rsidRPr="00130EEE">
        <w:rPr>
          <w:rFonts w:ascii="Arial" w:eastAsia="Times New Roman" w:hAnsi="Arial" w:cs="Arial"/>
          <w:i/>
          <w:spacing w:val="-3"/>
          <w:sz w:val="24"/>
          <w:szCs w:val="24"/>
          <w:lang w:val="es-ES_tradnl" w:eastAsia="es-ES"/>
        </w:rPr>
        <w:t xml:space="preserve"> </w:t>
      </w:r>
      <w:r>
        <w:rPr>
          <w:rFonts w:ascii="Arial" w:eastAsia="Times New Roman" w:hAnsi="Arial" w:cs="Arial"/>
          <w:i/>
          <w:spacing w:val="-3"/>
          <w:sz w:val="24"/>
          <w:szCs w:val="24"/>
          <w:lang w:val="es-ES_tradnl" w:eastAsia="es-ES"/>
        </w:rPr>
        <w:t xml:space="preserve">volumen molar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spacing w:val="-3"/>
          <w:sz w:val="24"/>
          <w:szCs w:val="24"/>
          <w:lang w:val="es-ES_tradnl" w:eastAsia="es-ES"/>
        </w:rPr>
        <w:t>.</w:t>
      </w:r>
      <w:r w:rsidR="001F705E">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Según el valor de T, la ecuación para cada temperatura y sustancia tiene tres soluciones, pero dos pueden ser números complejos (imaginarios) y uno real.</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4.11 muestra la relación </w:t>
      </w:r>
      <w:r w:rsidRPr="00130EEE">
        <w:rPr>
          <w:rFonts w:ascii="Arial" w:eastAsia="Times New Roman" w:hAnsi="Arial" w:cs="Arial"/>
          <w:b/>
          <w:spacing w:val="-3"/>
          <w:sz w:val="24"/>
          <w:szCs w:val="24"/>
          <w:lang w:val="es-ES_tradnl" w:eastAsia="es-ES"/>
        </w:rPr>
        <w:t xml:space="preserve">P – </w:t>
      </w:r>
      <w:proofErr w:type="spellStart"/>
      <w:r w:rsidRPr="00130EEE">
        <w:rPr>
          <w:rFonts w:ascii="Arial" w:eastAsia="Times New Roman" w:hAnsi="Arial" w:cs="Arial"/>
          <w:b/>
          <w:spacing w:val="-3"/>
          <w:sz w:val="24"/>
          <w:szCs w:val="24"/>
          <w:lang w:val="es-ES_tradnl" w:eastAsia="es-ES"/>
        </w:rPr>
        <w:t>Vo</w:t>
      </w:r>
      <w:proofErr w:type="spellEnd"/>
      <w:r w:rsidRPr="00130EEE">
        <w:rPr>
          <w:rFonts w:ascii="Arial" w:eastAsia="Times New Roman" w:hAnsi="Arial" w:cs="Arial"/>
          <w:spacing w:val="-3"/>
          <w:sz w:val="24"/>
          <w:szCs w:val="24"/>
          <w:lang w:val="es-ES_tradnl" w:eastAsia="es-ES"/>
        </w:rPr>
        <w:t xml:space="preserve"> para distintas isotermas (T </w:t>
      </w:r>
      <w:proofErr w:type="spellStart"/>
      <w:r w:rsidRPr="00130EEE">
        <w:rPr>
          <w:rFonts w:ascii="Arial" w:eastAsia="Times New Roman" w:hAnsi="Arial" w:cs="Arial"/>
          <w:spacing w:val="-3"/>
          <w:sz w:val="24"/>
          <w:szCs w:val="24"/>
          <w:lang w:val="es-ES_tradnl" w:eastAsia="es-ES"/>
        </w:rPr>
        <w:t>cte</w:t>
      </w:r>
      <w:proofErr w:type="spellEnd"/>
      <w:r w:rsidRPr="00130EEE">
        <w:rPr>
          <w:rFonts w:ascii="Arial" w:eastAsia="Times New Roman" w:hAnsi="Arial" w:cs="Arial"/>
          <w:spacing w:val="-3"/>
          <w:sz w:val="24"/>
          <w:szCs w:val="24"/>
          <w:lang w:val="es-ES_tradnl" w:eastAsia="es-ES"/>
        </w:rPr>
        <w:t>)</w:t>
      </w:r>
      <w:r w:rsidR="00B60FFB">
        <w:rPr>
          <w:rFonts w:ascii="Arial" w:eastAsia="Times New Roman" w:hAnsi="Arial" w:cs="Arial"/>
          <w:spacing w:val="-3"/>
          <w:sz w:val="24"/>
          <w:szCs w:val="24"/>
          <w:lang w:val="es-ES_tradnl" w:eastAsia="es-ES"/>
        </w:rPr>
        <w:t xml:space="preserve"> calculadas con la ecuación de V</w:t>
      </w:r>
      <w:r w:rsidRPr="00130EEE">
        <w:rPr>
          <w:rFonts w:ascii="Arial" w:eastAsia="Times New Roman" w:hAnsi="Arial" w:cs="Arial"/>
          <w:spacing w:val="-3"/>
          <w:sz w:val="24"/>
          <w:szCs w:val="24"/>
          <w:lang w:val="es-ES_tradnl" w:eastAsia="es-ES"/>
        </w:rPr>
        <w:t xml:space="preserve">an der Waals.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A T elevadas, se cumple la ley de </w:t>
      </w:r>
      <w:proofErr w:type="spellStart"/>
      <w:r w:rsidRPr="00130EEE">
        <w:rPr>
          <w:rFonts w:ascii="Arial" w:eastAsia="Times New Roman" w:hAnsi="Arial" w:cs="Arial"/>
          <w:spacing w:val="-3"/>
          <w:sz w:val="24"/>
          <w:szCs w:val="24"/>
          <w:lang w:val="es-ES_tradnl" w:eastAsia="es-ES"/>
        </w:rPr>
        <w:t>Boyle</w:t>
      </w:r>
      <w:proofErr w:type="spellEnd"/>
      <w:r w:rsidRPr="00130EEE">
        <w:rPr>
          <w:rFonts w:ascii="Arial" w:eastAsia="Times New Roman" w:hAnsi="Arial" w:cs="Arial"/>
          <w:spacing w:val="-3"/>
          <w:sz w:val="24"/>
          <w:szCs w:val="24"/>
          <w:lang w:val="es-ES_tradnl" w:eastAsia="es-ES"/>
        </w:rPr>
        <w:t xml:space="preserve"> (</w:t>
      </w:r>
      <w:r w:rsidR="001F705E">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4.5.2) y el gas tiene comportamiento ideal.</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Al disminuir T, no se cumple PV = cte., luego hay un punto de inflexión (K) que corresponde a la temperatura crítica </w:t>
      </w:r>
      <w:r w:rsidRPr="00130EEE">
        <w:rPr>
          <w:rFonts w:ascii="Arial" w:eastAsia="Times New Roman" w:hAnsi="Arial" w:cs="Arial"/>
          <w:b/>
          <w:spacing w:val="-3"/>
          <w:sz w:val="24"/>
          <w:szCs w:val="24"/>
          <w:lang w:val="es-ES_tradnl" w:eastAsia="es-ES"/>
        </w:rPr>
        <w:t>Tc</w:t>
      </w:r>
      <w:r w:rsidRPr="00130EEE">
        <w:rPr>
          <w:rFonts w:ascii="Arial" w:eastAsia="Times New Roman" w:hAnsi="Arial" w:cs="Arial"/>
          <w:spacing w:val="-3"/>
          <w:sz w:val="24"/>
          <w:szCs w:val="24"/>
          <w:lang w:val="es-ES_tradnl" w:eastAsia="es-ES"/>
        </w:rPr>
        <w:t>. A T &lt; Tc, hay tres soluciones reales como muestra la figura 4.11.</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1F705E" w:rsidRDefault="001F705E" w:rsidP="00DC245D">
      <w:pPr>
        <w:suppressAutoHyphens/>
        <w:spacing w:after="0" w:line="240" w:lineRule="auto"/>
        <w:jc w:val="center"/>
        <w:rPr>
          <w:rFonts w:ascii="Arial" w:eastAsia="Times New Roman" w:hAnsi="Arial" w:cs="Arial"/>
          <w:b/>
          <w:spacing w:val="-3"/>
          <w:sz w:val="24"/>
          <w:szCs w:val="24"/>
          <w:lang w:val="es-ES_tradnl" w:eastAsia="es-ES"/>
        </w:rPr>
      </w:pPr>
    </w:p>
    <w:p w:rsidR="003B1BD2" w:rsidRDefault="003B1BD2" w:rsidP="00DC245D">
      <w:pPr>
        <w:suppressAutoHyphens/>
        <w:spacing w:after="0" w:line="240" w:lineRule="auto"/>
        <w:jc w:val="center"/>
        <w:rPr>
          <w:rFonts w:ascii="Arial" w:eastAsia="Times New Roman" w:hAnsi="Arial" w:cs="Arial"/>
          <w:b/>
          <w:spacing w:val="-3"/>
          <w:sz w:val="24"/>
          <w:szCs w:val="24"/>
          <w:lang w:val="es-ES_tradnl" w:eastAsia="es-ES"/>
        </w:rPr>
      </w:pPr>
    </w:p>
    <w:p w:rsidR="00274731" w:rsidRDefault="00274731" w:rsidP="00DC245D">
      <w:pPr>
        <w:suppressAutoHyphens/>
        <w:spacing w:after="0" w:line="240" w:lineRule="auto"/>
        <w:jc w:val="center"/>
        <w:rPr>
          <w:rFonts w:ascii="Arial" w:eastAsia="Times New Roman" w:hAnsi="Arial" w:cs="Arial"/>
          <w:b/>
          <w:spacing w:val="-3"/>
          <w:sz w:val="24"/>
          <w:szCs w:val="24"/>
          <w:lang w:val="es-ES_tradnl" w:eastAsia="es-ES"/>
        </w:rPr>
      </w:pPr>
    </w:p>
    <w:p w:rsidR="00274731" w:rsidRDefault="00274731" w:rsidP="00DC245D">
      <w:pPr>
        <w:suppressAutoHyphens/>
        <w:spacing w:after="0" w:line="240" w:lineRule="auto"/>
        <w:jc w:val="center"/>
        <w:rPr>
          <w:rFonts w:ascii="Arial" w:eastAsia="Times New Roman" w:hAnsi="Arial" w:cs="Arial"/>
          <w:b/>
          <w:spacing w:val="-3"/>
          <w:sz w:val="24"/>
          <w:szCs w:val="24"/>
          <w:lang w:val="es-ES_tradnl" w:eastAsia="es-ES"/>
        </w:rPr>
      </w:pPr>
    </w:p>
    <w:p w:rsidR="00274731" w:rsidRDefault="00274731"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lastRenderedPageBreak/>
        <w:t>Figura 4.11: isotermas de van der Waals</w:t>
      </w:r>
    </w:p>
    <w:p w:rsidR="00DC245D" w:rsidRPr="00CD7CB2" w:rsidRDefault="00B60FFB"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noProof/>
          <w:sz w:val="24"/>
          <w:szCs w:val="24"/>
          <w:lang w:eastAsia="es-ES"/>
        </w:rPr>
        <w:drawing>
          <wp:anchor distT="0" distB="0" distL="114300" distR="114300" simplePos="0" relativeHeight="251669504" behindDoc="0" locked="0" layoutInCell="1" allowOverlap="1" wp14:anchorId="5ED4B88D" wp14:editId="21B8D610">
            <wp:simplePos x="0" y="0"/>
            <wp:positionH relativeFrom="column">
              <wp:posOffset>382270</wp:posOffset>
            </wp:positionH>
            <wp:positionV relativeFrom="paragraph">
              <wp:posOffset>287020</wp:posOffset>
            </wp:positionV>
            <wp:extent cx="5074920" cy="3867785"/>
            <wp:effectExtent l="0" t="0" r="0" b="0"/>
            <wp:wrapTopAndBottom/>
            <wp:docPr id="194" name="Imagen 194" descr="Figur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gura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74920" cy="38677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C245D" w:rsidRPr="00CD7CB2">
        <w:rPr>
          <w:rFonts w:ascii="Arial" w:eastAsia="Times New Roman" w:hAnsi="Arial" w:cs="Arial"/>
          <w:b/>
          <w:spacing w:val="-3"/>
          <w:sz w:val="24"/>
          <w:szCs w:val="24"/>
          <w:lang w:val="es-ES_tradnl" w:eastAsia="es-ES"/>
        </w:rPr>
        <w:t>Frish</w:t>
      </w:r>
      <w:proofErr w:type="spellEnd"/>
      <w:r w:rsidR="00DC245D" w:rsidRPr="00CD7CB2">
        <w:rPr>
          <w:rFonts w:ascii="Arial" w:eastAsia="Times New Roman" w:hAnsi="Arial" w:cs="Arial"/>
          <w:b/>
          <w:spacing w:val="-3"/>
          <w:sz w:val="24"/>
          <w:szCs w:val="24"/>
          <w:lang w:val="es-ES_tradnl" w:eastAsia="es-ES"/>
        </w:rPr>
        <w:t xml:space="preserve"> – </w:t>
      </w:r>
      <w:proofErr w:type="spellStart"/>
      <w:r w:rsidR="00DC245D" w:rsidRPr="00CD7CB2">
        <w:rPr>
          <w:rFonts w:ascii="Arial" w:eastAsia="Times New Roman" w:hAnsi="Arial" w:cs="Arial"/>
          <w:b/>
          <w:spacing w:val="-3"/>
          <w:sz w:val="24"/>
          <w:szCs w:val="24"/>
          <w:lang w:val="es-ES_tradnl" w:eastAsia="es-ES"/>
        </w:rPr>
        <w:t>Timoreva</w:t>
      </w:r>
      <w:proofErr w:type="spellEnd"/>
      <w:r w:rsidR="00DC245D" w:rsidRPr="00CD7CB2">
        <w:rPr>
          <w:rFonts w:ascii="Arial" w:eastAsia="Times New Roman" w:hAnsi="Arial" w:cs="Arial"/>
          <w:b/>
          <w:spacing w:val="-3"/>
          <w:sz w:val="24"/>
          <w:szCs w:val="24"/>
          <w:lang w:val="es-ES_tradnl" w:eastAsia="es-ES"/>
        </w:rPr>
        <w:t>, Física General, Ed. MIR, 1979</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señala que con postulados simples agregados al modelo cinético-molecular de los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la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spacing w:val="-3"/>
          <w:sz w:val="24"/>
          <w:szCs w:val="24"/>
          <w:lang w:val="es-ES_tradnl" w:eastAsia="es-ES"/>
        </w:rPr>
        <w:t>ecuación</w:t>
      </w:r>
      <w:proofErr w:type="gramEnd"/>
      <w:r w:rsidRPr="00130EEE">
        <w:rPr>
          <w:rFonts w:ascii="Arial" w:eastAsia="Times New Roman" w:hAnsi="Arial" w:cs="Arial"/>
          <w:spacing w:val="-3"/>
          <w:sz w:val="24"/>
          <w:szCs w:val="24"/>
          <w:lang w:val="es-ES_tradnl" w:eastAsia="es-ES"/>
        </w:rPr>
        <w:t xml:space="preserve"> de Van der Waals expresa cualitativamente el comportamiento de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GNoId</w:t>
      </w:r>
      <w:proofErr w:type="spellEnd"/>
      <w:r w:rsidRPr="00130EEE">
        <w:rPr>
          <w:rFonts w:ascii="Arial" w:eastAsia="Times New Roman" w:hAnsi="Arial" w:cs="Arial"/>
          <w:spacing w:val="-3"/>
          <w:sz w:val="24"/>
          <w:szCs w:val="24"/>
          <w:lang w:val="es-ES_tradnl" w:eastAsia="es-ES"/>
        </w:rPr>
        <w:t>, la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roofErr w:type="gramStart"/>
      <w:r w:rsidRPr="00130EEE">
        <w:rPr>
          <w:rFonts w:ascii="Arial" w:eastAsia="Times New Roman" w:hAnsi="Arial" w:cs="Arial"/>
          <w:spacing w:val="-3"/>
          <w:sz w:val="24"/>
          <w:szCs w:val="24"/>
          <w:lang w:val="es-ES_tradnl" w:eastAsia="es-ES"/>
        </w:rPr>
        <w:t>licuación</w:t>
      </w:r>
      <w:proofErr w:type="gramEnd"/>
      <w:r w:rsidRPr="00130EEE">
        <w:rPr>
          <w:rFonts w:ascii="Arial" w:eastAsia="Times New Roman" w:hAnsi="Arial" w:cs="Arial"/>
          <w:spacing w:val="-3"/>
          <w:sz w:val="24"/>
          <w:szCs w:val="24"/>
          <w:lang w:val="es-ES_tradnl" w:eastAsia="es-ES"/>
        </w:rPr>
        <w:t xml:space="preserve"> del (v) y el comportamien</w:t>
      </w:r>
      <w:r w:rsidR="001F705E">
        <w:rPr>
          <w:rFonts w:ascii="Arial" w:eastAsia="Times New Roman" w:hAnsi="Arial" w:cs="Arial"/>
          <w:spacing w:val="-3"/>
          <w:sz w:val="24"/>
          <w:szCs w:val="24"/>
          <w:lang w:val="es-ES_tradnl" w:eastAsia="es-ES"/>
        </w:rPr>
        <w:t>to líquido-vapor: proyección P-V</w:t>
      </w:r>
      <w:r w:rsidRPr="00130EEE">
        <w:rPr>
          <w:rFonts w:ascii="Arial" w:eastAsia="Times New Roman" w:hAnsi="Arial" w:cs="Arial"/>
          <w:spacing w:val="-3"/>
          <w:sz w:val="24"/>
          <w:szCs w:val="24"/>
          <w:lang w:val="es-ES_tradnl" w:eastAsia="es-ES"/>
        </w:rPr>
        <w:t xml:space="preserve"> figura 4.1.</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8 .</w:t>
      </w:r>
      <w:proofErr w:type="gramEnd"/>
      <w:r w:rsidRPr="00130EEE">
        <w:rPr>
          <w:rFonts w:ascii="Arial" w:eastAsia="Times New Roman" w:hAnsi="Arial" w:cs="Arial"/>
          <w:b/>
          <w:i/>
          <w:spacing w:val="-3"/>
          <w:sz w:val="24"/>
          <w:szCs w:val="24"/>
          <w:lang w:val="es-ES_tradnl" w:eastAsia="es-ES"/>
        </w:rPr>
        <w:t xml:space="preserve">    Aplicación didáctica del sistema gas ideal.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El sistema gas ideal (</w:t>
      </w:r>
      <w:r w:rsidR="001F705E">
        <w:rPr>
          <w:rFonts w:ascii="Arial" w:eastAsia="Times New Roman" w:hAnsi="Arial" w:cs="Arial"/>
          <w:spacing w:val="-3"/>
          <w:sz w:val="24"/>
          <w:szCs w:val="24"/>
          <w:lang w:val="es-ES_tradnl" w:eastAsia="es-ES"/>
        </w:rPr>
        <w:t xml:space="preserve">Ver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4.5.6) es útil para una aplicación didáctica porque muestra con su</w:t>
      </w:r>
      <w:r w:rsidR="001F705E">
        <w:rPr>
          <w:rFonts w:ascii="Arial" w:eastAsia="Times New Roman" w:hAnsi="Arial" w:cs="Arial"/>
          <w:spacing w:val="-3"/>
          <w:sz w:val="24"/>
          <w:szCs w:val="24"/>
          <w:lang w:val="es-ES_tradnl" w:eastAsia="es-ES"/>
        </w:rPr>
        <w:t>s</w:t>
      </w:r>
      <w:r w:rsidRPr="00130EEE">
        <w:rPr>
          <w:rFonts w:ascii="Arial" w:eastAsia="Times New Roman" w:hAnsi="Arial" w:cs="Arial"/>
          <w:spacing w:val="-3"/>
          <w:sz w:val="24"/>
          <w:szCs w:val="24"/>
          <w:lang w:val="es-ES_tradnl" w:eastAsia="es-ES"/>
        </w:rPr>
        <w:t xml:space="preserve"> comportamiento</w:t>
      </w:r>
      <w:r w:rsidR="001F705E">
        <w:rPr>
          <w:rFonts w:ascii="Arial" w:eastAsia="Times New Roman" w:hAnsi="Arial" w:cs="Arial"/>
          <w:spacing w:val="-3"/>
          <w:sz w:val="24"/>
          <w:szCs w:val="24"/>
          <w:lang w:val="es-ES_tradnl" w:eastAsia="es-ES"/>
        </w:rPr>
        <w:t>s</w:t>
      </w:r>
      <w:r w:rsidRPr="00130EEE">
        <w:rPr>
          <w:rFonts w:ascii="Arial" w:eastAsia="Times New Roman" w:hAnsi="Arial" w:cs="Arial"/>
          <w:spacing w:val="-3"/>
          <w:sz w:val="24"/>
          <w:szCs w:val="24"/>
          <w:lang w:val="es-ES_tradnl" w:eastAsia="es-ES"/>
        </w:rPr>
        <w:t xml:space="preserve"> ejemplos de conceptos fundamentales.</w:t>
      </w:r>
    </w:p>
    <w:p w:rsidR="00DC245D" w:rsidRPr="00130EEE" w:rsidRDefault="001F705E"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T</w:t>
      </w:r>
      <w:r w:rsidR="00DC245D" w:rsidRPr="00130EEE">
        <w:rPr>
          <w:rFonts w:ascii="Arial" w:eastAsia="Times New Roman" w:hAnsi="Arial" w:cs="Arial"/>
          <w:spacing w:val="-3"/>
          <w:sz w:val="24"/>
          <w:szCs w:val="24"/>
          <w:lang w:val="es-ES_tradnl" w:eastAsia="es-ES"/>
        </w:rPr>
        <w:t xml:space="preserve">odos los cuerpos están formados por partículas (sistemas macroscópicos), en los (s) y los (l) las partículas están unidas </w:t>
      </w:r>
      <w:r w:rsidR="00DC245D" w:rsidRPr="00130EEE">
        <w:rPr>
          <w:rFonts w:ascii="Arial" w:eastAsia="Times New Roman" w:hAnsi="Arial" w:cs="Arial"/>
          <w:b/>
          <w:i/>
          <w:spacing w:val="-3"/>
          <w:sz w:val="24"/>
          <w:szCs w:val="24"/>
          <w:lang w:val="es-ES_tradnl" w:eastAsia="es-ES"/>
        </w:rPr>
        <w:t>(no son agregados)</w:t>
      </w:r>
      <w:r w:rsidR="00DC245D" w:rsidRPr="00130EEE">
        <w:rPr>
          <w:rFonts w:ascii="Arial" w:eastAsia="Times New Roman" w:hAnsi="Arial" w:cs="Arial"/>
          <w:spacing w:val="-3"/>
          <w:sz w:val="24"/>
          <w:szCs w:val="24"/>
          <w:lang w:val="es-ES_tradnl" w:eastAsia="es-ES"/>
        </w:rPr>
        <w:t xml:space="preserve">, en los (g –v) no están unidas </w:t>
      </w:r>
      <w:r w:rsidR="00DC245D" w:rsidRPr="00130EEE">
        <w:rPr>
          <w:rFonts w:ascii="Arial" w:eastAsia="Times New Roman" w:hAnsi="Arial" w:cs="Arial"/>
          <w:b/>
          <w:i/>
          <w:spacing w:val="-3"/>
          <w:sz w:val="24"/>
          <w:szCs w:val="24"/>
          <w:lang w:val="es-ES_tradnl" w:eastAsia="es-ES"/>
        </w:rPr>
        <w:t>(son agregados)</w:t>
      </w:r>
      <w:r w:rsidR="00DC245D" w:rsidRPr="00130EEE">
        <w:rPr>
          <w:rFonts w:ascii="Arial" w:eastAsia="Times New Roman" w:hAnsi="Arial" w:cs="Arial"/>
          <w:spacing w:val="-3"/>
          <w:sz w:val="24"/>
          <w:szCs w:val="24"/>
          <w:lang w:val="es-ES_tradnl" w:eastAsia="es-ES"/>
        </w:rPr>
        <w:t>.</w:t>
      </w:r>
    </w:p>
    <w:p w:rsidR="00DC245D" w:rsidRPr="00130EEE" w:rsidRDefault="001F705E"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E</w:t>
      </w:r>
      <w:r w:rsidR="00DC245D" w:rsidRPr="00130EEE">
        <w:rPr>
          <w:rFonts w:ascii="Arial" w:eastAsia="Times New Roman" w:hAnsi="Arial" w:cs="Arial"/>
          <w:spacing w:val="-3"/>
          <w:sz w:val="24"/>
          <w:szCs w:val="24"/>
          <w:lang w:val="es-ES_tradnl" w:eastAsia="es-ES"/>
        </w:rPr>
        <w:t>n general, las propiedades dependen ún</w:t>
      </w:r>
      <w:r w:rsidR="00D555AE">
        <w:rPr>
          <w:rFonts w:ascii="Arial" w:eastAsia="Times New Roman" w:hAnsi="Arial" w:cs="Arial"/>
          <w:spacing w:val="-3"/>
          <w:sz w:val="24"/>
          <w:szCs w:val="24"/>
          <w:lang w:val="es-ES_tradnl" w:eastAsia="es-ES"/>
        </w:rPr>
        <w:t>icamente del estado del sistema</w:t>
      </w:r>
      <w:r w:rsidR="00DC245D" w:rsidRPr="00130EEE">
        <w:rPr>
          <w:rFonts w:ascii="Arial" w:eastAsia="Times New Roman" w:hAnsi="Arial" w:cs="Arial"/>
          <w:spacing w:val="-3"/>
          <w:sz w:val="24"/>
          <w:szCs w:val="24"/>
          <w:lang w:val="es-ES_tradnl" w:eastAsia="es-ES"/>
        </w:rPr>
        <w:t xml:space="preserve">, sus valores </w:t>
      </w:r>
      <w:r w:rsidR="00DC245D" w:rsidRPr="00130EEE">
        <w:rPr>
          <w:rFonts w:ascii="Arial" w:eastAsia="Times New Roman" w:hAnsi="Arial" w:cs="Arial"/>
          <w:b/>
          <w:spacing w:val="-3"/>
          <w:sz w:val="24"/>
          <w:szCs w:val="24"/>
          <w:lang w:val="es-ES_tradnl" w:eastAsia="es-ES"/>
        </w:rPr>
        <w:t>(magnitud X)</w:t>
      </w:r>
      <w:r w:rsidR="00DC245D" w:rsidRPr="00130EEE">
        <w:rPr>
          <w:rFonts w:ascii="Arial" w:eastAsia="Times New Roman" w:hAnsi="Arial" w:cs="Arial"/>
          <w:spacing w:val="-3"/>
          <w:sz w:val="24"/>
          <w:szCs w:val="24"/>
          <w:lang w:val="es-ES_tradnl" w:eastAsia="es-ES"/>
        </w:rPr>
        <w:t xml:space="preserve"> y la variación entre el estado inicial </w:t>
      </w:r>
      <w:r w:rsidR="00DC245D" w:rsidRPr="00130EEE">
        <w:rPr>
          <w:rFonts w:ascii="Arial" w:eastAsia="Times New Roman" w:hAnsi="Arial" w:cs="Arial"/>
          <w:b/>
          <w:spacing w:val="-3"/>
          <w:sz w:val="24"/>
          <w:szCs w:val="24"/>
          <w:lang w:val="es-ES_tradnl" w:eastAsia="es-ES"/>
        </w:rPr>
        <w:t>(EI: X</w:t>
      </w:r>
      <w:r w:rsidR="00DC245D" w:rsidRPr="00130EEE">
        <w:rPr>
          <w:rFonts w:ascii="Arial" w:eastAsia="Times New Roman" w:hAnsi="Arial" w:cs="Arial"/>
          <w:b/>
          <w:spacing w:val="-3"/>
          <w:sz w:val="24"/>
          <w:szCs w:val="24"/>
          <w:vertAlign w:val="subscript"/>
          <w:lang w:val="es-ES_tradnl" w:eastAsia="es-ES"/>
        </w:rPr>
        <w:t>I</w:t>
      </w:r>
      <w:r w:rsidR="00DC245D" w:rsidRPr="00130EEE">
        <w:rPr>
          <w:rFonts w:ascii="Arial" w:eastAsia="Times New Roman" w:hAnsi="Arial" w:cs="Arial"/>
          <w:b/>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y final </w:t>
      </w:r>
      <w:r w:rsidR="00DC245D" w:rsidRPr="00130EEE">
        <w:rPr>
          <w:rFonts w:ascii="Arial" w:eastAsia="Times New Roman" w:hAnsi="Arial" w:cs="Arial"/>
          <w:b/>
          <w:spacing w:val="-3"/>
          <w:sz w:val="24"/>
          <w:szCs w:val="24"/>
          <w:lang w:val="es-ES_tradnl" w:eastAsia="es-ES"/>
        </w:rPr>
        <w:t>(EF. X</w:t>
      </w:r>
      <w:r w:rsidR="00DC245D" w:rsidRPr="00130EEE">
        <w:rPr>
          <w:rFonts w:ascii="Arial" w:eastAsia="Times New Roman" w:hAnsi="Arial" w:cs="Arial"/>
          <w:b/>
          <w:spacing w:val="-3"/>
          <w:sz w:val="24"/>
          <w:szCs w:val="24"/>
          <w:vertAlign w:val="subscript"/>
          <w:lang w:val="es-ES_tradnl" w:eastAsia="es-ES"/>
        </w:rPr>
        <w:t>F</w:t>
      </w:r>
      <w:r w:rsidR="00DC245D" w:rsidRPr="00130EEE">
        <w:rPr>
          <w:rFonts w:ascii="Arial" w:eastAsia="Times New Roman" w:hAnsi="Arial" w:cs="Arial"/>
          <w:b/>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son indepen</w:t>
      </w:r>
      <w:r w:rsidR="00DC245D">
        <w:rPr>
          <w:rFonts w:ascii="Arial" w:eastAsia="Times New Roman" w:hAnsi="Arial" w:cs="Arial"/>
          <w:spacing w:val="-3"/>
          <w:sz w:val="24"/>
          <w:szCs w:val="24"/>
          <w:lang w:val="es-ES_tradnl" w:eastAsia="es-ES"/>
        </w:rPr>
        <w:t>dientes del camino:</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∆X  =  X</w:t>
      </w:r>
      <w:r w:rsidR="00DC245D" w:rsidRPr="00130EEE">
        <w:rPr>
          <w:rFonts w:ascii="Arial" w:eastAsia="Times New Roman" w:hAnsi="Arial" w:cs="Arial"/>
          <w:b/>
          <w:spacing w:val="-3"/>
          <w:sz w:val="24"/>
          <w:szCs w:val="24"/>
          <w:vertAlign w:val="subscript"/>
          <w:lang w:val="es-ES_tradnl" w:eastAsia="es-ES"/>
        </w:rPr>
        <w:t>F</w:t>
      </w:r>
      <w:r w:rsidR="00DC245D" w:rsidRPr="00130EEE">
        <w:rPr>
          <w:rFonts w:ascii="Arial" w:eastAsia="Times New Roman" w:hAnsi="Arial" w:cs="Arial"/>
          <w:b/>
          <w:spacing w:val="-3"/>
          <w:sz w:val="24"/>
          <w:szCs w:val="24"/>
          <w:lang w:val="es-ES_tradnl" w:eastAsia="es-ES"/>
        </w:rPr>
        <w:t xml:space="preserve">  -  X</w:t>
      </w:r>
      <w:r w:rsidR="00DC245D" w:rsidRPr="00130EEE">
        <w:rPr>
          <w:rFonts w:ascii="Arial" w:eastAsia="Times New Roman" w:hAnsi="Arial" w:cs="Arial"/>
          <w:b/>
          <w:spacing w:val="-3"/>
          <w:sz w:val="24"/>
          <w:szCs w:val="24"/>
          <w:vertAlign w:val="subscript"/>
          <w:lang w:val="es-ES_tradnl" w:eastAsia="es-ES"/>
        </w:rPr>
        <w:t>I</w:t>
      </w:r>
      <w:r w:rsidR="00DC245D" w:rsidRPr="00130EEE">
        <w:rPr>
          <w:rFonts w:ascii="Arial" w:eastAsia="Times New Roman" w:hAnsi="Arial" w:cs="Arial"/>
          <w:b/>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 Estas propiedades se llaman </w:t>
      </w:r>
      <w:r w:rsidR="00DC245D" w:rsidRPr="00130EEE">
        <w:rPr>
          <w:rFonts w:ascii="Arial" w:eastAsia="Times New Roman" w:hAnsi="Arial" w:cs="Arial"/>
          <w:b/>
          <w:spacing w:val="-3"/>
          <w:sz w:val="24"/>
          <w:szCs w:val="24"/>
          <w:lang w:val="es-ES_tradnl" w:eastAsia="es-ES"/>
        </w:rPr>
        <w:t xml:space="preserve">propiedades de estado </w:t>
      </w:r>
      <w:r w:rsidR="00DC245D" w:rsidRPr="00130EEE">
        <w:rPr>
          <w:rFonts w:ascii="Arial" w:eastAsia="Times New Roman" w:hAnsi="Arial" w:cs="Arial"/>
          <w:spacing w:val="-3"/>
          <w:sz w:val="24"/>
          <w:szCs w:val="24"/>
          <w:lang w:val="es-ES_tradnl" w:eastAsia="es-ES"/>
        </w:rPr>
        <w:t>(</w:t>
      </w:r>
      <w:r w:rsidR="00D555AE">
        <w:rPr>
          <w:rFonts w:ascii="Arial" w:eastAsia="Times New Roman" w:hAnsi="Arial" w:cs="Arial"/>
          <w:spacing w:val="-3"/>
          <w:sz w:val="24"/>
          <w:szCs w:val="24"/>
          <w:lang w:val="es-ES_tradnl" w:eastAsia="es-ES"/>
        </w:rPr>
        <w:t xml:space="preserve">Ver 4.5.1; </w:t>
      </w:r>
      <w:r w:rsidR="00DC245D" w:rsidRPr="00130EEE">
        <w:rPr>
          <w:rFonts w:ascii="Arial" w:eastAsia="Times New Roman" w:hAnsi="Arial" w:cs="Arial"/>
          <w:spacing w:val="-3"/>
          <w:sz w:val="24"/>
          <w:szCs w:val="24"/>
          <w:lang w:val="es-ES_tradnl" w:eastAsia="es-ES"/>
        </w:rPr>
        <w:t xml:space="preserve"> 9</w:t>
      </w:r>
      <w:r w:rsidR="00D555AE">
        <w:rPr>
          <w:rFonts w:ascii="Arial" w:eastAsia="Times New Roman" w:hAnsi="Arial" w:cs="Arial"/>
          <w:spacing w:val="-3"/>
          <w:sz w:val="24"/>
          <w:szCs w:val="24"/>
          <w:lang w:val="es-ES_tradnl" w:eastAsia="es-ES"/>
        </w:rPr>
        <w:t>.2</w:t>
      </w:r>
      <w:r w:rsidR="00DC245D" w:rsidRPr="00130EEE">
        <w:rPr>
          <w:rFonts w:ascii="Arial" w:eastAsia="Times New Roman" w:hAnsi="Arial" w:cs="Arial"/>
          <w:spacing w:val="-3"/>
          <w:sz w:val="24"/>
          <w:szCs w:val="24"/>
          <w:lang w:val="es-ES_tradnl" w:eastAsia="es-ES"/>
        </w:rPr>
        <w:t>)</w:t>
      </w:r>
      <w:r w:rsidR="00DC245D" w:rsidRPr="00130EEE">
        <w:rPr>
          <w:rFonts w:ascii="Arial" w:eastAsia="Times New Roman" w:hAnsi="Arial" w:cs="Arial"/>
          <w:b/>
          <w:spacing w:val="-3"/>
          <w:sz w:val="24"/>
          <w:szCs w:val="24"/>
          <w:lang w:val="es-ES_tradnl" w:eastAsia="es-ES"/>
        </w:rPr>
        <w:t>.</w:t>
      </w:r>
      <w:r>
        <w:rPr>
          <w:rFonts w:ascii="Arial" w:eastAsia="Times New Roman" w:hAnsi="Arial" w:cs="Arial"/>
          <w:b/>
          <w:spacing w:val="-3"/>
          <w:sz w:val="24"/>
          <w:szCs w:val="24"/>
          <w:lang w:val="es-ES_tradnl" w:eastAsia="es-ES"/>
        </w:rPr>
        <w:t xml:space="preserve"> </w:t>
      </w:r>
      <w:r w:rsidR="00DC245D">
        <w:rPr>
          <w:rFonts w:ascii="Arial" w:eastAsia="Times New Roman" w:hAnsi="Arial" w:cs="Arial"/>
          <w:spacing w:val="-3"/>
          <w:sz w:val="24"/>
          <w:szCs w:val="24"/>
          <w:lang w:val="es-ES_tradnl" w:eastAsia="es-ES"/>
        </w:rPr>
        <w:t xml:space="preserve">Por ejemplo, </w:t>
      </w:r>
      <w:r w:rsidR="00DC245D" w:rsidRPr="00833084">
        <w:rPr>
          <w:rFonts w:ascii="Arial" w:eastAsia="Times New Roman" w:hAnsi="Arial" w:cs="Arial"/>
          <w:spacing w:val="-3"/>
          <w:sz w:val="24"/>
          <w:szCs w:val="24"/>
          <w:lang w:val="es-ES_tradnl" w:eastAsia="es-ES"/>
        </w:rPr>
        <w:t>l</w:t>
      </w:r>
      <w:r w:rsidR="00DC245D" w:rsidRPr="00130EEE">
        <w:rPr>
          <w:rFonts w:ascii="Arial" w:eastAsia="Times New Roman" w:hAnsi="Arial" w:cs="Arial"/>
          <w:spacing w:val="-3"/>
          <w:sz w:val="24"/>
          <w:szCs w:val="24"/>
          <w:lang w:val="es-ES_tradnl" w:eastAsia="es-ES"/>
        </w:rPr>
        <w:t xml:space="preserve">as propiedades </w:t>
      </w:r>
      <w:r w:rsidR="00DC245D" w:rsidRPr="00130EEE">
        <w:rPr>
          <w:rFonts w:ascii="Arial" w:eastAsia="Times New Roman" w:hAnsi="Arial" w:cs="Arial"/>
          <w:i/>
          <w:spacing w:val="-3"/>
          <w:sz w:val="24"/>
          <w:szCs w:val="24"/>
          <w:lang w:val="es-ES_tradnl" w:eastAsia="es-ES"/>
        </w:rPr>
        <w:t>masa</w:t>
      </w:r>
      <w:r w:rsidR="00DC245D" w:rsidRPr="00130EEE">
        <w:rPr>
          <w:rFonts w:ascii="Arial" w:eastAsia="Times New Roman" w:hAnsi="Arial" w:cs="Arial"/>
          <w:b/>
          <w:spacing w:val="-3"/>
          <w:sz w:val="24"/>
          <w:szCs w:val="24"/>
          <w:lang w:val="es-ES_tradnl" w:eastAsia="es-ES"/>
        </w:rPr>
        <w:t xml:space="preserve"> m</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presión</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P</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temperatura</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T</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volumen</w:t>
      </w:r>
      <w:r w:rsidR="00DC245D" w:rsidRPr="00130EEE">
        <w:rPr>
          <w:rFonts w:ascii="Arial" w:eastAsia="Times New Roman" w:hAnsi="Arial" w:cs="Arial"/>
          <w:b/>
          <w:spacing w:val="-3"/>
          <w:sz w:val="24"/>
          <w:szCs w:val="24"/>
          <w:lang w:val="es-ES_tradnl" w:eastAsia="es-ES"/>
        </w:rPr>
        <w:t xml:space="preserve"> V</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energía</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E</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i/>
          <w:spacing w:val="-3"/>
          <w:sz w:val="24"/>
          <w:szCs w:val="24"/>
          <w:lang w:val="es-ES_tradnl" w:eastAsia="es-ES"/>
        </w:rPr>
        <w:t>tiempo</w:t>
      </w:r>
      <w:r w:rsidR="00DC245D" w:rsidRPr="00130EEE">
        <w:rPr>
          <w:rFonts w:ascii="Arial" w:eastAsia="Times New Roman" w:hAnsi="Arial" w:cs="Arial"/>
          <w:b/>
          <w:spacing w:val="-3"/>
          <w:sz w:val="24"/>
          <w:szCs w:val="24"/>
          <w:lang w:val="es-ES_tradnl" w:eastAsia="es-ES"/>
        </w:rPr>
        <w:t xml:space="preserve"> t</w:t>
      </w:r>
      <w:r w:rsidR="00DC245D" w:rsidRPr="00130EEE">
        <w:rPr>
          <w:rFonts w:ascii="Arial" w:eastAsia="Times New Roman" w:hAnsi="Arial" w:cs="Arial"/>
          <w:spacing w:val="-3"/>
          <w:sz w:val="24"/>
          <w:szCs w:val="24"/>
          <w:lang w:val="es-ES_tradnl" w:eastAsia="es-ES"/>
        </w:rPr>
        <w:t xml:space="preserve"> son propiedades de estado.</w:t>
      </w:r>
      <w:r w:rsidR="00E16FE2">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Este concepto es importante porque el trabajo de una fuerza </w:t>
      </w:r>
      <w:r w:rsidR="00356425">
        <w:rPr>
          <w:rFonts w:ascii="Arial" w:eastAsia="Times New Roman" w:hAnsi="Arial" w:cs="Arial"/>
          <w:spacing w:val="-3"/>
          <w:sz w:val="24"/>
          <w:szCs w:val="24"/>
          <w:lang w:val="es-ES_tradnl" w:eastAsia="es-ES"/>
        </w:rPr>
        <w:t xml:space="preserve"> </w:t>
      </w:r>
      <w:r w:rsidR="00356425" w:rsidRPr="00356425">
        <w:rPr>
          <w:rFonts w:ascii="Arial" w:eastAsia="Times New Roman" w:hAnsi="Arial" w:cs="Arial"/>
          <w:b/>
          <w:spacing w:val="-3"/>
          <w:sz w:val="24"/>
          <w:szCs w:val="24"/>
          <w:lang w:val="es-ES_tradnl" w:eastAsia="es-ES"/>
        </w:rPr>
        <w:t xml:space="preserve">F </w:t>
      </w:r>
      <w:r w:rsidR="00356425">
        <w:rPr>
          <w:rFonts w:ascii="Arial" w:eastAsia="Times New Roman" w:hAnsi="Arial" w:cs="Arial"/>
          <w:b/>
          <w:spacing w:val="-3"/>
          <w:sz w:val="24"/>
          <w:szCs w:val="24"/>
          <w:lang w:val="es-ES_tradnl" w:eastAsia="es-ES"/>
        </w:rPr>
        <w:t>(</w:t>
      </w:r>
      <w:r w:rsidR="00DC245D" w:rsidRPr="00130EEE">
        <w:rPr>
          <w:rFonts w:ascii="Arial" w:eastAsia="Times New Roman" w:hAnsi="Arial" w:cs="Arial"/>
          <w:b/>
          <w:spacing w:val="-3"/>
          <w:sz w:val="24"/>
          <w:szCs w:val="24"/>
          <w:lang w:val="es-ES_tradnl" w:eastAsia="es-ES"/>
        </w:rPr>
        <w:t>W</w:t>
      </w:r>
      <w:r w:rsidR="00356425">
        <w:rPr>
          <w:rFonts w:ascii="Arial" w:eastAsia="Times New Roman" w:hAnsi="Arial" w:cs="Arial"/>
          <w:b/>
          <w:spacing w:val="-3"/>
          <w:sz w:val="24"/>
          <w:szCs w:val="24"/>
          <w:lang w:val="es-ES_tradnl" w:eastAsia="es-ES"/>
        </w:rPr>
        <w:t>)</w:t>
      </w:r>
      <w:r w:rsidR="00DC245D" w:rsidRPr="00130EEE">
        <w:rPr>
          <w:rFonts w:ascii="Arial" w:eastAsia="Times New Roman" w:hAnsi="Arial" w:cs="Arial"/>
          <w:b/>
          <w:spacing w:val="-3"/>
          <w:sz w:val="24"/>
          <w:szCs w:val="24"/>
          <w:lang w:val="es-ES_tradnl" w:eastAsia="es-ES"/>
        </w:rPr>
        <w:t xml:space="preserve"> no es una propiedad de estado</w:t>
      </w:r>
      <w:r w:rsidR="00DC245D" w:rsidRPr="00130EEE">
        <w:rPr>
          <w:rFonts w:ascii="Arial" w:eastAsia="Times New Roman" w:hAnsi="Arial" w:cs="Arial"/>
          <w:spacing w:val="-3"/>
          <w:sz w:val="24"/>
          <w:szCs w:val="24"/>
          <w:lang w:val="es-ES_tradnl" w:eastAsia="es-ES"/>
        </w:rPr>
        <w:t xml:space="preserve">, el valor de W depende del camino o la forma que cambia la </w:t>
      </w:r>
      <w:r>
        <w:rPr>
          <w:rFonts w:ascii="Arial" w:eastAsia="Times New Roman" w:hAnsi="Arial" w:cs="Arial"/>
          <w:spacing w:val="-3"/>
          <w:sz w:val="24"/>
          <w:szCs w:val="24"/>
          <w:lang w:val="es-ES_tradnl" w:eastAsia="es-ES"/>
        </w:rPr>
        <w:t xml:space="preserve">energía </w:t>
      </w:r>
      <w:r w:rsidR="00DC245D" w:rsidRPr="00130EEE">
        <w:rPr>
          <w:rFonts w:ascii="Arial" w:eastAsia="Times New Roman" w:hAnsi="Arial" w:cs="Arial"/>
          <w:spacing w:val="-3"/>
          <w:sz w:val="24"/>
          <w:szCs w:val="24"/>
          <w:lang w:val="es-ES_tradnl" w:eastAsia="es-ES"/>
        </w:rPr>
        <w:t xml:space="preserve">E </w:t>
      </w:r>
      <w:r w:rsidR="00DC245D" w:rsidRPr="00130EEE">
        <w:rPr>
          <w:rFonts w:ascii="Arial" w:eastAsia="Times New Roman" w:hAnsi="Arial" w:cs="Arial"/>
          <w:b/>
          <w:spacing w:val="-3"/>
          <w:sz w:val="24"/>
          <w:szCs w:val="24"/>
          <w:lang w:val="es-ES_tradnl" w:eastAsia="es-ES"/>
        </w:rPr>
        <w:t>(</w:t>
      </w:r>
      <w:r w:rsidR="00C919D3">
        <w:rPr>
          <w:rFonts w:ascii="Arial" w:eastAsia="Times New Roman" w:hAnsi="Arial" w:cs="Arial"/>
          <w:b/>
          <w:spacing w:val="-3"/>
          <w:sz w:val="24"/>
          <w:szCs w:val="24"/>
          <w:lang w:val="es-ES_tradnl" w:eastAsia="es-ES"/>
        </w:rPr>
        <w:t xml:space="preserve">variación de E </w:t>
      </w:r>
      <w:r w:rsidR="00DC245D" w:rsidRPr="00130EEE">
        <w:rPr>
          <w:rFonts w:ascii="Arial" w:eastAsia="Times New Roman" w:hAnsi="Arial" w:cs="Arial"/>
          <w:b/>
          <w:spacing w:val="-3"/>
          <w:sz w:val="24"/>
          <w:szCs w:val="24"/>
          <w:lang w:val="es-ES_tradnl" w:eastAsia="es-ES"/>
        </w:rPr>
        <w:t>∆E: energía en tránsito)</w:t>
      </w:r>
      <w:r w:rsidR="00DC245D" w:rsidRPr="00130EEE">
        <w:rPr>
          <w:rFonts w:ascii="Arial" w:eastAsia="Times New Roman" w:hAnsi="Arial" w:cs="Arial"/>
          <w:spacing w:val="-3"/>
          <w:sz w:val="24"/>
          <w:szCs w:val="24"/>
          <w:lang w:val="es-ES_tradnl" w:eastAsia="es-ES"/>
        </w:rPr>
        <w:t xml:space="preserve">, el W de una fuerza interviene únicamente </w:t>
      </w:r>
      <w:r w:rsidR="00DC245D" w:rsidRPr="00B60FFB">
        <w:rPr>
          <w:rFonts w:ascii="Arial" w:eastAsia="Times New Roman" w:hAnsi="Arial" w:cs="Arial"/>
          <w:b/>
          <w:spacing w:val="-3"/>
          <w:sz w:val="24"/>
          <w:szCs w:val="24"/>
          <w:lang w:val="es-ES_tradnl" w:eastAsia="es-ES"/>
        </w:rPr>
        <w:t xml:space="preserve">durante </w:t>
      </w:r>
      <w:r w:rsidR="00B60FFB">
        <w:rPr>
          <w:rFonts w:ascii="Arial" w:eastAsia="Times New Roman" w:hAnsi="Arial" w:cs="Arial"/>
          <w:b/>
          <w:spacing w:val="-3"/>
          <w:sz w:val="24"/>
          <w:szCs w:val="24"/>
          <w:lang w:val="es-ES_tradnl" w:eastAsia="es-ES"/>
        </w:rPr>
        <w:t>la</w:t>
      </w:r>
      <w:r w:rsidR="00DC245D" w:rsidRPr="00B60FFB">
        <w:rPr>
          <w:rFonts w:ascii="Arial" w:eastAsia="Times New Roman" w:hAnsi="Arial" w:cs="Arial"/>
          <w:b/>
          <w:spacing w:val="-3"/>
          <w:sz w:val="24"/>
          <w:szCs w:val="24"/>
          <w:lang w:val="es-ES_tradnl" w:eastAsia="es-ES"/>
        </w:rPr>
        <w:t xml:space="preserve"> ∆E</w:t>
      </w:r>
      <w:r w:rsidR="00DC245D" w:rsidRPr="00130EEE">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 xml:space="preserve">Ver </w:t>
      </w:r>
      <w:r w:rsidR="00DC245D" w:rsidRPr="00130EEE">
        <w:rPr>
          <w:rFonts w:ascii="Arial" w:eastAsia="Times New Roman" w:hAnsi="Arial" w:cs="Arial"/>
          <w:spacing w:val="-3"/>
          <w:sz w:val="24"/>
          <w:szCs w:val="24"/>
          <w:lang w:val="es-ES_tradnl" w:eastAsia="es-ES"/>
        </w:rPr>
        <w:t xml:space="preserve">9.2).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señala que el</w:t>
      </w:r>
      <w:r w:rsidRPr="00130EEE">
        <w:rPr>
          <w:rFonts w:ascii="Arial" w:eastAsia="Times New Roman" w:hAnsi="Arial" w:cs="Arial"/>
          <w:b/>
          <w:spacing w:val="-3"/>
          <w:sz w:val="24"/>
          <w:szCs w:val="24"/>
          <w:lang w:val="es-ES_tradnl" w:eastAsia="es-ES"/>
        </w:rPr>
        <w:t xml:space="preserve"> W</w:t>
      </w:r>
      <w:r w:rsidRPr="00130EEE">
        <w:rPr>
          <w:rFonts w:ascii="Arial" w:eastAsia="Times New Roman" w:hAnsi="Arial" w:cs="Arial"/>
          <w:spacing w:val="-3"/>
          <w:sz w:val="24"/>
          <w:szCs w:val="24"/>
          <w:lang w:val="es-ES_tradnl" w:eastAsia="es-ES"/>
        </w:rPr>
        <w:t xml:space="preserve"> de una fuerza es </w:t>
      </w:r>
      <w:r w:rsidRPr="00130EEE">
        <w:rPr>
          <w:rFonts w:ascii="Arial" w:eastAsia="Times New Roman" w:hAnsi="Arial" w:cs="Arial"/>
          <w:b/>
          <w:spacing w:val="-3"/>
          <w:sz w:val="24"/>
          <w:szCs w:val="24"/>
          <w:lang w:val="es-ES_tradnl" w:eastAsia="es-ES"/>
        </w:rPr>
        <w:t>macroscópico</w:t>
      </w:r>
      <w:r w:rsidRPr="00130EEE">
        <w:rPr>
          <w:rFonts w:ascii="Arial" w:eastAsia="Times New Roman" w:hAnsi="Arial" w:cs="Arial"/>
          <w:spacing w:val="-3"/>
          <w:sz w:val="24"/>
          <w:szCs w:val="24"/>
          <w:lang w:val="es-ES_tradnl" w:eastAsia="es-ES"/>
        </w:rPr>
        <w:t xml:space="preserve"> si el punto de aplicación de la F cambia de posición, el </w:t>
      </w:r>
      <w:r w:rsidRPr="00130EEE">
        <w:rPr>
          <w:rFonts w:ascii="Arial" w:eastAsia="Times New Roman" w:hAnsi="Arial" w:cs="Arial"/>
          <w:b/>
          <w:spacing w:val="-3"/>
          <w:sz w:val="24"/>
          <w:szCs w:val="24"/>
          <w:lang w:val="es-ES_tradnl" w:eastAsia="es-ES"/>
        </w:rPr>
        <w:t>W es microscópico</w:t>
      </w:r>
      <w:r w:rsidRPr="00130EEE">
        <w:rPr>
          <w:rFonts w:ascii="Arial" w:eastAsia="Times New Roman" w:hAnsi="Arial" w:cs="Arial"/>
          <w:spacing w:val="-3"/>
          <w:sz w:val="24"/>
          <w:szCs w:val="24"/>
          <w:lang w:val="es-ES_tradnl" w:eastAsia="es-ES"/>
        </w:rPr>
        <w:t xml:space="preserve"> si el punto de aplicación no cambia y se llama </w:t>
      </w:r>
      <w:r w:rsidRPr="00130EEE">
        <w:rPr>
          <w:rFonts w:ascii="Arial" w:eastAsia="Times New Roman" w:hAnsi="Arial" w:cs="Arial"/>
          <w:b/>
          <w:spacing w:val="-3"/>
          <w:sz w:val="24"/>
          <w:szCs w:val="24"/>
          <w:lang w:val="es-ES_tradnl" w:eastAsia="es-ES"/>
        </w:rPr>
        <w:t>calor Q</w:t>
      </w:r>
      <w:r w:rsidRPr="00130EEE">
        <w:rPr>
          <w:rFonts w:ascii="Arial" w:eastAsia="Times New Roman" w:hAnsi="Arial" w:cs="Arial"/>
          <w:spacing w:val="-3"/>
          <w:sz w:val="24"/>
          <w:szCs w:val="24"/>
          <w:lang w:val="es-ES_tradnl" w:eastAsia="es-ES"/>
        </w:rPr>
        <w:t xml:space="preserve">.  </w:t>
      </w:r>
    </w:p>
    <w:p w:rsidR="00DC245D" w:rsidRPr="00130EEE" w:rsidRDefault="009F505E" w:rsidP="00DC245D">
      <w:pPr>
        <w:suppressAutoHyphens/>
        <w:spacing w:after="0" w:line="240" w:lineRule="auto"/>
        <w:jc w:val="both"/>
        <w:rPr>
          <w:rFonts w:ascii="Arial" w:eastAsia="Times New Roman" w:hAnsi="Arial" w:cs="Arial"/>
          <w:spacing w:val="-3"/>
          <w:sz w:val="24"/>
          <w:szCs w:val="24"/>
          <w:lang w:val="es-ES_tradnl" w:eastAsia="es-ES"/>
        </w:rPr>
      </w:pPr>
      <w:r w:rsidRPr="009F505E">
        <w:rPr>
          <w:rFonts w:ascii="Arial" w:eastAsia="Times New Roman" w:hAnsi="Arial" w:cs="Arial"/>
          <w:b/>
          <w:spacing w:val="-3"/>
          <w:sz w:val="24"/>
          <w:szCs w:val="24"/>
          <w:lang w:val="es-ES_tradnl" w:eastAsia="es-ES"/>
        </w:rPr>
        <w:t>No se debe omitir</w:t>
      </w:r>
      <w:r>
        <w:rPr>
          <w:rFonts w:ascii="Arial" w:eastAsia="Times New Roman" w:hAnsi="Arial" w:cs="Arial"/>
          <w:i/>
          <w:spacing w:val="-3"/>
          <w:sz w:val="24"/>
          <w:szCs w:val="24"/>
          <w:lang w:val="es-ES_tradnl" w:eastAsia="es-ES"/>
        </w:rPr>
        <w:t xml:space="preserve"> u</w:t>
      </w:r>
      <w:r w:rsidR="00DC245D" w:rsidRPr="00130EEE">
        <w:rPr>
          <w:rFonts w:ascii="Arial" w:eastAsia="Times New Roman" w:hAnsi="Arial" w:cs="Arial"/>
          <w:i/>
          <w:spacing w:val="-3"/>
          <w:sz w:val="24"/>
          <w:szCs w:val="24"/>
          <w:lang w:val="es-ES_tradnl" w:eastAsia="es-ES"/>
        </w:rPr>
        <w:t>n concepto importante</w:t>
      </w:r>
      <w:r>
        <w:rPr>
          <w:rFonts w:ascii="Arial" w:eastAsia="Times New Roman" w:hAnsi="Arial" w:cs="Arial"/>
          <w:i/>
          <w:spacing w:val="-3"/>
          <w:sz w:val="24"/>
          <w:szCs w:val="24"/>
          <w:lang w:val="es-ES_tradnl" w:eastAsia="es-ES"/>
        </w:rPr>
        <w:t>,</w:t>
      </w:r>
      <w:r w:rsidR="00DC245D" w:rsidRPr="00130EEE">
        <w:rPr>
          <w:rFonts w:ascii="Arial" w:eastAsia="Times New Roman" w:hAnsi="Arial" w:cs="Arial"/>
          <w:i/>
          <w:spacing w:val="-3"/>
          <w:sz w:val="24"/>
          <w:szCs w:val="24"/>
          <w:lang w:val="es-ES_tradnl" w:eastAsia="es-ES"/>
        </w:rPr>
        <w:t xml:space="preserve"> la diferencia entre </w:t>
      </w:r>
      <w:r w:rsidR="00DC245D" w:rsidRPr="00130EEE">
        <w:rPr>
          <w:rFonts w:ascii="Arial" w:eastAsia="Times New Roman" w:hAnsi="Arial" w:cs="Arial"/>
          <w:b/>
          <w:i/>
          <w:spacing w:val="-3"/>
          <w:sz w:val="24"/>
          <w:szCs w:val="24"/>
          <w:lang w:val="es-ES_tradnl" w:eastAsia="es-ES"/>
        </w:rPr>
        <w:t>ley natural y fórmula</w:t>
      </w:r>
      <w:r w:rsidR="00DC245D" w:rsidRPr="00130EEE">
        <w:rPr>
          <w:rFonts w:ascii="Arial" w:eastAsia="Times New Roman" w:hAnsi="Arial" w:cs="Arial"/>
          <w:i/>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una ley natural tiene restricciones, rangos o límites de aplicación, una fórmula es válida siempre. Por ejemplo, un gas cumple la ley natural de los </w:t>
      </w:r>
      <w:proofErr w:type="spellStart"/>
      <w:r w:rsidR="00DC245D" w:rsidRPr="00130EEE">
        <w:rPr>
          <w:rFonts w:ascii="Arial" w:eastAsia="Times New Roman" w:hAnsi="Arial" w:cs="Arial"/>
          <w:spacing w:val="-3"/>
          <w:sz w:val="24"/>
          <w:szCs w:val="24"/>
          <w:lang w:val="es-ES_tradnl" w:eastAsia="es-ES"/>
        </w:rPr>
        <w:t>GId</w:t>
      </w:r>
      <w:proofErr w:type="spellEnd"/>
      <w:r w:rsidR="00DC245D" w:rsidRPr="00130EEE">
        <w:rPr>
          <w:rFonts w:ascii="Arial" w:eastAsia="Times New Roman" w:hAnsi="Arial" w:cs="Arial"/>
          <w:spacing w:val="-3"/>
          <w:sz w:val="24"/>
          <w:szCs w:val="24"/>
          <w:lang w:val="es-ES_tradnl" w:eastAsia="es-ES"/>
        </w:rPr>
        <w:t xml:space="preserve"> (PV = </w:t>
      </w:r>
      <w:proofErr w:type="spellStart"/>
      <w:r w:rsidR="00DC245D" w:rsidRPr="00130EEE">
        <w:rPr>
          <w:rFonts w:ascii="Arial" w:eastAsia="Times New Roman" w:hAnsi="Arial" w:cs="Arial"/>
          <w:spacing w:val="-3"/>
          <w:sz w:val="24"/>
          <w:szCs w:val="24"/>
          <w:lang w:val="es-ES_tradnl" w:eastAsia="es-ES"/>
        </w:rPr>
        <w:t>nRT</w:t>
      </w:r>
      <w:proofErr w:type="spellEnd"/>
      <w:r w:rsidR="00DC245D" w:rsidRPr="00130EEE">
        <w:rPr>
          <w:rFonts w:ascii="Arial" w:eastAsia="Times New Roman" w:hAnsi="Arial" w:cs="Arial"/>
          <w:spacing w:val="-3"/>
          <w:sz w:val="24"/>
          <w:szCs w:val="24"/>
          <w:lang w:val="es-ES_tradnl" w:eastAsia="es-ES"/>
        </w:rPr>
        <w:t xml:space="preserve">: 4.5.6) en ciertas condiciones, las fórmulas para el V de un cubo </w:t>
      </w:r>
      <w:r w:rsidR="00DC245D" w:rsidRPr="00130EEE">
        <w:rPr>
          <w:rFonts w:ascii="Arial" w:eastAsia="Times New Roman" w:hAnsi="Arial" w:cs="Arial"/>
          <w:b/>
          <w:spacing w:val="-3"/>
          <w:sz w:val="24"/>
          <w:szCs w:val="24"/>
          <w:lang w:val="es-ES_tradnl" w:eastAsia="es-ES"/>
        </w:rPr>
        <w:t>V = L</w:t>
      </w:r>
      <w:r w:rsidR="00DC245D" w:rsidRPr="00130EEE">
        <w:rPr>
          <w:rFonts w:ascii="Arial" w:eastAsia="Times New Roman" w:hAnsi="Arial" w:cs="Arial"/>
          <w:b/>
          <w:spacing w:val="-3"/>
          <w:sz w:val="24"/>
          <w:szCs w:val="24"/>
          <w:vertAlign w:val="superscript"/>
          <w:lang w:val="es-ES_tradnl" w:eastAsia="es-ES"/>
        </w:rPr>
        <w:t>3</w:t>
      </w:r>
      <w:r w:rsidR="00DC245D" w:rsidRPr="00130EEE">
        <w:rPr>
          <w:rFonts w:ascii="Arial" w:eastAsia="Times New Roman" w:hAnsi="Arial" w:cs="Arial"/>
          <w:spacing w:val="-3"/>
          <w:sz w:val="24"/>
          <w:szCs w:val="24"/>
          <w:lang w:val="es-ES_tradnl" w:eastAsia="es-ES"/>
        </w:rPr>
        <w:t xml:space="preserve">, para el agua la FQ </w:t>
      </w:r>
      <w:r w:rsidR="00DC245D" w:rsidRPr="00130EEE">
        <w:rPr>
          <w:rFonts w:ascii="Arial" w:eastAsia="Times New Roman" w:hAnsi="Arial" w:cs="Arial"/>
          <w:b/>
          <w:spacing w:val="-3"/>
          <w:sz w:val="24"/>
          <w:szCs w:val="24"/>
          <w:lang w:val="es-ES_tradnl" w:eastAsia="es-ES"/>
        </w:rPr>
        <w:t>H</w:t>
      </w:r>
      <w:r w:rsidR="00DC245D" w:rsidRPr="00130EEE">
        <w:rPr>
          <w:rFonts w:ascii="Arial" w:eastAsia="Times New Roman" w:hAnsi="Arial" w:cs="Arial"/>
          <w:b/>
          <w:spacing w:val="-3"/>
          <w:sz w:val="24"/>
          <w:szCs w:val="24"/>
          <w:vertAlign w:val="subscript"/>
          <w:lang w:val="es-ES_tradnl" w:eastAsia="es-ES"/>
        </w:rPr>
        <w:t>2</w:t>
      </w:r>
      <w:r w:rsidR="00DC245D" w:rsidRPr="00130EEE">
        <w:rPr>
          <w:rFonts w:ascii="Arial" w:eastAsia="Times New Roman" w:hAnsi="Arial" w:cs="Arial"/>
          <w:b/>
          <w:spacing w:val="-3"/>
          <w:sz w:val="24"/>
          <w:szCs w:val="24"/>
          <w:lang w:val="es-ES_tradnl" w:eastAsia="es-ES"/>
        </w:rPr>
        <w:t>O</w:t>
      </w:r>
      <w:r w:rsidR="00C919D3">
        <w:rPr>
          <w:rFonts w:ascii="Arial" w:eastAsia="Times New Roman" w:hAnsi="Arial" w:cs="Arial"/>
          <w:b/>
          <w:spacing w:val="-3"/>
          <w:sz w:val="24"/>
          <w:szCs w:val="24"/>
          <w:lang w:val="es-ES_tradnl" w:eastAsia="es-ES"/>
        </w:rPr>
        <w:t>,</w:t>
      </w:r>
      <w:r w:rsidR="00DC245D">
        <w:rPr>
          <w:rFonts w:ascii="Arial" w:eastAsia="Times New Roman" w:hAnsi="Arial" w:cs="Arial"/>
          <w:spacing w:val="-3"/>
          <w:sz w:val="24"/>
          <w:szCs w:val="24"/>
          <w:lang w:val="es-ES_tradnl" w:eastAsia="es-ES"/>
        </w:rPr>
        <w:t xml:space="preserve"> se cumplen siempre.</w:t>
      </w:r>
    </w:p>
    <w:p w:rsidR="00356425" w:rsidRDefault="00356425"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lastRenderedPageBreak/>
        <w:t>L</w:t>
      </w:r>
      <w:r w:rsidR="00DC245D" w:rsidRPr="00130EEE">
        <w:rPr>
          <w:rFonts w:ascii="Arial" w:eastAsia="Times New Roman" w:hAnsi="Arial" w:cs="Arial"/>
          <w:spacing w:val="-3"/>
          <w:sz w:val="24"/>
          <w:szCs w:val="24"/>
          <w:lang w:val="es-ES_tradnl" w:eastAsia="es-ES"/>
        </w:rPr>
        <w:t>as leyes de Gay Lussac (</w:t>
      </w:r>
      <w:r>
        <w:rPr>
          <w:rFonts w:ascii="Arial" w:eastAsia="Times New Roman" w:hAnsi="Arial" w:cs="Arial"/>
          <w:spacing w:val="-3"/>
          <w:sz w:val="24"/>
          <w:szCs w:val="24"/>
          <w:lang w:val="es-ES_tradnl" w:eastAsia="es-ES"/>
        </w:rPr>
        <w:t xml:space="preserve">Ver </w:t>
      </w:r>
      <w:r w:rsidR="00DC245D" w:rsidRPr="00130EEE">
        <w:rPr>
          <w:rFonts w:ascii="Arial" w:eastAsia="Times New Roman" w:hAnsi="Arial" w:cs="Arial"/>
          <w:spacing w:val="-3"/>
          <w:sz w:val="24"/>
          <w:szCs w:val="24"/>
          <w:lang w:val="es-ES_tradnl" w:eastAsia="es-ES"/>
        </w:rPr>
        <w:t xml:space="preserve">4.5.3; 4.5.5) también muestran la diferencia entre ley natural y fórmula. Según la ley V – T, el V del gas es 0 cuando T = 0 K, </w:t>
      </w:r>
      <w:r w:rsidR="00DC245D" w:rsidRPr="00130EEE">
        <w:rPr>
          <w:rFonts w:ascii="Arial" w:eastAsia="Times New Roman" w:hAnsi="Arial" w:cs="Arial"/>
          <w:i/>
          <w:spacing w:val="-3"/>
          <w:sz w:val="24"/>
          <w:szCs w:val="24"/>
          <w:lang w:val="es-ES_tradnl" w:eastAsia="es-ES"/>
        </w:rPr>
        <w:t>este resultado matemático no tiene sentido físico</w:t>
      </w:r>
      <w:r w:rsidR="00DC245D" w:rsidRPr="00130EEE">
        <w:rPr>
          <w:rFonts w:ascii="Arial" w:eastAsia="Times New Roman" w:hAnsi="Arial" w:cs="Arial"/>
          <w:spacing w:val="-3"/>
          <w:sz w:val="24"/>
          <w:szCs w:val="24"/>
          <w:lang w:val="es-ES_tradnl" w:eastAsia="es-ES"/>
        </w:rPr>
        <w:t xml:space="preserve">, la ley no se cumple a </w:t>
      </w:r>
      <w:r w:rsidR="00D555AE">
        <w:rPr>
          <w:rFonts w:ascii="Arial" w:eastAsia="Times New Roman" w:hAnsi="Arial" w:cs="Arial"/>
          <w:spacing w:val="-3"/>
          <w:sz w:val="24"/>
          <w:szCs w:val="24"/>
          <w:lang w:val="es-ES_tradnl" w:eastAsia="es-ES"/>
        </w:rPr>
        <w:t xml:space="preserve">todas las </w:t>
      </w:r>
      <w:r w:rsidR="00DC245D" w:rsidRPr="00130EEE">
        <w:rPr>
          <w:rFonts w:ascii="Arial" w:eastAsia="Times New Roman" w:hAnsi="Arial" w:cs="Arial"/>
          <w:spacing w:val="-3"/>
          <w:sz w:val="24"/>
          <w:szCs w:val="24"/>
          <w:lang w:val="es-ES_tradnl" w:eastAsia="es-ES"/>
        </w:rPr>
        <w:t>T</w:t>
      </w:r>
      <w:r w:rsidR="00D555AE">
        <w:rPr>
          <w:rFonts w:ascii="Arial" w:eastAsia="Times New Roman" w:hAnsi="Arial" w:cs="Arial"/>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además el </w:t>
      </w:r>
      <w:r w:rsidR="00D555AE">
        <w:rPr>
          <w:rFonts w:ascii="Arial" w:eastAsia="Times New Roman" w:hAnsi="Arial" w:cs="Arial"/>
          <w:spacing w:val="-3"/>
          <w:sz w:val="24"/>
          <w:szCs w:val="24"/>
          <w:lang w:val="es-ES_tradnl" w:eastAsia="es-ES"/>
        </w:rPr>
        <w:t xml:space="preserve">sistema </w:t>
      </w:r>
      <w:r w:rsidR="00B60FFB">
        <w:rPr>
          <w:rFonts w:ascii="Arial" w:eastAsia="Times New Roman" w:hAnsi="Arial" w:cs="Arial"/>
          <w:spacing w:val="-3"/>
          <w:sz w:val="24"/>
          <w:szCs w:val="24"/>
          <w:lang w:val="es-ES_tradnl" w:eastAsia="es-ES"/>
        </w:rPr>
        <w:t xml:space="preserve">(g) </w:t>
      </w:r>
      <w:proofErr w:type="gramStart"/>
      <w:r w:rsidR="00B60FFB">
        <w:rPr>
          <w:rFonts w:ascii="Arial" w:eastAsia="Times New Roman" w:hAnsi="Arial" w:cs="Arial"/>
          <w:spacing w:val="-3"/>
          <w:sz w:val="24"/>
          <w:szCs w:val="24"/>
          <w:lang w:val="es-ES_tradnl" w:eastAsia="es-ES"/>
        </w:rPr>
        <w:t>desaparece ?</w:t>
      </w:r>
      <w:proofErr w:type="gramEnd"/>
      <w:r w:rsidR="00B60FFB">
        <w:rPr>
          <w:rFonts w:ascii="Arial" w:eastAsia="Times New Roman" w:hAnsi="Arial" w:cs="Arial"/>
          <w:spacing w:val="-3"/>
          <w:sz w:val="24"/>
          <w:szCs w:val="24"/>
          <w:lang w:val="es-ES_tradnl" w:eastAsia="es-ES"/>
        </w:rPr>
        <w:t xml:space="preserve"> (V = 0) y </w:t>
      </w:r>
      <w:r w:rsidR="00D555AE">
        <w:rPr>
          <w:rFonts w:ascii="Arial" w:eastAsia="Times New Roman" w:hAnsi="Arial" w:cs="Arial"/>
          <w:spacing w:val="-3"/>
          <w:sz w:val="24"/>
          <w:szCs w:val="24"/>
          <w:lang w:val="es-ES_tradnl" w:eastAsia="es-ES"/>
        </w:rPr>
        <w:t>a T bajas se</w:t>
      </w:r>
      <w:r w:rsidR="00DC245D" w:rsidRPr="00130EEE">
        <w:rPr>
          <w:rFonts w:ascii="Arial" w:eastAsia="Times New Roman" w:hAnsi="Arial" w:cs="Arial"/>
          <w:spacing w:val="-3"/>
          <w:sz w:val="24"/>
          <w:szCs w:val="24"/>
          <w:lang w:val="es-ES_tradnl" w:eastAsia="es-ES"/>
        </w:rPr>
        <w:t xml:space="preserve"> licúa. </w:t>
      </w:r>
    </w:p>
    <w:p w:rsidR="00DC245D" w:rsidRPr="00130EEE" w:rsidRDefault="00356425"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L</w:t>
      </w:r>
      <w:r w:rsidR="00DC245D" w:rsidRPr="00130EEE">
        <w:rPr>
          <w:rFonts w:ascii="Arial" w:eastAsia="Times New Roman" w:hAnsi="Arial" w:cs="Arial"/>
          <w:spacing w:val="-3"/>
          <w:sz w:val="24"/>
          <w:szCs w:val="24"/>
          <w:lang w:val="es-ES_tradnl" w:eastAsia="es-ES"/>
        </w:rPr>
        <w:t>as ecuaciones de primer grado pueden ser directamente proporcionales:</w:t>
      </w:r>
      <w:r w:rsidR="00DC245D" w:rsidRPr="00130EEE">
        <w:rPr>
          <w:rFonts w:ascii="Arial" w:eastAsia="Times New Roman" w:hAnsi="Arial" w:cs="Arial"/>
          <w:b/>
          <w:spacing w:val="-3"/>
          <w:sz w:val="24"/>
          <w:szCs w:val="24"/>
          <w:lang w:val="es-ES_tradnl" w:eastAsia="es-ES"/>
        </w:rPr>
        <w:t xml:space="preserve"> y = </w:t>
      </w:r>
      <w:proofErr w:type="gramStart"/>
      <w:r w:rsidR="00DC245D" w:rsidRPr="00130EEE">
        <w:rPr>
          <w:rFonts w:ascii="Arial" w:eastAsia="Times New Roman" w:hAnsi="Arial" w:cs="Arial"/>
          <w:b/>
          <w:spacing w:val="-3"/>
          <w:sz w:val="24"/>
          <w:szCs w:val="24"/>
          <w:lang w:val="es-ES_tradnl" w:eastAsia="es-ES"/>
        </w:rPr>
        <w:t>k .</w:t>
      </w:r>
      <w:proofErr w:type="gramEnd"/>
      <w:r w:rsidR="00DC245D" w:rsidRPr="00130EEE">
        <w:rPr>
          <w:rFonts w:ascii="Arial" w:eastAsia="Times New Roman" w:hAnsi="Arial" w:cs="Arial"/>
          <w:b/>
          <w:spacing w:val="-3"/>
          <w:sz w:val="24"/>
          <w:szCs w:val="24"/>
          <w:lang w:val="es-ES_tradnl" w:eastAsia="es-ES"/>
        </w:rPr>
        <w:t xml:space="preserve"> </w:t>
      </w:r>
      <w:proofErr w:type="gramStart"/>
      <w:r w:rsidR="00DC245D" w:rsidRPr="00130EEE">
        <w:rPr>
          <w:rFonts w:ascii="Arial" w:eastAsia="Times New Roman" w:hAnsi="Arial" w:cs="Arial"/>
          <w:b/>
          <w:spacing w:val="-3"/>
          <w:sz w:val="24"/>
          <w:szCs w:val="24"/>
          <w:lang w:val="es-ES_tradnl" w:eastAsia="es-ES"/>
        </w:rPr>
        <w:t>x</w:t>
      </w:r>
      <w:proofErr w:type="gramEnd"/>
      <w:r w:rsidR="00DC245D" w:rsidRPr="00130EEE">
        <w:rPr>
          <w:rFonts w:ascii="Arial" w:eastAsia="Times New Roman" w:hAnsi="Arial" w:cs="Arial"/>
          <w:spacing w:val="-3"/>
          <w:sz w:val="24"/>
          <w:szCs w:val="24"/>
          <w:lang w:val="es-ES_tradnl" w:eastAsia="es-ES"/>
        </w:rPr>
        <w:t xml:space="preserve">, inversamente proporcionales: </w:t>
      </w:r>
      <w:r w:rsidR="00DC245D" w:rsidRPr="00130EEE">
        <w:rPr>
          <w:rFonts w:ascii="Arial" w:eastAsia="Times New Roman" w:hAnsi="Arial" w:cs="Arial"/>
          <w:b/>
          <w:spacing w:val="-3"/>
          <w:sz w:val="24"/>
          <w:szCs w:val="24"/>
          <w:lang w:val="es-ES_tradnl" w:eastAsia="es-ES"/>
        </w:rPr>
        <w:t>y . x = k</w:t>
      </w:r>
      <w:r w:rsidR="00DC245D" w:rsidRPr="00130EEE">
        <w:rPr>
          <w:rFonts w:ascii="Arial" w:eastAsia="Times New Roman" w:hAnsi="Arial" w:cs="Arial"/>
          <w:spacing w:val="-3"/>
          <w:sz w:val="24"/>
          <w:szCs w:val="24"/>
          <w:lang w:val="es-ES_tradnl" w:eastAsia="es-ES"/>
        </w:rPr>
        <w:t>, funciones lineales:</w:t>
      </w:r>
      <w:r w:rsidR="00DC245D" w:rsidRPr="00130EEE">
        <w:rPr>
          <w:rFonts w:ascii="Arial" w:eastAsia="Times New Roman" w:hAnsi="Arial" w:cs="Arial"/>
          <w:b/>
          <w:spacing w:val="-3"/>
          <w:sz w:val="24"/>
          <w:szCs w:val="24"/>
          <w:lang w:val="es-ES_tradnl" w:eastAsia="es-ES"/>
        </w:rPr>
        <w:t xml:space="preserve"> y = a + </w:t>
      </w:r>
      <w:proofErr w:type="spellStart"/>
      <w:r w:rsidR="00DC245D" w:rsidRPr="00130EEE">
        <w:rPr>
          <w:rFonts w:ascii="Arial" w:eastAsia="Times New Roman" w:hAnsi="Arial" w:cs="Arial"/>
          <w:b/>
          <w:spacing w:val="-3"/>
          <w:sz w:val="24"/>
          <w:szCs w:val="24"/>
          <w:lang w:val="es-ES_tradnl" w:eastAsia="es-ES"/>
        </w:rPr>
        <w:t>b.x</w:t>
      </w:r>
      <w:proofErr w:type="spellEnd"/>
      <w:r w:rsidR="00DC245D" w:rsidRPr="00130EEE">
        <w:rPr>
          <w:rFonts w:ascii="Arial" w:eastAsia="Times New Roman" w:hAnsi="Arial" w:cs="Arial"/>
          <w:spacing w:val="-3"/>
          <w:sz w:val="24"/>
          <w:szCs w:val="24"/>
          <w:lang w:val="es-ES_tradnl" w:eastAsia="es-ES"/>
        </w:rPr>
        <w:t>.  Las operaciones matemáticas para cada una son obviamente distintas.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leyes de Gay Lussac son ecuaciones de primer grado. Las leyes </w:t>
      </w:r>
      <w:r w:rsidRPr="00130EEE">
        <w:rPr>
          <w:rFonts w:ascii="Arial" w:eastAsia="Times New Roman" w:hAnsi="Arial" w:cs="Arial"/>
          <w:b/>
          <w:spacing w:val="-3"/>
          <w:sz w:val="24"/>
          <w:szCs w:val="24"/>
          <w:lang w:val="es-ES_tradnl" w:eastAsia="es-ES"/>
        </w:rPr>
        <w:t xml:space="preserve">V – t </w:t>
      </w:r>
      <w:proofErr w:type="spellStart"/>
      <w:r w:rsidRPr="00130EEE">
        <w:rPr>
          <w:rFonts w:ascii="Arial" w:eastAsia="Times New Roman" w:hAnsi="Arial" w:cs="Arial"/>
          <w:b/>
          <w:spacing w:val="-3"/>
          <w:sz w:val="24"/>
          <w:szCs w:val="24"/>
          <w:lang w:val="es-ES_tradnl" w:eastAsia="es-ES"/>
        </w:rPr>
        <w:t>oC</w:t>
      </w:r>
      <w:proofErr w:type="spellEnd"/>
      <w:r w:rsidRPr="00130EEE">
        <w:rPr>
          <w:rFonts w:ascii="Arial" w:eastAsia="Times New Roman" w:hAnsi="Arial" w:cs="Arial"/>
          <w:b/>
          <w:spacing w:val="-3"/>
          <w:sz w:val="24"/>
          <w:szCs w:val="24"/>
          <w:lang w:val="es-ES_tradnl" w:eastAsia="es-ES"/>
        </w:rPr>
        <w:t xml:space="preserve">, P – t </w:t>
      </w:r>
      <w:proofErr w:type="spellStart"/>
      <w:r w:rsidRPr="00130EEE">
        <w:rPr>
          <w:rFonts w:ascii="Arial" w:eastAsia="Times New Roman" w:hAnsi="Arial" w:cs="Arial"/>
          <w:b/>
          <w:spacing w:val="-3"/>
          <w:sz w:val="24"/>
          <w:szCs w:val="24"/>
          <w:lang w:val="es-ES_tradnl" w:eastAsia="es-ES"/>
        </w:rPr>
        <w:t>oC</w:t>
      </w:r>
      <w:proofErr w:type="spellEnd"/>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son funciones lineales, para t = 0 </w:t>
      </w:r>
      <w:proofErr w:type="spellStart"/>
      <w:r w:rsidRPr="00130EEE">
        <w:rPr>
          <w:rFonts w:ascii="Arial" w:eastAsia="Times New Roman" w:hAnsi="Arial" w:cs="Arial"/>
          <w:i/>
          <w:spacing w:val="-3"/>
          <w:sz w:val="24"/>
          <w:szCs w:val="24"/>
          <w:lang w:val="es-ES_tradnl" w:eastAsia="es-ES"/>
        </w:rPr>
        <w:t>oC</w:t>
      </w:r>
      <w:proofErr w:type="spellEnd"/>
      <w:r w:rsidRPr="00130EEE">
        <w:rPr>
          <w:rFonts w:ascii="Arial" w:eastAsia="Times New Roman" w:hAnsi="Arial" w:cs="Arial"/>
          <w:i/>
          <w:spacing w:val="-3"/>
          <w:sz w:val="24"/>
          <w:szCs w:val="24"/>
          <w:lang w:val="es-ES_tradnl" w:eastAsia="es-ES"/>
        </w:rPr>
        <w:t xml:space="preserve"> el V y la P no son 0, no se pueden aplicar relaciones ni regla de tres simple para los cálculos</w:t>
      </w:r>
      <w:r w:rsidRPr="00130EEE">
        <w:rPr>
          <w:rFonts w:ascii="Arial" w:eastAsia="Times New Roman" w:hAnsi="Arial" w:cs="Arial"/>
          <w:spacing w:val="-3"/>
          <w:sz w:val="24"/>
          <w:szCs w:val="24"/>
          <w:lang w:val="es-ES_tradnl" w:eastAsia="es-ES"/>
        </w:rPr>
        <w:t xml:space="preserve">, pero las leyes </w:t>
      </w:r>
      <w:r w:rsidRPr="00130EEE">
        <w:rPr>
          <w:rFonts w:ascii="Arial" w:eastAsia="Times New Roman" w:hAnsi="Arial" w:cs="Arial"/>
          <w:b/>
          <w:spacing w:val="-3"/>
          <w:sz w:val="24"/>
          <w:szCs w:val="24"/>
          <w:lang w:val="es-ES_tradnl" w:eastAsia="es-ES"/>
        </w:rPr>
        <w:t xml:space="preserve">V – T y P – T </w:t>
      </w:r>
      <w:r w:rsidRPr="00356425">
        <w:rPr>
          <w:rFonts w:ascii="Arial" w:eastAsia="Times New Roman" w:hAnsi="Arial" w:cs="Arial"/>
          <w:b/>
          <w:spacing w:val="-3"/>
          <w:sz w:val="24"/>
          <w:szCs w:val="24"/>
          <w:lang w:val="es-ES_tradnl" w:eastAsia="es-ES"/>
        </w:rPr>
        <w:t>son directamente proporcionales (para T = 0 K, V y P = 0)</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se pueden aplicar relaciones matemáticas (o regla de 3 simple).</w:t>
      </w:r>
      <w:r w:rsidRPr="00130EEE">
        <w:rPr>
          <w:rFonts w:ascii="Arial" w:eastAsia="Times New Roman" w:hAnsi="Arial" w:cs="Arial"/>
          <w:spacing w:val="-3"/>
          <w:sz w:val="24"/>
          <w:szCs w:val="24"/>
          <w:lang w:val="es-ES_tradnl" w:eastAsia="es-ES"/>
        </w:rPr>
        <w:t xml:space="preserve">    </w:t>
      </w:r>
    </w:p>
    <w:p w:rsidR="00DC245D" w:rsidRPr="00130EEE" w:rsidRDefault="00356425"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L</w:t>
      </w:r>
      <w:r w:rsidR="00DC245D" w:rsidRPr="00130EEE">
        <w:rPr>
          <w:rFonts w:ascii="Arial" w:eastAsia="Times New Roman" w:hAnsi="Arial" w:cs="Arial"/>
          <w:spacing w:val="-3"/>
          <w:sz w:val="24"/>
          <w:szCs w:val="24"/>
          <w:lang w:val="es-ES_tradnl" w:eastAsia="es-ES"/>
        </w:rPr>
        <w:t xml:space="preserve">a ley de </w:t>
      </w:r>
      <w:proofErr w:type="spellStart"/>
      <w:r w:rsidR="00DC245D" w:rsidRPr="00130EEE">
        <w:rPr>
          <w:rFonts w:ascii="Arial" w:eastAsia="Times New Roman" w:hAnsi="Arial" w:cs="Arial"/>
          <w:spacing w:val="-3"/>
          <w:sz w:val="24"/>
          <w:szCs w:val="24"/>
          <w:lang w:val="es-ES_tradnl" w:eastAsia="es-ES"/>
        </w:rPr>
        <w:t>Boyle</w:t>
      </w:r>
      <w:proofErr w:type="spellEnd"/>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(P.V = k)</w:t>
      </w:r>
      <w:r w:rsidR="00DC245D" w:rsidRPr="00130EEE">
        <w:rPr>
          <w:rFonts w:ascii="Arial" w:eastAsia="Times New Roman" w:hAnsi="Arial" w:cs="Arial"/>
          <w:spacing w:val="-3"/>
          <w:sz w:val="24"/>
          <w:szCs w:val="24"/>
          <w:lang w:val="es-ES_tradnl" w:eastAsia="es-ES"/>
        </w:rPr>
        <w:t xml:space="preserve"> es un ejemplo de ecuación inversamente proporcional, si V aumenta, P disminuye y viceversa. </w:t>
      </w:r>
      <w:r w:rsidR="00DC245D" w:rsidRPr="00833084">
        <w:rPr>
          <w:rFonts w:ascii="Arial" w:eastAsia="Times New Roman" w:hAnsi="Arial" w:cs="Arial"/>
          <w:i/>
          <w:spacing w:val="-3"/>
          <w:sz w:val="24"/>
          <w:szCs w:val="24"/>
          <w:lang w:val="es-ES_tradnl" w:eastAsia="es-ES"/>
        </w:rPr>
        <w:t>No se puede aplicar la regla de 3 simple directa, si el concepto de re</w:t>
      </w:r>
      <w:r w:rsidR="00DC245D">
        <w:rPr>
          <w:rFonts w:ascii="Arial" w:eastAsia="Times New Roman" w:hAnsi="Arial" w:cs="Arial"/>
          <w:i/>
          <w:spacing w:val="-3"/>
          <w:sz w:val="24"/>
          <w:szCs w:val="24"/>
          <w:lang w:val="es-ES_tradnl" w:eastAsia="es-ES"/>
        </w:rPr>
        <w:t>la</w:t>
      </w:r>
      <w:r w:rsidR="00DC245D" w:rsidRPr="00833084">
        <w:rPr>
          <w:rFonts w:ascii="Arial" w:eastAsia="Times New Roman" w:hAnsi="Arial" w:cs="Arial"/>
          <w:i/>
          <w:spacing w:val="-3"/>
          <w:sz w:val="24"/>
          <w:szCs w:val="24"/>
          <w:lang w:val="es-ES_tradnl" w:eastAsia="es-ES"/>
        </w:rPr>
        <w:t>cion</w:t>
      </w:r>
      <w:r w:rsidR="00DC245D">
        <w:rPr>
          <w:rFonts w:ascii="Arial" w:eastAsia="Times New Roman" w:hAnsi="Arial" w:cs="Arial"/>
          <w:i/>
          <w:spacing w:val="-3"/>
          <w:sz w:val="24"/>
          <w:szCs w:val="24"/>
          <w:lang w:val="es-ES_tradnl" w:eastAsia="es-ES"/>
        </w:rPr>
        <w:t>e</w:t>
      </w:r>
      <w:r w:rsidR="00DC245D" w:rsidRPr="00833084">
        <w:rPr>
          <w:rFonts w:ascii="Arial" w:eastAsia="Times New Roman" w:hAnsi="Arial" w:cs="Arial"/>
          <w:i/>
          <w:spacing w:val="-3"/>
          <w:sz w:val="24"/>
          <w:szCs w:val="24"/>
          <w:lang w:val="es-ES_tradnl" w:eastAsia="es-ES"/>
        </w:rPr>
        <w:t>s entre magnitudes</w:t>
      </w:r>
      <w:proofErr w:type="gramStart"/>
      <w:r w:rsidR="00DC245D" w:rsidRPr="00833084">
        <w:rPr>
          <w:rFonts w:ascii="Arial" w:eastAsia="Times New Roman" w:hAnsi="Arial" w:cs="Arial"/>
          <w:i/>
          <w:spacing w:val="-3"/>
          <w:sz w:val="24"/>
          <w:szCs w:val="24"/>
          <w:lang w:val="es-ES_tradnl" w:eastAsia="es-ES"/>
        </w:rPr>
        <w:t>.</w:t>
      </w:r>
      <w:r w:rsidR="00DC245D" w:rsidRPr="00130EEE">
        <w:rPr>
          <w:rFonts w:ascii="Arial" w:eastAsia="Times New Roman" w:hAnsi="Arial" w:cs="Arial"/>
          <w:spacing w:val="-3"/>
          <w:sz w:val="24"/>
          <w:szCs w:val="24"/>
          <w:lang w:val="es-ES_tradnl" w:eastAsia="es-ES"/>
        </w:rPr>
        <w:t>.</w:t>
      </w:r>
      <w:proofErr w:type="gramEnd"/>
      <w:r w:rsidR="00DC245D" w:rsidRPr="00130EEE">
        <w:rPr>
          <w:rFonts w:ascii="Arial" w:eastAsia="Times New Roman" w:hAnsi="Arial" w:cs="Arial"/>
          <w:spacing w:val="-3"/>
          <w:sz w:val="24"/>
          <w:szCs w:val="24"/>
          <w:lang w:val="es-ES_tradnl" w:eastAsia="es-ES"/>
        </w:rPr>
        <w:t xml:space="preserve"> </w:t>
      </w:r>
    </w:p>
    <w:p w:rsidR="00DC245D" w:rsidRPr="00130EEE" w:rsidRDefault="00356425"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E</w:t>
      </w:r>
      <w:r w:rsidR="00DC245D" w:rsidRPr="00130EEE">
        <w:rPr>
          <w:rFonts w:ascii="Arial" w:eastAsia="Times New Roman" w:hAnsi="Arial" w:cs="Arial"/>
          <w:spacing w:val="-3"/>
          <w:sz w:val="24"/>
          <w:szCs w:val="24"/>
          <w:lang w:val="es-ES_tradnl" w:eastAsia="es-ES"/>
        </w:rPr>
        <w:t xml:space="preserve">l comportamiento de </w:t>
      </w:r>
      <w:proofErr w:type="spellStart"/>
      <w:r w:rsidR="00DC245D" w:rsidRPr="00130EEE">
        <w:rPr>
          <w:rFonts w:ascii="Arial" w:eastAsia="Times New Roman" w:hAnsi="Arial" w:cs="Arial"/>
          <w:spacing w:val="-3"/>
          <w:sz w:val="24"/>
          <w:szCs w:val="24"/>
          <w:lang w:val="es-ES_tradnl" w:eastAsia="es-ES"/>
        </w:rPr>
        <w:t>GId</w:t>
      </w:r>
      <w:proofErr w:type="spellEnd"/>
      <w:r w:rsidR="00DC245D" w:rsidRPr="00130EEE">
        <w:rPr>
          <w:rFonts w:ascii="Arial" w:eastAsia="Times New Roman" w:hAnsi="Arial" w:cs="Arial"/>
          <w:spacing w:val="-3"/>
          <w:sz w:val="24"/>
          <w:szCs w:val="24"/>
          <w:lang w:val="es-ES_tradnl" w:eastAsia="es-ES"/>
        </w:rPr>
        <w:t xml:space="preserve"> no </w:t>
      </w:r>
      <w:r w:rsidR="00DC245D">
        <w:rPr>
          <w:rFonts w:ascii="Arial" w:eastAsia="Times New Roman" w:hAnsi="Arial" w:cs="Arial"/>
          <w:spacing w:val="-3"/>
          <w:sz w:val="24"/>
          <w:szCs w:val="24"/>
          <w:lang w:val="es-ES_tradnl" w:eastAsia="es-ES"/>
        </w:rPr>
        <w:t xml:space="preserve">depende de la naturaleza del gas o de la </w:t>
      </w:r>
      <w:r>
        <w:rPr>
          <w:rFonts w:ascii="Arial" w:eastAsia="Times New Roman" w:hAnsi="Arial" w:cs="Arial"/>
          <w:spacing w:val="-3"/>
          <w:sz w:val="24"/>
          <w:szCs w:val="24"/>
          <w:lang w:val="es-ES_tradnl" w:eastAsia="es-ES"/>
        </w:rPr>
        <w:t xml:space="preserve">fórmula química </w:t>
      </w:r>
      <w:r w:rsidR="00DC245D">
        <w:rPr>
          <w:rFonts w:ascii="Arial" w:eastAsia="Times New Roman" w:hAnsi="Arial" w:cs="Arial"/>
          <w:spacing w:val="-3"/>
          <w:sz w:val="24"/>
          <w:szCs w:val="24"/>
          <w:lang w:val="es-ES_tradnl" w:eastAsia="es-ES"/>
        </w:rPr>
        <w:t>FQ de la molécula</w:t>
      </w:r>
      <w:r w:rsidR="00DC245D" w:rsidRPr="00130EEE">
        <w:rPr>
          <w:rFonts w:ascii="Arial" w:eastAsia="Times New Roman" w:hAnsi="Arial" w:cs="Arial"/>
          <w:spacing w:val="-3"/>
          <w:sz w:val="24"/>
          <w:szCs w:val="24"/>
          <w:lang w:val="es-ES_tradnl" w:eastAsia="es-ES"/>
        </w:rPr>
        <w:t xml:space="preserve">, </w:t>
      </w:r>
      <w:r w:rsidR="00DC245D" w:rsidRPr="00833084">
        <w:rPr>
          <w:rFonts w:ascii="Arial" w:eastAsia="Times New Roman" w:hAnsi="Arial" w:cs="Arial"/>
          <w:i/>
          <w:spacing w:val="-3"/>
          <w:sz w:val="24"/>
          <w:szCs w:val="24"/>
          <w:lang w:val="es-ES_tradnl" w:eastAsia="es-ES"/>
        </w:rPr>
        <w:t>depende únicamente</w:t>
      </w:r>
      <w:r w:rsidR="00DC245D" w:rsidRPr="00130EEE">
        <w:rPr>
          <w:rFonts w:ascii="Arial" w:eastAsia="Times New Roman" w:hAnsi="Arial" w:cs="Arial"/>
          <w:spacing w:val="-3"/>
          <w:sz w:val="24"/>
          <w:szCs w:val="24"/>
          <w:lang w:val="es-ES_tradnl" w:eastAsia="es-ES"/>
        </w:rPr>
        <w:t xml:space="preserve"> de la cantidad o número de moléculas en el sistema (propiedad </w:t>
      </w:r>
      <w:proofErr w:type="spellStart"/>
      <w:r w:rsidR="00DC245D" w:rsidRPr="00130EEE">
        <w:rPr>
          <w:rFonts w:ascii="Arial" w:eastAsia="Times New Roman" w:hAnsi="Arial" w:cs="Arial"/>
          <w:spacing w:val="-3"/>
          <w:sz w:val="24"/>
          <w:szCs w:val="24"/>
          <w:lang w:val="es-ES_tradnl" w:eastAsia="es-ES"/>
        </w:rPr>
        <w:t>coligativa</w:t>
      </w:r>
      <w:proofErr w:type="spellEnd"/>
      <w:r w:rsidR="00DC245D" w:rsidRPr="00130EEE">
        <w:rPr>
          <w:rFonts w:ascii="Arial" w:eastAsia="Times New Roman" w:hAnsi="Arial" w:cs="Arial"/>
          <w:spacing w:val="-3"/>
          <w:sz w:val="24"/>
          <w:szCs w:val="24"/>
          <w:lang w:val="es-ES_tradnl" w:eastAsia="es-ES"/>
        </w:rPr>
        <w:t xml:space="preserve">). El volumen </w:t>
      </w:r>
      <w:proofErr w:type="spellStart"/>
      <w:r w:rsidR="00DC245D" w:rsidRPr="00130EEE">
        <w:rPr>
          <w:rFonts w:ascii="Arial" w:eastAsia="Times New Roman" w:hAnsi="Arial" w:cs="Arial"/>
          <w:b/>
          <w:spacing w:val="-3"/>
          <w:sz w:val="24"/>
          <w:szCs w:val="24"/>
          <w:lang w:val="es-ES_tradnl" w:eastAsia="es-ES"/>
        </w:rPr>
        <w:t>Vo</w:t>
      </w:r>
      <w:proofErr w:type="spellEnd"/>
      <w:r w:rsidR="00DC245D" w:rsidRPr="00130EEE">
        <w:rPr>
          <w:rFonts w:ascii="Arial" w:eastAsia="Times New Roman" w:hAnsi="Arial" w:cs="Arial"/>
          <w:spacing w:val="-3"/>
          <w:sz w:val="24"/>
          <w:szCs w:val="24"/>
          <w:lang w:val="es-ES_tradnl" w:eastAsia="es-ES"/>
        </w:rPr>
        <w:t xml:space="preserve"> de un </w:t>
      </w:r>
      <w:proofErr w:type="spellStart"/>
      <w:r w:rsidR="00DC245D" w:rsidRPr="00130EEE">
        <w:rPr>
          <w:rFonts w:ascii="Arial" w:eastAsia="Times New Roman" w:hAnsi="Arial" w:cs="Arial"/>
          <w:spacing w:val="-3"/>
          <w:sz w:val="24"/>
          <w:szCs w:val="24"/>
          <w:lang w:val="es-ES_tradnl" w:eastAsia="es-ES"/>
        </w:rPr>
        <w:t>GId</w:t>
      </w:r>
      <w:proofErr w:type="spellEnd"/>
      <w:r w:rsidR="00DC245D" w:rsidRPr="00130EEE">
        <w:rPr>
          <w:rFonts w:ascii="Arial" w:eastAsia="Times New Roman" w:hAnsi="Arial" w:cs="Arial"/>
          <w:spacing w:val="-3"/>
          <w:sz w:val="24"/>
          <w:szCs w:val="24"/>
          <w:lang w:val="es-ES_tradnl" w:eastAsia="es-ES"/>
        </w:rPr>
        <w:t xml:space="preserve"> para </w:t>
      </w:r>
      <w:r w:rsidR="00DC245D" w:rsidRPr="00130EEE">
        <w:rPr>
          <w:rFonts w:ascii="Arial" w:eastAsia="Times New Roman" w:hAnsi="Arial" w:cs="Arial"/>
          <w:b/>
          <w:spacing w:val="-3"/>
          <w:sz w:val="24"/>
          <w:szCs w:val="24"/>
          <w:lang w:val="es-ES_tradnl" w:eastAsia="es-ES"/>
        </w:rPr>
        <w:t>un mol de moléculas</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b/>
          <w:spacing w:val="-3"/>
          <w:sz w:val="24"/>
          <w:szCs w:val="24"/>
          <w:vertAlign w:val="subscript"/>
          <w:lang w:val="es-ES_tradnl" w:eastAsia="es-ES"/>
        </w:rPr>
        <w:t>A</w:t>
      </w:r>
      <w:r w:rsidR="00DC245D" w:rsidRPr="00130EEE">
        <w:rPr>
          <w:rFonts w:ascii="Arial" w:eastAsia="Times New Roman" w:hAnsi="Arial" w:cs="Arial"/>
          <w:spacing w:val="-3"/>
          <w:sz w:val="24"/>
          <w:szCs w:val="24"/>
          <w:lang w:val="es-ES_tradnl" w:eastAsia="es-ES"/>
        </w:rPr>
        <w:t xml:space="preserve"> moléculas) en CNPT es igual si las </w:t>
      </w:r>
      <w:r w:rsidR="00DC245D" w:rsidRPr="00130EEE">
        <w:rPr>
          <w:rFonts w:ascii="Arial" w:eastAsia="Times New Roman" w:hAnsi="Arial" w:cs="Arial"/>
          <w:b/>
          <w:spacing w:val="-3"/>
          <w:sz w:val="24"/>
          <w:szCs w:val="24"/>
          <w:lang w:val="es-ES_tradnl" w:eastAsia="es-ES"/>
        </w:rPr>
        <w:t>N</w:t>
      </w:r>
      <w:r w:rsidR="00DC245D" w:rsidRPr="00130EEE">
        <w:rPr>
          <w:rFonts w:ascii="Arial" w:eastAsia="Times New Roman" w:hAnsi="Arial" w:cs="Arial"/>
          <w:b/>
          <w:spacing w:val="-3"/>
          <w:sz w:val="24"/>
          <w:szCs w:val="24"/>
          <w:vertAlign w:val="subscript"/>
          <w:lang w:val="es-ES_tradnl" w:eastAsia="es-ES"/>
        </w:rPr>
        <w:t>A</w:t>
      </w:r>
      <w:r w:rsidR="00DC245D" w:rsidRPr="00130EEE">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b/>
          <w:i/>
          <w:spacing w:val="-3"/>
          <w:sz w:val="24"/>
          <w:szCs w:val="24"/>
          <w:lang w:val="es-ES_tradnl" w:eastAsia="es-ES"/>
        </w:rPr>
        <w:t>moléculas son iguales o distintas.</w:t>
      </w:r>
      <w:r w:rsidR="00DC245D" w:rsidRPr="00130EEE">
        <w:rPr>
          <w:rFonts w:ascii="Arial" w:eastAsia="Times New Roman" w:hAnsi="Arial" w:cs="Arial"/>
          <w:spacing w:val="-3"/>
          <w:sz w:val="24"/>
          <w:szCs w:val="24"/>
          <w:lang w:val="es-ES_tradnl" w:eastAsia="es-ES"/>
        </w:rPr>
        <w:t xml:space="preserve">  </w:t>
      </w:r>
    </w:p>
    <w:p w:rsidR="00C919D3" w:rsidRDefault="00931B11"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b/>
          <w:spacing w:val="-3"/>
          <w:sz w:val="24"/>
          <w:szCs w:val="24"/>
          <w:lang w:val="es-ES_tradnl" w:eastAsia="es-ES"/>
        </w:rPr>
        <w:t>No se debe omitir e</w:t>
      </w:r>
      <w:r w:rsidR="00DC245D" w:rsidRPr="00130EEE">
        <w:rPr>
          <w:rFonts w:ascii="Arial" w:eastAsia="Times New Roman" w:hAnsi="Arial" w:cs="Arial"/>
          <w:b/>
          <w:spacing w:val="-3"/>
          <w:sz w:val="24"/>
          <w:szCs w:val="24"/>
          <w:lang w:val="es-ES_tradnl" w:eastAsia="es-ES"/>
        </w:rPr>
        <w:t>l concepto de modelo</w:t>
      </w:r>
      <w:r>
        <w:rPr>
          <w:rFonts w:ascii="Arial" w:eastAsia="Times New Roman" w:hAnsi="Arial" w:cs="Arial"/>
          <w:b/>
          <w:spacing w:val="-3"/>
          <w:sz w:val="24"/>
          <w:szCs w:val="24"/>
          <w:lang w:val="es-ES_tradnl" w:eastAsia="es-ES"/>
        </w:rPr>
        <w:t>:</w:t>
      </w:r>
      <w:r w:rsidR="00DC245D" w:rsidRPr="00130EEE">
        <w:rPr>
          <w:rFonts w:ascii="Arial" w:eastAsia="Times New Roman" w:hAnsi="Arial" w:cs="Arial"/>
          <w:b/>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un modelo de un sistema es una hipótesis, postulados, para justificar su estructura, propiedades, características, cada modelo justifica o explica algunas propiedades o características pero no todas.</w:t>
      </w:r>
      <w:r>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Todos los modelos son parciales y transitorios.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El</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i/>
          <w:spacing w:val="-3"/>
          <w:sz w:val="24"/>
          <w:szCs w:val="24"/>
          <w:lang w:val="es-ES_tradnl" w:eastAsia="es-ES"/>
        </w:rPr>
        <w:t xml:space="preserve">modelo cinético-molecular de los </w:t>
      </w:r>
      <w:proofErr w:type="spellStart"/>
      <w:r w:rsidRPr="00130EEE">
        <w:rPr>
          <w:rFonts w:ascii="Arial" w:eastAsia="Times New Roman" w:hAnsi="Arial" w:cs="Arial"/>
          <w:i/>
          <w:spacing w:val="-3"/>
          <w:sz w:val="24"/>
          <w:szCs w:val="24"/>
          <w:lang w:val="es-ES_tradnl" w:eastAsia="es-ES"/>
        </w:rPr>
        <w:t>GId</w:t>
      </w:r>
      <w:proofErr w:type="spellEnd"/>
      <w:r w:rsidRPr="00130EEE">
        <w:rPr>
          <w:rFonts w:ascii="Arial" w:eastAsia="Times New Roman" w:hAnsi="Arial" w:cs="Arial"/>
          <w:i/>
          <w:spacing w:val="-3"/>
          <w:sz w:val="24"/>
          <w:szCs w:val="24"/>
          <w:lang w:val="es-ES_tradnl" w:eastAsia="es-ES"/>
        </w:rPr>
        <w:t xml:space="preserve"> (</w:t>
      </w:r>
      <w:r w:rsidR="00356425">
        <w:rPr>
          <w:rFonts w:ascii="Arial" w:eastAsia="Times New Roman" w:hAnsi="Arial" w:cs="Arial"/>
          <w:i/>
          <w:spacing w:val="-3"/>
          <w:sz w:val="24"/>
          <w:szCs w:val="24"/>
          <w:lang w:val="es-ES_tradnl" w:eastAsia="es-ES"/>
        </w:rPr>
        <w:t xml:space="preserve">Ver </w:t>
      </w:r>
      <w:r w:rsidRPr="00130EEE">
        <w:rPr>
          <w:rFonts w:ascii="Arial" w:eastAsia="Times New Roman" w:hAnsi="Arial" w:cs="Arial"/>
          <w:i/>
          <w:spacing w:val="-3"/>
          <w:sz w:val="24"/>
          <w:szCs w:val="24"/>
          <w:lang w:val="es-ES_tradnl" w:eastAsia="es-ES"/>
        </w:rPr>
        <w:t>4.7) es un ejemplo</w:t>
      </w:r>
      <w:r w:rsidRPr="00130EEE">
        <w:rPr>
          <w:rFonts w:ascii="Arial" w:eastAsia="Times New Roman" w:hAnsi="Arial" w:cs="Arial"/>
          <w:spacing w:val="-3"/>
          <w:sz w:val="24"/>
          <w:szCs w:val="24"/>
          <w:lang w:val="es-ES_tradnl" w:eastAsia="es-ES"/>
        </w:rPr>
        <w:t xml:space="preserve">: propone postulados e hipótesis para justificar las leyes de los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el modelo es simple y las ecuaciones también.</w:t>
      </w:r>
    </w:p>
    <w:p w:rsidR="00DC245D" w:rsidRPr="001873D7"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Si es sistema gas no tiene las propiedades propuestas por el modelo, no cumple con la ley de lo</w:t>
      </w:r>
      <w:r>
        <w:rPr>
          <w:rFonts w:ascii="Arial" w:eastAsia="Times New Roman" w:hAnsi="Arial" w:cs="Arial"/>
          <w:spacing w:val="-3"/>
          <w:sz w:val="24"/>
          <w:szCs w:val="24"/>
          <w:lang w:val="es-ES_tradnl" w:eastAsia="es-ES"/>
        </w:rPr>
        <w:t xml:space="preserve">s </w:t>
      </w:r>
      <w:proofErr w:type="spellStart"/>
      <w:r>
        <w:rPr>
          <w:rFonts w:ascii="Arial" w:eastAsia="Times New Roman" w:hAnsi="Arial" w:cs="Arial"/>
          <w:spacing w:val="-3"/>
          <w:sz w:val="24"/>
          <w:szCs w:val="24"/>
          <w:lang w:val="es-ES_tradnl" w:eastAsia="es-ES"/>
        </w:rPr>
        <w:t>GId</w:t>
      </w:r>
      <w:proofErr w:type="spellEnd"/>
      <w:r>
        <w:rPr>
          <w:rFonts w:ascii="Arial" w:eastAsia="Times New Roman" w:hAnsi="Arial" w:cs="Arial"/>
          <w:spacing w:val="-3"/>
          <w:sz w:val="24"/>
          <w:szCs w:val="24"/>
          <w:lang w:val="es-ES_tradnl" w:eastAsia="es-ES"/>
        </w:rPr>
        <w:t xml:space="preserve">, se llama </w:t>
      </w:r>
      <w:proofErr w:type="spellStart"/>
      <w:r>
        <w:rPr>
          <w:rFonts w:ascii="Arial" w:eastAsia="Times New Roman" w:hAnsi="Arial" w:cs="Arial"/>
          <w:spacing w:val="-3"/>
          <w:sz w:val="24"/>
          <w:szCs w:val="24"/>
          <w:lang w:val="es-ES_tradnl" w:eastAsia="es-ES"/>
        </w:rPr>
        <w:t>GNoId</w:t>
      </w:r>
      <w:proofErr w:type="spellEnd"/>
      <w:r>
        <w:rPr>
          <w:rFonts w:ascii="Arial" w:eastAsia="Times New Roman" w:hAnsi="Arial" w:cs="Arial"/>
          <w:spacing w:val="-3"/>
          <w:sz w:val="24"/>
          <w:szCs w:val="24"/>
          <w:lang w:val="es-ES_tradnl" w:eastAsia="es-ES"/>
        </w:rPr>
        <w:t xml:space="preserve"> (</w:t>
      </w:r>
      <w:r w:rsidR="00356425">
        <w:rPr>
          <w:rFonts w:ascii="Arial" w:eastAsia="Times New Roman" w:hAnsi="Arial" w:cs="Arial"/>
          <w:spacing w:val="-3"/>
          <w:sz w:val="24"/>
          <w:szCs w:val="24"/>
          <w:lang w:val="es-ES_tradnl" w:eastAsia="es-ES"/>
        </w:rPr>
        <w:t xml:space="preserve">Ver </w:t>
      </w:r>
      <w:r>
        <w:rPr>
          <w:rFonts w:ascii="Arial" w:eastAsia="Times New Roman" w:hAnsi="Arial" w:cs="Arial"/>
          <w:spacing w:val="-3"/>
          <w:sz w:val="24"/>
          <w:szCs w:val="24"/>
          <w:lang w:val="es-ES_tradnl" w:eastAsia="es-ES"/>
        </w:rPr>
        <w:t xml:space="preserve">4.7.1). </w:t>
      </w:r>
    </w:p>
    <w:p w:rsidR="00C919D3" w:rsidRDefault="00C919D3" w:rsidP="00DC245D">
      <w:pPr>
        <w:suppressAutoHyphens/>
        <w:spacing w:after="0" w:line="240" w:lineRule="auto"/>
        <w:jc w:val="both"/>
        <w:rPr>
          <w:rFonts w:ascii="Arial" w:eastAsia="Times New Roman" w:hAnsi="Arial" w:cs="Arial"/>
          <w:i/>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 xml:space="preserve">El modelo de </w:t>
      </w:r>
      <w:r w:rsidR="00C919D3">
        <w:rPr>
          <w:rFonts w:ascii="Arial" w:eastAsia="Times New Roman" w:hAnsi="Arial" w:cs="Arial"/>
          <w:i/>
          <w:spacing w:val="-3"/>
          <w:sz w:val="24"/>
          <w:szCs w:val="24"/>
          <w:lang w:val="es-ES_tradnl" w:eastAsia="es-ES"/>
        </w:rPr>
        <w:t>V</w:t>
      </w:r>
      <w:r w:rsidRPr="00130EEE">
        <w:rPr>
          <w:rFonts w:ascii="Arial" w:eastAsia="Times New Roman" w:hAnsi="Arial" w:cs="Arial"/>
          <w:i/>
          <w:spacing w:val="-3"/>
          <w:sz w:val="24"/>
          <w:szCs w:val="24"/>
          <w:lang w:val="es-ES_tradnl" w:eastAsia="es-ES"/>
        </w:rPr>
        <w:t xml:space="preserve">an der Waals </w:t>
      </w:r>
      <w:r w:rsidRPr="00130EEE">
        <w:rPr>
          <w:rFonts w:ascii="Arial" w:eastAsia="Times New Roman" w:hAnsi="Arial" w:cs="Arial"/>
          <w:spacing w:val="-3"/>
          <w:sz w:val="24"/>
          <w:szCs w:val="24"/>
          <w:lang w:val="es-ES_tradnl" w:eastAsia="es-ES"/>
        </w:rPr>
        <w:t xml:space="preserve">agrega al modelo anterior otros postulados y se obtiene una ley del comportamiento de un </w:t>
      </w:r>
      <w:proofErr w:type="spellStart"/>
      <w:r w:rsidRPr="00130EEE">
        <w:rPr>
          <w:rFonts w:ascii="Arial" w:eastAsia="Times New Roman" w:hAnsi="Arial" w:cs="Arial"/>
          <w:spacing w:val="-3"/>
          <w:sz w:val="24"/>
          <w:szCs w:val="24"/>
          <w:lang w:val="es-ES_tradnl" w:eastAsia="es-ES"/>
        </w:rPr>
        <w:t>GNoId</w:t>
      </w:r>
      <w:proofErr w:type="spellEnd"/>
      <w:r w:rsidRPr="00130EEE">
        <w:rPr>
          <w:rFonts w:ascii="Arial" w:eastAsia="Times New Roman" w:hAnsi="Arial" w:cs="Arial"/>
          <w:spacing w:val="-3"/>
          <w:sz w:val="24"/>
          <w:szCs w:val="24"/>
          <w:lang w:val="es-ES_tradnl" w:eastAsia="es-ES"/>
        </w:rPr>
        <w:t xml:space="preserve">. Con el agregado de hipótesis simples se obtiene una ley natural que justifica al comportamiento de un </w:t>
      </w:r>
      <w:proofErr w:type="spellStart"/>
      <w:r w:rsidRPr="00130EEE">
        <w:rPr>
          <w:rFonts w:ascii="Arial" w:eastAsia="Times New Roman" w:hAnsi="Arial" w:cs="Arial"/>
          <w:spacing w:val="-3"/>
          <w:sz w:val="24"/>
          <w:szCs w:val="24"/>
          <w:lang w:val="es-ES_tradnl" w:eastAsia="es-ES"/>
        </w:rPr>
        <w:t>GNoId</w:t>
      </w:r>
      <w:proofErr w:type="spellEnd"/>
      <w:r w:rsidRPr="00130EEE">
        <w:rPr>
          <w:rFonts w:ascii="Arial" w:eastAsia="Times New Roman" w:hAnsi="Arial" w:cs="Arial"/>
          <w:spacing w:val="-3"/>
          <w:sz w:val="24"/>
          <w:szCs w:val="24"/>
          <w:lang w:val="es-ES_tradnl" w:eastAsia="es-ES"/>
        </w:rPr>
        <w:t xml:space="preserve"> (también su licuación).</w:t>
      </w:r>
      <w:r w:rsidR="00C919D3">
        <w:rPr>
          <w:rFonts w:ascii="Arial" w:eastAsia="Times New Roman" w:hAnsi="Arial" w:cs="Arial"/>
          <w:spacing w:val="-3"/>
          <w:sz w:val="24"/>
          <w:szCs w:val="24"/>
          <w:lang w:val="es-ES_tradnl" w:eastAsia="es-ES"/>
        </w:rPr>
        <w:t xml:space="preserve"> (Ver 4.7.2).</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destaca que si el sistema es complejo, los postulados</w:t>
      </w:r>
      <w:r w:rsidR="00356425">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y las leyes obtenidas son matemáticamente complejas, por ejemplo, la ecuación de Schrödinger</w:t>
      </w:r>
      <w:r w:rsidR="00356425">
        <w:rPr>
          <w:rFonts w:ascii="Arial" w:eastAsia="Times New Roman" w:hAnsi="Arial" w:cs="Arial"/>
          <w:spacing w:val="-3"/>
          <w:sz w:val="24"/>
          <w:szCs w:val="24"/>
          <w:lang w:val="es-ES_tradnl" w:eastAsia="es-ES"/>
        </w:rPr>
        <w:t xml:space="preserve"> (V</w:t>
      </w:r>
      <w:r w:rsidR="00E16FE2">
        <w:rPr>
          <w:rFonts w:ascii="Arial" w:eastAsia="Times New Roman" w:hAnsi="Arial" w:cs="Arial"/>
          <w:spacing w:val="-3"/>
          <w:sz w:val="24"/>
          <w:szCs w:val="24"/>
          <w:lang w:val="es-ES_tradnl" w:eastAsia="es-ES"/>
        </w:rPr>
        <w:t xml:space="preserve">er </w:t>
      </w:r>
      <w:r w:rsidR="00356425">
        <w:rPr>
          <w:rFonts w:ascii="Arial" w:eastAsia="Times New Roman" w:hAnsi="Arial" w:cs="Arial"/>
          <w:spacing w:val="-3"/>
          <w:sz w:val="24"/>
          <w:szCs w:val="24"/>
          <w:lang w:val="es-ES_tradnl" w:eastAsia="es-ES"/>
        </w:rPr>
        <w:t>1.5.2</w:t>
      </w:r>
      <w:proofErr w:type="gramStart"/>
      <w:r w:rsidR="00356425">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proofErr w:type="gramEnd"/>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Las leyes de los </w:t>
      </w:r>
      <w:proofErr w:type="spellStart"/>
      <w:r w:rsidRPr="00130EEE">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xml:space="preserve"> son simples porque el sistema es simple, si un gas se licúa, las partículas están unidas y el sistema ya no es simple, en los sólidos las causas de unión entre partículas son complejas y el sistema también (</w:t>
      </w:r>
      <w:r w:rsidR="00E16FE2">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3.8). </w:t>
      </w: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E16FE2"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E16FE2"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E16FE2"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E16FE2"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E16FE2" w:rsidP="00DC245D">
      <w:pPr>
        <w:suppressAutoHyphens/>
        <w:spacing w:after="0" w:line="240" w:lineRule="auto"/>
        <w:jc w:val="both"/>
        <w:rPr>
          <w:rFonts w:ascii="Arial" w:eastAsia="Times New Roman" w:hAnsi="Arial" w:cs="Arial"/>
          <w:b/>
          <w:i/>
          <w:spacing w:val="-3"/>
          <w:sz w:val="24"/>
          <w:szCs w:val="24"/>
          <w:lang w:val="es-ES_tradnl" w:eastAsia="es-ES"/>
        </w:rPr>
      </w:pPr>
    </w:p>
    <w:p w:rsidR="00E16FE2" w:rsidRDefault="00C919D3" w:rsidP="00DC245D">
      <w:pPr>
        <w:suppressAutoHyphens/>
        <w:spacing w:after="0" w:line="240" w:lineRule="auto"/>
        <w:jc w:val="both"/>
        <w:rPr>
          <w:rFonts w:ascii="Arial" w:eastAsia="Times New Roman" w:hAnsi="Arial" w:cs="Arial"/>
          <w:b/>
          <w:i/>
          <w:spacing w:val="-3"/>
          <w:sz w:val="24"/>
          <w:szCs w:val="24"/>
          <w:lang w:val="es-ES_tradnl" w:eastAsia="es-ES"/>
        </w:rPr>
      </w:pPr>
      <w:r>
        <w:rPr>
          <w:rFonts w:ascii="Arial" w:eastAsia="Times New Roman" w:hAnsi="Arial" w:cs="Arial"/>
          <w:b/>
          <w:i/>
          <w:spacing w:val="-3"/>
          <w:sz w:val="24"/>
          <w:szCs w:val="24"/>
          <w:lang w:val="es-ES_tradnl" w:eastAsia="es-ES"/>
        </w:rPr>
        <w:t xml:space="preserve"> </w:t>
      </w:r>
    </w:p>
    <w:p w:rsidR="00C919D3" w:rsidRPr="00C919D3" w:rsidRDefault="00C919D3" w:rsidP="00DC245D">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noProof/>
          <w:sz w:val="24"/>
          <w:szCs w:val="24"/>
          <w:lang w:eastAsia="es-ES"/>
        </w:rPr>
        <w:lastRenderedPageBreak/>
        <w:drawing>
          <wp:anchor distT="0" distB="0" distL="114300" distR="114300" simplePos="0" relativeHeight="251660288" behindDoc="0" locked="0" layoutInCell="1" allowOverlap="1" wp14:anchorId="39F2F71A" wp14:editId="38FE6801">
            <wp:simplePos x="0" y="0"/>
            <wp:positionH relativeFrom="column">
              <wp:posOffset>537210</wp:posOffset>
            </wp:positionH>
            <wp:positionV relativeFrom="paragraph">
              <wp:posOffset>-360045</wp:posOffset>
            </wp:positionV>
            <wp:extent cx="5469890" cy="5591175"/>
            <wp:effectExtent l="0" t="0" r="0" b="9525"/>
            <wp:wrapTopAndBottom/>
            <wp:docPr id="199" name="Imagen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69890" cy="55911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Arial"/>
          <w:b/>
          <w:i/>
          <w:spacing w:val="-3"/>
          <w:sz w:val="24"/>
          <w:szCs w:val="24"/>
          <w:lang w:val="es-ES_tradnl" w:eastAsia="es-ES"/>
        </w:rPr>
        <w:t xml:space="preserve">                                      </w:t>
      </w:r>
      <w:r w:rsidRPr="00C919D3">
        <w:rPr>
          <w:rFonts w:ascii="Arial" w:eastAsia="Times New Roman" w:hAnsi="Arial" w:cs="Arial"/>
          <w:b/>
          <w:spacing w:val="-3"/>
          <w:sz w:val="24"/>
          <w:szCs w:val="24"/>
          <w:lang w:val="es-ES_tradnl" w:eastAsia="es-ES"/>
        </w:rPr>
        <w:t>¡¡¡</w:t>
      </w:r>
      <w:r>
        <w:rPr>
          <w:rFonts w:ascii="Arial" w:eastAsia="Times New Roman" w:hAnsi="Arial" w:cs="Arial"/>
          <w:b/>
          <w:spacing w:val="-3"/>
          <w:sz w:val="24"/>
          <w:szCs w:val="24"/>
          <w:lang w:val="es-ES_tradnl" w:eastAsia="es-ES"/>
        </w:rPr>
        <w:t xml:space="preserve"> </w:t>
      </w:r>
      <w:r w:rsidRPr="00C919D3">
        <w:rPr>
          <w:rFonts w:ascii="Arial" w:eastAsia="Times New Roman" w:hAnsi="Arial" w:cs="Arial"/>
          <w:b/>
          <w:spacing w:val="-3"/>
          <w:sz w:val="24"/>
          <w:szCs w:val="24"/>
          <w:lang w:val="es-ES_tradnl" w:eastAsia="es-ES"/>
        </w:rPr>
        <w:t xml:space="preserve">Se señala que la figura es del año </w:t>
      </w:r>
      <w:proofErr w:type="gramStart"/>
      <w:r w:rsidRPr="00C919D3">
        <w:rPr>
          <w:rFonts w:ascii="Arial" w:eastAsia="Times New Roman" w:hAnsi="Arial" w:cs="Arial"/>
          <w:b/>
          <w:spacing w:val="-3"/>
          <w:sz w:val="24"/>
          <w:szCs w:val="24"/>
          <w:lang w:val="es-ES_tradnl" w:eastAsia="es-ES"/>
        </w:rPr>
        <w:t>1993</w:t>
      </w:r>
      <w:r>
        <w:rPr>
          <w:rFonts w:ascii="Arial" w:eastAsia="Times New Roman" w:hAnsi="Arial" w:cs="Arial"/>
          <w:b/>
          <w:spacing w:val="-3"/>
          <w:sz w:val="24"/>
          <w:szCs w:val="24"/>
          <w:lang w:val="es-ES_tradnl" w:eastAsia="es-ES"/>
        </w:rPr>
        <w:t xml:space="preserve"> !!</w:t>
      </w:r>
      <w:proofErr w:type="gramEnd"/>
    </w:p>
    <w:p w:rsidR="004425D0" w:rsidRDefault="004425D0"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Estados líquido y sólido. </w:t>
      </w:r>
    </w:p>
    <w:p w:rsidR="00DC245D" w:rsidRPr="004425D0"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4425D0">
        <w:rPr>
          <w:rFonts w:ascii="Arial" w:eastAsia="Times New Roman" w:hAnsi="Arial" w:cs="Arial"/>
          <w:i/>
          <w:spacing w:val="-3"/>
          <w:sz w:val="24"/>
          <w:szCs w:val="24"/>
          <w:lang w:val="es-ES_tradnl" w:eastAsia="es-ES"/>
        </w:rPr>
        <w:t>Los cuerpos líquidos o sólidos son sistemas formados por miles de millones de partículas (macroscópicos)</w:t>
      </w:r>
      <w:r w:rsidRPr="004425D0">
        <w:rPr>
          <w:rFonts w:ascii="Arial" w:eastAsia="Times New Roman" w:hAnsi="Arial" w:cs="Arial"/>
          <w:b/>
          <w:spacing w:val="-3"/>
          <w:sz w:val="24"/>
          <w:szCs w:val="24"/>
          <w:lang w:val="es-ES_tradnl" w:eastAsia="es-ES"/>
        </w:rPr>
        <w:t xml:space="preserve"> unidas, luego los líquidos y sólidos no son agregados.</w:t>
      </w:r>
      <w:r w:rsidR="00C919D3">
        <w:rPr>
          <w:rFonts w:ascii="Arial" w:eastAsia="Times New Roman" w:hAnsi="Arial" w:cs="Arial"/>
          <w:b/>
          <w:spacing w:val="-3"/>
          <w:sz w:val="24"/>
          <w:szCs w:val="24"/>
          <w:lang w:val="es-ES_tradnl" w:eastAsia="es-ES"/>
        </w:rPr>
        <w:t xml:space="preserve"> </w:t>
      </w:r>
      <w:r w:rsidRPr="004425D0">
        <w:rPr>
          <w:rFonts w:ascii="Arial" w:eastAsia="Times New Roman" w:hAnsi="Arial" w:cs="Arial"/>
          <w:spacing w:val="-3"/>
          <w:sz w:val="24"/>
          <w:szCs w:val="24"/>
          <w:lang w:val="es-ES_tradnl" w:eastAsia="es-ES"/>
        </w:rPr>
        <w:t xml:space="preserve">En los cuerpos gas o vapor las partículas no están unidas, pueden estar juntas pero no unidas, luego </w:t>
      </w:r>
      <w:r w:rsidRPr="004425D0">
        <w:rPr>
          <w:rFonts w:ascii="Arial" w:eastAsia="Times New Roman" w:hAnsi="Arial" w:cs="Arial"/>
          <w:b/>
          <w:spacing w:val="-3"/>
          <w:sz w:val="24"/>
          <w:szCs w:val="24"/>
          <w:lang w:val="es-ES_tradnl" w:eastAsia="es-ES"/>
        </w:rPr>
        <w:t>los gases y vapores son agregados (partículas no unidas).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destaca que un gas es un sistema a T &gt; Tc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4.3) luego las partículas no se pueden unir por compresión (aumento de P), </w:t>
      </w:r>
      <w:r w:rsidRPr="004425D0">
        <w:rPr>
          <w:rFonts w:ascii="Arial" w:eastAsia="Times New Roman" w:hAnsi="Arial" w:cs="Arial"/>
          <w:b/>
          <w:spacing w:val="-3"/>
          <w:sz w:val="24"/>
          <w:szCs w:val="24"/>
          <w:lang w:val="es-ES_tradnl" w:eastAsia="es-ES"/>
        </w:rPr>
        <w:t>un gas no se puede licuar</w:t>
      </w:r>
      <w:r w:rsidR="004425D0" w:rsidRPr="004425D0">
        <w:rPr>
          <w:rFonts w:ascii="Arial" w:eastAsia="Times New Roman" w:hAnsi="Arial" w:cs="Arial"/>
          <w:b/>
          <w:spacing w:val="-3"/>
          <w:sz w:val="24"/>
          <w:szCs w:val="24"/>
          <w:lang w:val="es-ES_tradnl" w:eastAsia="es-ES"/>
        </w:rPr>
        <w:t xml:space="preserve"> sin </w:t>
      </w:r>
      <w:r w:rsidR="00C919D3">
        <w:rPr>
          <w:rFonts w:ascii="Arial" w:eastAsia="Times New Roman" w:hAnsi="Arial" w:cs="Arial"/>
          <w:b/>
          <w:spacing w:val="-3"/>
          <w:sz w:val="24"/>
          <w:szCs w:val="24"/>
          <w:lang w:val="es-ES_tradnl" w:eastAsia="es-ES"/>
        </w:rPr>
        <w:t>disminuir</w:t>
      </w:r>
      <w:r w:rsidR="004425D0" w:rsidRPr="004425D0">
        <w:rPr>
          <w:rFonts w:ascii="Arial" w:eastAsia="Times New Roman" w:hAnsi="Arial" w:cs="Arial"/>
          <w:b/>
          <w:spacing w:val="-3"/>
          <w:sz w:val="24"/>
          <w:szCs w:val="24"/>
          <w:lang w:val="es-ES_tradnl" w:eastAsia="es-ES"/>
        </w:rPr>
        <w:t xml:space="preserve"> la T</w:t>
      </w:r>
      <w:r w:rsidRPr="004425D0">
        <w:rPr>
          <w:rFonts w:ascii="Arial" w:eastAsia="Times New Roman" w:hAnsi="Arial" w:cs="Arial"/>
          <w:b/>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Se han desarrollado algunos conceptos respecto a los cuerpos líquidos y sólidos en 3.8.</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señala que los modelos de </w:t>
      </w:r>
      <w:r w:rsidR="004425D0">
        <w:rPr>
          <w:rFonts w:ascii="Arial" w:eastAsia="Times New Roman" w:hAnsi="Arial" w:cs="Arial"/>
          <w:spacing w:val="-3"/>
          <w:sz w:val="24"/>
          <w:szCs w:val="24"/>
          <w:lang w:val="es-ES_tradnl" w:eastAsia="es-ES"/>
        </w:rPr>
        <w:t xml:space="preserve">uniones entre átomos </w:t>
      </w:r>
      <w:r w:rsidRPr="00130EEE">
        <w:rPr>
          <w:rFonts w:ascii="Arial" w:eastAsia="Times New Roman" w:hAnsi="Arial" w:cs="Arial"/>
          <w:spacing w:val="-3"/>
          <w:sz w:val="24"/>
          <w:szCs w:val="24"/>
          <w:lang w:val="es-ES_tradnl" w:eastAsia="es-ES"/>
        </w:rPr>
        <w:t>UA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3.4) y</w:t>
      </w:r>
      <w:r w:rsidR="004425D0">
        <w:rPr>
          <w:rFonts w:ascii="Arial" w:eastAsia="Times New Roman" w:hAnsi="Arial" w:cs="Arial"/>
          <w:spacing w:val="-3"/>
          <w:sz w:val="24"/>
          <w:szCs w:val="24"/>
          <w:lang w:val="es-ES_tradnl" w:eastAsia="es-ES"/>
        </w:rPr>
        <w:t xml:space="preserve"> de uniones entre moléculas</w:t>
      </w:r>
      <w:r w:rsidRPr="00130EEE">
        <w:rPr>
          <w:rFonts w:ascii="Arial" w:eastAsia="Times New Roman" w:hAnsi="Arial" w:cs="Arial"/>
          <w:spacing w:val="-3"/>
          <w:sz w:val="24"/>
          <w:szCs w:val="24"/>
          <w:lang w:val="es-ES_tradnl" w:eastAsia="es-ES"/>
        </w:rPr>
        <w:t xml:space="preserve"> UM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3.7) justifican </w:t>
      </w:r>
      <w:r>
        <w:rPr>
          <w:rFonts w:ascii="Arial" w:eastAsia="Times New Roman" w:hAnsi="Arial" w:cs="Arial"/>
          <w:spacing w:val="-3"/>
          <w:sz w:val="24"/>
          <w:szCs w:val="24"/>
          <w:lang w:val="es-ES_tradnl" w:eastAsia="es-ES"/>
        </w:rPr>
        <w:t xml:space="preserve">elementalmente </w:t>
      </w:r>
      <w:r w:rsidRPr="00130EEE">
        <w:rPr>
          <w:rFonts w:ascii="Arial" w:eastAsia="Times New Roman" w:hAnsi="Arial" w:cs="Arial"/>
          <w:spacing w:val="-3"/>
          <w:sz w:val="24"/>
          <w:szCs w:val="24"/>
          <w:lang w:val="es-ES_tradnl" w:eastAsia="es-ES"/>
        </w:rPr>
        <w:t xml:space="preserve">las uniones entre partículas UP, o sea </w:t>
      </w:r>
      <w:r w:rsidRPr="004425D0">
        <w:rPr>
          <w:rFonts w:ascii="Arial" w:eastAsia="Times New Roman" w:hAnsi="Arial" w:cs="Arial"/>
          <w:b/>
          <w:spacing w:val="-3"/>
          <w:sz w:val="24"/>
          <w:szCs w:val="24"/>
          <w:lang w:val="es-ES_tradnl" w:eastAsia="es-ES"/>
        </w:rPr>
        <w:t>las partículas ya unidas.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El sistema gas se ha desarrollado en 4.5. Según el modelo cinético-molecular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4.7) </w:t>
      </w:r>
      <w:r w:rsidR="00C919D3">
        <w:rPr>
          <w:rFonts w:ascii="Arial" w:eastAsia="Times New Roman" w:hAnsi="Arial" w:cs="Arial"/>
          <w:spacing w:val="-3"/>
          <w:sz w:val="24"/>
          <w:szCs w:val="24"/>
          <w:lang w:val="es-ES_tradnl" w:eastAsia="es-ES"/>
        </w:rPr>
        <w:t xml:space="preserve">si </w:t>
      </w:r>
      <w:r w:rsidRPr="00130EEE">
        <w:rPr>
          <w:rFonts w:ascii="Arial" w:eastAsia="Times New Roman" w:hAnsi="Arial" w:cs="Arial"/>
          <w:spacing w:val="-3"/>
          <w:sz w:val="24"/>
          <w:szCs w:val="24"/>
          <w:lang w:val="es-ES_tradnl" w:eastAsia="es-ES"/>
        </w:rPr>
        <w:t xml:space="preserve">no hay ninguna interacción entre las moléculas </w:t>
      </w:r>
      <w:r w:rsidR="007A5A87">
        <w:rPr>
          <w:rFonts w:ascii="Arial" w:eastAsia="Times New Roman" w:hAnsi="Arial" w:cs="Arial"/>
          <w:spacing w:val="-3"/>
          <w:sz w:val="24"/>
          <w:szCs w:val="24"/>
          <w:lang w:val="es-ES_tradnl" w:eastAsia="es-ES"/>
        </w:rPr>
        <w:t>es</w:t>
      </w:r>
      <w:r w:rsidRPr="00130EEE">
        <w:rPr>
          <w:rFonts w:ascii="Arial" w:eastAsia="Times New Roman" w:hAnsi="Arial" w:cs="Arial"/>
          <w:spacing w:val="-3"/>
          <w:sz w:val="24"/>
          <w:szCs w:val="24"/>
          <w:lang w:val="es-ES_tradnl" w:eastAsia="es-ES"/>
        </w:rPr>
        <w:t xml:space="preserve"> un </w:t>
      </w:r>
      <w:proofErr w:type="spellStart"/>
      <w:r w:rsidR="007A5A87">
        <w:rPr>
          <w:rFonts w:ascii="Arial" w:eastAsia="Times New Roman" w:hAnsi="Arial" w:cs="Arial"/>
          <w:spacing w:val="-3"/>
          <w:sz w:val="24"/>
          <w:szCs w:val="24"/>
          <w:lang w:val="es-ES_tradnl" w:eastAsia="es-ES"/>
        </w:rPr>
        <w:t>GId</w:t>
      </w:r>
      <w:proofErr w:type="spellEnd"/>
      <w:r w:rsidRPr="00130EEE">
        <w:rPr>
          <w:rFonts w:ascii="Arial" w:eastAsia="Times New Roman" w:hAnsi="Arial" w:cs="Arial"/>
          <w:spacing w:val="-3"/>
          <w:sz w:val="24"/>
          <w:szCs w:val="24"/>
          <w:lang w:val="es-ES_tradnl" w:eastAsia="es-ES"/>
        </w:rPr>
        <w:t>, las leyes matemáticas que expresan el comportamiento del sistema son simples: ley de los gases ideales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4.5.6).</w:t>
      </w:r>
      <w:r w:rsidR="004425D0">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En los cuerpos líquidos y sólidos las partículas están unidas y estos sistemas son complejos.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Según el modelo cinético-molecular, un </w:t>
      </w:r>
      <w:r w:rsidR="007A5A87">
        <w:rPr>
          <w:rFonts w:ascii="Arial" w:eastAsia="Times New Roman" w:hAnsi="Arial" w:cs="Arial"/>
          <w:spacing w:val="-3"/>
          <w:sz w:val="24"/>
          <w:szCs w:val="24"/>
          <w:lang w:val="es-ES_tradnl" w:eastAsia="es-ES"/>
        </w:rPr>
        <w:t xml:space="preserve">(g) </w:t>
      </w:r>
      <w:r w:rsidRPr="00130EEE">
        <w:rPr>
          <w:rFonts w:ascii="Arial" w:eastAsia="Times New Roman" w:hAnsi="Arial" w:cs="Arial"/>
          <w:spacing w:val="-3"/>
          <w:sz w:val="24"/>
          <w:szCs w:val="24"/>
          <w:lang w:val="es-ES_tradnl" w:eastAsia="es-ES"/>
        </w:rPr>
        <w:t>(</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4.7) está formado por muchas partículas en movimiento, también en los líquidos las partículas están en movimiento, unidas y no fijas entre </w:t>
      </w:r>
      <w:proofErr w:type="spellStart"/>
      <w:r w:rsidRPr="00130EEE">
        <w:rPr>
          <w:rFonts w:ascii="Arial" w:eastAsia="Times New Roman" w:hAnsi="Arial" w:cs="Arial"/>
          <w:spacing w:val="-3"/>
          <w:sz w:val="24"/>
          <w:szCs w:val="24"/>
          <w:lang w:val="es-ES_tradnl" w:eastAsia="es-ES"/>
        </w:rPr>
        <w:t>si</w:t>
      </w:r>
      <w:proofErr w:type="spellEnd"/>
      <w:r w:rsidRPr="00130EEE">
        <w:rPr>
          <w:rFonts w:ascii="Arial" w:eastAsia="Times New Roman" w:hAnsi="Arial" w:cs="Arial"/>
          <w:spacing w:val="-3"/>
          <w:sz w:val="24"/>
          <w:szCs w:val="24"/>
          <w:lang w:val="es-ES_tradnl" w:eastAsia="es-ES"/>
        </w:rPr>
        <w:t>,</w:t>
      </w:r>
      <w:r w:rsidRPr="004425D0">
        <w:rPr>
          <w:rFonts w:ascii="Arial" w:eastAsia="Times New Roman" w:hAnsi="Arial" w:cs="Arial"/>
          <w:spacing w:val="-3"/>
          <w:sz w:val="24"/>
          <w:szCs w:val="24"/>
          <w:lang w:val="es-ES_tradnl" w:eastAsia="es-ES"/>
        </w:rPr>
        <w:t xml:space="preserve"> </w:t>
      </w:r>
      <w:r w:rsidRPr="004425D0">
        <w:rPr>
          <w:rFonts w:ascii="Arial" w:eastAsia="Times New Roman" w:hAnsi="Arial" w:cs="Arial"/>
          <w:b/>
          <w:spacing w:val="-3"/>
          <w:sz w:val="24"/>
          <w:szCs w:val="24"/>
          <w:lang w:val="es-ES_tradnl" w:eastAsia="es-ES"/>
        </w:rPr>
        <w:t>los gases, vapores y líquidos son fluidos</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porque puede haber movimiento relativo </w:t>
      </w:r>
      <w:r w:rsidRPr="00130EEE">
        <w:rPr>
          <w:rFonts w:ascii="Arial" w:eastAsia="Times New Roman" w:hAnsi="Arial" w:cs="Arial"/>
          <w:spacing w:val="-3"/>
          <w:sz w:val="24"/>
          <w:szCs w:val="24"/>
          <w:lang w:val="es-ES_tradnl" w:eastAsia="es-ES"/>
        </w:rPr>
        <w:lastRenderedPageBreak/>
        <w:t>entre las capas del cuerpo (flujo de materia), en los sólidos las partículas están fijas. En los (g – v) no hay uniones pero si interacciones (</w:t>
      </w:r>
      <w:r w:rsidR="004425D0">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4.7.2), en los </w:t>
      </w:r>
      <w:r w:rsidR="004425D0">
        <w:rPr>
          <w:rFonts w:ascii="Arial" w:eastAsia="Times New Roman" w:hAnsi="Arial" w:cs="Arial"/>
          <w:spacing w:val="-3"/>
          <w:sz w:val="24"/>
          <w:szCs w:val="24"/>
          <w:lang w:val="es-ES_tradnl" w:eastAsia="es-ES"/>
        </w:rPr>
        <w:t xml:space="preserve">líquidos </w:t>
      </w:r>
      <w:r w:rsidRPr="00130EEE">
        <w:rPr>
          <w:rFonts w:ascii="Arial" w:eastAsia="Times New Roman" w:hAnsi="Arial" w:cs="Arial"/>
          <w:spacing w:val="-3"/>
          <w:sz w:val="24"/>
          <w:szCs w:val="24"/>
          <w:lang w:val="es-ES_tradnl" w:eastAsia="es-ES"/>
        </w:rPr>
        <w:t xml:space="preserve">(l) o </w:t>
      </w:r>
      <w:r w:rsidR="004425D0">
        <w:rPr>
          <w:rFonts w:ascii="Arial" w:eastAsia="Times New Roman" w:hAnsi="Arial" w:cs="Arial"/>
          <w:spacing w:val="-3"/>
          <w:sz w:val="24"/>
          <w:szCs w:val="24"/>
          <w:lang w:val="es-ES_tradnl" w:eastAsia="es-ES"/>
        </w:rPr>
        <w:t xml:space="preserve">sólidos </w:t>
      </w:r>
      <w:r w:rsidRPr="00130EEE">
        <w:rPr>
          <w:rFonts w:ascii="Arial" w:eastAsia="Times New Roman" w:hAnsi="Arial" w:cs="Arial"/>
          <w:spacing w:val="-3"/>
          <w:sz w:val="24"/>
          <w:szCs w:val="24"/>
          <w:lang w:val="es-ES_tradnl" w:eastAsia="es-ES"/>
        </w:rPr>
        <w:t xml:space="preserve">(s) hay uniones entre partículas.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Entre las partículas de un cuerpo (moléculas mono o </w:t>
      </w:r>
      <w:proofErr w:type="spellStart"/>
      <w:r w:rsidRPr="00130EEE">
        <w:rPr>
          <w:rFonts w:ascii="Arial" w:eastAsia="Times New Roman" w:hAnsi="Arial" w:cs="Arial"/>
          <w:spacing w:val="-3"/>
          <w:sz w:val="24"/>
          <w:szCs w:val="24"/>
          <w:lang w:val="es-ES_tradnl" w:eastAsia="es-ES"/>
        </w:rPr>
        <w:t>poliatómicas</w:t>
      </w:r>
      <w:proofErr w:type="spellEnd"/>
      <w:r w:rsidRPr="00130EEE">
        <w:rPr>
          <w:rFonts w:ascii="Arial" w:eastAsia="Times New Roman" w:hAnsi="Arial" w:cs="Arial"/>
          <w:spacing w:val="-3"/>
          <w:sz w:val="24"/>
          <w:szCs w:val="24"/>
          <w:lang w:val="es-ES_tradnl" w:eastAsia="es-ES"/>
        </w:rPr>
        <w:t>, iones</w:t>
      </w:r>
      <w:r>
        <w:rPr>
          <w:rFonts w:ascii="Arial" w:eastAsia="Times New Roman" w:hAnsi="Arial" w:cs="Arial"/>
          <w:spacing w:val="-3"/>
          <w:sz w:val="24"/>
          <w:szCs w:val="24"/>
          <w:lang w:val="es-ES_tradnl" w:eastAsia="es-ES"/>
        </w:rPr>
        <w:t>, átomos</w:t>
      </w:r>
      <w:r w:rsidRPr="00130EEE">
        <w:rPr>
          <w:rFonts w:ascii="Arial" w:eastAsia="Times New Roman" w:hAnsi="Arial" w:cs="Arial"/>
          <w:spacing w:val="-3"/>
          <w:sz w:val="24"/>
          <w:szCs w:val="24"/>
          <w:lang w:val="es-ES_tradnl" w:eastAsia="es-ES"/>
        </w:rPr>
        <w:t xml:space="preserve">) hay interacciones atractivas y repulsivas que causan el comportamiento </w:t>
      </w:r>
      <w:proofErr w:type="spellStart"/>
      <w:r w:rsidRPr="00130EEE">
        <w:rPr>
          <w:rFonts w:ascii="Arial" w:eastAsia="Times New Roman" w:hAnsi="Arial" w:cs="Arial"/>
          <w:spacing w:val="-3"/>
          <w:sz w:val="24"/>
          <w:szCs w:val="24"/>
          <w:lang w:val="es-ES_tradnl" w:eastAsia="es-ES"/>
        </w:rPr>
        <w:t>GNoId</w:t>
      </w:r>
      <w:proofErr w:type="spellEnd"/>
      <w:r w:rsidRPr="00130EEE">
        <w:rPr>
          <w:rFonts w:ascii="Arial" w:eastAsia="Times New Roman" w:hAnsi="Arial" w:cs="Arial"/>
          <w:spacing w:val="-3"/>
          <w:sz w:val="24"/>
          <w:szCs w:val="24"/>
          <w:lang w:val="es-ES_tradnl" w:eastAsia="es-ES"/>
        </w:rPr>
        <w:t xml:space="preserve"> o la licuación o solidificación de un cuerpo, según las condiciones</w:t>
      </w:r>
      <w:r>
        <w:rPr>
          <w:rFonts w:ascii="Arial" w:eastAsia="Times New Roman" w:hAnsi="Arial" w:cs="Arial"/>
          <w:spacing w:val="-3"/>
          <w:sz w:val="24"/>
          <w:szCs w:val="24"/>
          <w:lang w:val="es-ES_tradnl" w:eastAsia="es-ES"/>
        </w:rPr>
        <w:t xml:space="preserve"> y el tipo de partícula</w:t>
      </w:r>
      <w:r w:rsidRPr="00130EEE">
        <w:rPr>
          <w:rFonts w:ascii="Arial" w:eastAsia="Times New Roman" w:hAnsi="Arial" w:cs="Arial"/>
          <w:spacing w:val="-3"/>
          <w:sz w:val="24"/>
          <w:szCs w:val="24"/>
          <w:lang w:val="es-ES_tradnl" w:eastAsia="es-ES"/>
        </w:rPr>
        <w:t>.</w:t>
      </w:r>
      <w:r w:rsidR="00931B11">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 figura 4.12 muestra </w:t>
      </w:r>
      <w:r w:rsidRPr="00130EEE">
        <w:rPr>
          <w:rFonts w:ascii="Arial" w:eastAsia="Times New Roman" w:hAnsi="Arial" w:cs="Arial"/>
          <w:i/>
          <w:spacing w:val="-3"/>
          <w:sz w:val="24"/>
          <w:szCs w:val="24"/>
          <w:lang w:val="es-ES_tradnl" w:eastAsia="es-ES"/>
        </w:rPr>
        <w:t>cualitativamente</w:t>
      </w:r>
      <w:r w:rsidRPr="00130EEE">
        <w:rPr>
          <w:rFonts w:ascii="Arial" w:eastAsia="Times New Roman" w:hAnsi="Arial" w:cs="Arial"/>
          <w:b/>
          <w:i/>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las interacciones entre partículas en función de la distancia, estas interacciones dependen de las condiciones (P, T). La línea </w:t>
      </w:r>
      <w:r w:rsidRPr="007A5A87">
        <w:rPr>
          <w:rFonts w:ascii="Arial" w:eastAsia="Times New Roman" w:hAnsi="Arial" w:cs="Arial"/>
          <w:b/>
          <w:spacing w:val="-3"/>
          <w:sz w:val="24"/>
          <w:szCs w:val="24"/>
          <w:lang w:val="es-ES_tradnl" w:eastAsia="es-ES"/>
        </w:rPr>
        <w:t>S</w:t>
      </w:r>
      <w:r w:rsidRPr="00130EEE">
        <w:rPr>
          <w:rFonts w:ascii="Arial" w:eastAsia="Times New Roman" w:hAnsi="Arial" w:cs="Arial"/>
          <w:spacing w:val="-3"/>
          <w:sz w:val="24"/>
          <w:szCs w:val="24"/>
          <w:lang w:val="es-ES_tradnl" w:eastAsia="es-ES"/>
        </w:rPr>
        <w:t xml:space="preserve"> indica la resultante de la atracción y la repulsión</w:t>
      </w:r>
      <w:r w:rsidR="004425D0">
        <w:rPr>
          <w:rFonts w:ascii="Arial" w:eastAsia="Times New Roman" w:hAnsi="Arial" w:cs="Arial"/>
          <w:spacing w:val="-3"/>
          <w:sz w:val="24"/>
          <w:szCs w:val="24"/>
          <w:lang w:val="es-ES_tradnl" w:eastAsia="es-ES"/>
        </w:rPr>
        <w:t>. La</w:t>
      </w:r>
      <w:r w:rsidRPr="00130EEE">
        <w:rPr>
          <w:rFonts w:ascii="Arial" w:eastAsia="Times New Roman" w:hAnsi="Arial" w:cs="Arial"/>
          <w:spacing w:val="-3"/>
          <w:sz w:val="24"/>
          <w:szCs w:val="24"/>
          <w:lang w:val="es-ES_tradnl" w:eastAsia="es-ES"/>
        </w:rPr>
        <w:t xml:space="preserve"> distancia </w:t>
      </w:r>
      <w:r w:rsidRPr="00130EEE">
        <w:rPr>
          <w:rFonts w:ascii="Arial" w:eastAsia="Times New Roman" w:hAnsi="Arial" w:cs="Arial"/>
          <w:b/>
          <w:spacing w:val="-3"/>
          <w:sz w:val="24"/>
          <w:szCs w:val="24"/>
          <w:lang w:val="es-ES_tradnl" w:eastAsia="es-ES"/>
        </w:rPr>
        <w:t>d</w:t>
      </w:r>
      <w:r w:rsidRPr="00130EEE">
        <w:rPr>
          <w:rFonts w:ascii="Arial" w:eastAsia="Times New Roman" w:hAnsi="Arial" w:cs="Arial"/>
          <w:b/>
          <w:spacing w:val="-3"/>
          <w:sz w:val="24"/>
          <w:szCs w:val="24"/>
          <w:vertAlign w:val="subscript"/>
          <w:lang w:val="es-ES_tradnl" w:eastAsia="es-ES"/>
        </w:rPr>
        <w:t>e</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es la distancia de equilibrio y de energía mínima.</w:t>
      </w:r>
      <w:r w:rsidRPr="00130EEE">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señala que en los (l) o (s) si disminuye el V (compresión), la repulsión después de la distancia de equilibrio </w:t>
      </w:r>
      <w:r w:rsidRPr="00130EEE">
        <w:rPr>
          <w:rFonts w:ascii="Arial" w:eastAsia="Times New Roman" w:hAnsi="Arial" w:cs="Arial"/>
          <w:b/>
          <w:spacing w:val="-3"/>
          <w:sz w:val="24"/>
          <w:szCs w:val="24"/>
          <w:lang w:val="es-ES_tradnl" w:eastAsia="es-ES"/>
        </w:rPr>
        <w:t>d</w:t>
      </w:r>
      <w:r w:rsidRPr="00130EEE">
        <w:rPr>
          <w:rFonts w:ascii="Arial" w:eastAsia="Times New Roman" w:hAnsi="Arial" w:cs="Arial"/>
          <w:b/>
          <w:spacing w:val="-3"/>
          <w:sz w:val="24"/>
          <w:szCs w:val="24"/>
          <w:vertAlign w:val="subscript"/>
          <w:lang w:val="es-ES_tradnl" w:eastAsia="es-ES"/>
        </w:rPr>
        <w:t>e</w:t>
      </w:r>
      <w:r w:rsidRPr="00130EEE">
        <w:rPr>
          <w:rFonts w:ascii="Arial" w:eastAsia="Times New Roman" w:hAnsi="Arial" w:cs="Arial"/>
          <w:spacing w:val="-3"/>
          <w:sz w:val="24"/>
          <w:szCs w:val="24"/>
          <w:lang w:val="es-ES_tradnl" w:eastAsia="es-ES"/>
        </w:rPr>
        <w:t xml:space="preserve">, impide la disminución </w:t>
      </w:r>
      <w:r>
        <w:rPr>
          <w:rFonts w:ascii="Arial" w:eastAsia="Times New Roman" w:hAnsi="Arial" w:cs="Arial"/>
          <w:spacing w:val="-3"/>
          <w:sz w:val="24"/>
          <w:szCs w:val="24"/>
          <w:lang w:val="es-ES_tradnl" w:eastAsia="es-ES"/>
        </w:rPr>
        <w:t xml:space="preserve">apreciable </w:t>
      </w:r>
      <w:r w:rsidRPr="00130EEE">
        <w:rPr>
          <w:rFonts w:ascii="Arial" w:eastAsia="Times New Roman" w:hAnsi="Arial" w:cs="Arial"/>
          <w:spacing w:val="-3"/>
          <w:sz w:val="24"/>
          <w:szCs w:val="24"/>
          <w:lang w:val="es-ES_tradnl" w:eastAsia="es-ES"/>
        </w:rPr>
        <w:t>de</w:t>
      </w:r>
      <w:r>
        <w:rPr>
          <w:rFonts w:ascii="Arial" w:eastAsia="Times New Roman" w:hAnsi="Arial" w:cs="Arial"/>
          <w:spacing w:val="-3"/>
          <w:sz w:val="24"/>
          <w:szCs w:val="24"/>
          <w:lang w:val="es-ES_tradnl" w:eastAsia="es-ES"/>
        </w:rPr>
        <w:t>l</w:t>
      </w:r>
      <w:r w:rsidR="004425D0">
        <w:rPr>
          <w:rFonts w:ascii="Arial" w:eastAsia="Times New Roman" w:hAnsi="Arial" w:cs="Arial"/>
          <w:spacing w:val="-3"/>
          <w:sz w:val="24"/>
          <w:szCs w:val="24"/>
          <w:lang w:val="es-ES_tradnl" w:eastAsia="es-ES"/>
        </w:rPr>
        <w:t xml:space="preserve"> volumen V (incompresibles).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4.12</w:t>
      </w:r>
      <w:proofErr w:type="gramStart"/>
      <w:r w:rsidRPr="00130EEE">
        <w:rPr>
          <w:rFonts w:ascii="Arial" w:eastAsia="Times New Roman" w:hAnsi="Arial" w:cs="Arial"/>
          <w:b/>
          <w:spacing w:val="-3"/>
          <w:sz w:val="24"/>
          <w:szCs w:val="24"/>
          <w:lang w:val="es-ES_tradnl" w:eastAsia="es-ES"/>
        </w:rPr>
        <w:t>:  fuerzas</w:t>
      </w:r>
      <w:proofErr w:type="gramEnd"/>
      <w:r w:rsidRPr="00130EEE">
        <w:rPr>
          <w:rFonts w:ascii="Arial" w:eastAsia="Times New Roman" w:hAnsi="Arial" w:cs="Arial"/>
          <w:b/>
          <w:spacing w:val="-3"/>
          <w:sz w:val="24"/>
          <w:szCs w:val="24"/>
          <w:lang w:val="es-ES_tradnl" w:eastAsia="es-ES"/>
        </w:rPr>
        <w:t xml:space="preserve"> de atracción y repulsi</w:t>
      </w:r>
      <w:r w:rsidR="004425D0">
        <w:rPr>
          <w:rFonts w:ascii="Arial" w:eastAsia="Times New Roman" w:hAnsi="Arial" w:cs="Arial"/>
          <w:b/>
          <w:spacing w:val="-3"/>
          <w:sz w:val="24"/>
          <w:szCs w:val="24"/>
          <w:lang w:val="es-ES_tradnl" w:eastAsia="es-ES"/>
        </w:rPr>
        <w:t>ó</w:t>
      </w:r>
      <w:r w:rsidRPr="00130EEE">
        <w:rPr>
          <w:rFonts w:ascii="Arial" w:eastAsia="Times New Roman" w:hAnsi="Arial" w:cs="Arial"/>
          <w:b/>
          <w:spacing w:val="-3"/>
          <w:sz w:val="24"/>
          <w:szCs w:val="24"/>
          <w:lang w:val="es-ES_tradnl" w:eastAsia="es-ES"/>
        </w:rPr>
        <w:t>n</w:t>
      </w:r>
    </w:p>
    <w:p w:rsidR="00DC245D" w:rsidRPr="00833084" w:rsidRDefault="007A5A87"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noProof/>
          <w:spacing w:val="-3"/>
          <w:sz w:val="24"/>
          <w:szCs w:val="24"/>
          <w:lang w:eastAsia="es-ES"/>
        </w:rPr>
        <w:drawing>
          <wp:anchor distT="0" distB="0" distL="114300" distR="114300" simplePos="0" relativeHeight="251670528" behindDoc="0" locked="0" layoutInCell="1" allowOverlap="1" wp14:anchorId="62CFCD73" wp14:editId="5909AEC2">
            <wp:simplePos x="0" y="0"/>
            <wp:positionH relativeFrom="column">
              <wp:posOffset>1212215</wp:posOffset>
            </wp:positionH>
            <wp:positionV relativeFrom="paragraph">
              <wp:posOffset>209550</wp:posOffset>
            </wp:positionV>
            <wp:extent cx="3652520" cy="3011805"/>
            <wp:effectExtent l="0" t="0" r="5080" b="0"/>
            <wp:wrapTopAndBottom/>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52520" cy="301180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DC245D" w:rsidRPr="00833084">
        <w:rPr>
          <w:rFonts w:ascii="Arial" w:eastAsia="Times New Roman" w:hAnsi="Arial" w:cs="Arial"/>
          <w:b/>
          <w:spacing w:val="-3"/>
          <w:sz w:val="24"/>
          <w:szCs w:val="24"/>
          <w:lang w:val="es-ES_tradnl" w:eastAsia="es-ES"/>
        </w:rPr>
        <w:t>B.Nekrasov</w:t>
      </w:r>
      <w:proofErr w:type="spellEnd"/>
      <w:r w:rsidR="00DC245D" w:rsidRPr="00833084">
        <w:rPr>
          <w:rFonts w:ascii="Arial" w:eastAsia="Times New Roman" w:hAnsi="Arial" w:cs="Arial"/>
          <w:b/>
          <w:spacing w:val="-3"/>
          <w:sz w:val="24"/>
          <w:szCs w:val="24"/>
          <w:lang w:val="es-ES_tradnl" w:eastAsia="es-ES"/>
        </w:rPr>
        <w:t>, Química General, Ed. MIR, 1975</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p>
    <w:p w:rsidR="004425D0" w:rsidRDefault="004425D0"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1 .</w:t>
      </w:r>
      <w:proofErr w:type="gramEnd"/>
      <w:r w:rsidRPr="00130EEE">
        <w:rPr>
          <w:rFonts w:ascii="Arial" w:eastAsia="Times New Roman" w:hAnsi="Arial" w:cs="Arial"/>
          <w:b/>
          <w:i/>
          <w:spacing w:val="-3"/>
          <w:sz w:val="24"/>
          <w:szCs w:val="24"/>
          <w:lang w:val="es-ES_tradnl" w:eastAsia="es-ES"/>
        </w:rPr>
        <w:t xml:space="preserve">   Estado líquido.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describen algunas características y propiedades del estado </w:t>
      </w:r>
      <w:r w:rsidRPr="00D75F44">
        <w:rPr>
          <w:rFonts w:ascii="Arial" w:eastAsia="Times New Roman" w:hAnsi="Arial" w:cs="Arial"/>
          <w:b/>
          <w:spacing w:val="-3"/>
          <w:sz w:val="24"/>
          <w:szCs w:val="24"/>
          <w:lang w:val="es-ES_tradnl" w:eastAsia="es-ES"/>
        </w:rPr>
        <w:t>líquido</w:t>
      </w:r>
      <w:r w:rsidR="004425D0" w:rsidRPr="00D75F44">
        <w:rPr>
          <w:rFonts w:ascii="Arial" w:eastAsia="Times New Roman" w:hAnsi="Arial" w:cs="Arial"/>
          <w:b/>
          <w:spacing w:val="-3"/>
          <w:sz w:val="24"/>
          <w:szCs w:val="24"/>
          <w:lang w:val="es-ES_tradnl" w:eastAsia="es-ES"/>
        </w:rPr>
        <w:t xml:space="preserve"> (l)</w:t>
      </w:r>
      <w:r w:rsidRPr="00D75F44">
        <w:rPr>
          <w:rFonts w:ascii="Arial" w:eastAsia="Times New Roman" w:hAnsi="Arial" w:cs="Arial"/>
          <w:b/>
          <w:spacing w:val="-3"/>
          <w:sz w:val="24"/>
          <w:szCs w:val="24"/>
          <w:lang w:val="es-ES_tradnl" w:eastAsia="es-ES"/>
        </w:rPr>
        <w:t>,</w:t>
      </w:r>
      <w:r w:rsidRPr="004425D0">
        <w:rPr>
          <w:rFonts w:ascii="Arial" w:eastAsia="Times New Roman" w:hAnsi="Arial" w:cs="Arial"/>
          <w:b/>
          <w:spacing w:val="-3"/>
          <w:sz w:val="24"/>
          <w:szCs w:val="24"/>
          <w:lang w:val="es-ES_tradnl" w:eastAsia="es-ES"/>
        </w:rPr>
        <w:t xml:space="preserve"> sistema formado por miles de millones de partículas unidas, no fijas entre </w:t>
      </w:r>
      <w:proofErr w:type="spellStart"/>
      <w:r w:rsidRPr="004425D0">
        <w:rPr>
          <w:rFonts w:ascii="Arial" w:eastAsia="Times New Roman" w:hAnsi="Arial" w:cs="Arial"/>
          <w:b/>
          <w:spacing w:val="-3"/>
          <w:sz w:val="24"/>
          <w:szCs w:val="24"/>
          <w:lang w:val="es-ES_tradnl" w:eastAsia="es-ES"/>
        </w:rPr>
        <w:t>si</w:t>
      </w:r>
      <w:proofErr w:type="spellEnd"/>
      <w:r w:rsidRPr="004425D0">
        <w:rPr>
          <w:rFonts w:ascii="Arial" w:eastAsia="Times New Roman" w:hAnsi="Arial" w:cs="Arial"/>
          <w:b/>
          <w:spacing w:val="-3"/>
          <w:sz w:val="24"/>
          <w:szCs w:val="24"/>
          <w:lang w:val="es-ES_tradnl" w:eastAsia="es-ES"/>
        </w:rPr>
        <w:t xml:space="preserve"> (fluido) y en movimiento.</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las</w:t>
      </w:r>
      <w:proofErr w:type="gramEnd"/>
      <w:r w:rsidRPr="00130EEE">
        <w:rPr>
          <w:rFonts w:ascii="Arial" w:eastAsia="Times New Roman" w:hAnsi="Arial" w:cs="Arial"/>
          <w:spacing w:val="-3"/>
          <w:sz w:val="24"/>
          <w:szCs w:val="24"/>
          <w:lang w:val="es-ES_tradnl" w:eastAsia="es-ES"/>
        </w:rPr>
        <w:t xml:space="preserve"> interacciones atractivas (figura 4.12) causan que la superficie superior horizontal (separación líquido</w:t>
      </w:r>
      <w:r w:rsidR="007A5A87">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r w:rsidR="007A5A87">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vapor: nivel) tiene una fuerza resultante hacia el interior del líquido.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las</w:t>
      </w:r>
      <w:proofErr w:type="gramEnd"/>
      <w:r w:rsidRPr="00130EEE">
        <w:rPr>
          <w:rFonts w:ascii="Arial" w:eastAsia="Times New Roman" w:hAnsi="Arial" w:cs="Arial"/>
          <w:spacing w:val="-3"/>
          <w:sz w:val="24"/>
          <w:szCs w:val="24"/>
          <w:lang w:val="es-ES_tradnl" w:eastAsia="es-ES"/>
        </w:rPr>
        <w:t xml:space="preserve"> partículas en movimiento causan el </w:t>
      </w:r>
      <w:r w:rsidRPr="004425D0">
        <w:rPr>
          <w:rFonts w:ascii="Arial" w:eastAsia="Times New Roman" w:hAnsi="Arial" w:cs="Arial"/>
          <w:b/>
          <w:spacing w:val="-3"/>
          <w:sz w:val="24"/>
          <w:szCs w:val="24"/>
          <w:lang w:val="es-ES_tradnl" w:eastAsia="es-ES"/>
        </w:rPr>
        <w:t>“movimiento browniano”</w:t>
      </w:r>
      <w:r w:rsidRPr="00130EEE">
        <w:rPr>
          <w:rFonts w:ascii="Arial" w:eastAsia="Times New Roman" w:hAnsi="Arial" w:cs="Arial"/>
          <w:spacing w:val="-3"/>
          <w:sz w:val="24"/>
          <w:szCs w:val="24"/>
          <w:lang w:val="es-ES_tradnl" w:eastAsia="es-ES"/>
        </w:rPr>
        <w:t xml:space="preserve">: si hay partículas muy pequeñas en la superficie que se pueden observar con un microscopio (no a simple vista), estas partículas tiene un movimiento caótico por los </w:t>
      </w:r>
      <w:r w:rsidR="004425D0">
        <w:rPr>
          <w:rFonts w:ascii="Arial" w:eastAsia="Times New Roman" w:hAnsi="Arial" w:cs="Arial"/>
          <w:spacing w:val="-3"/>
          <w:sz w:val="24"/>
          <w:szCs w:val="24"/>
          <w:lang w:val="es-ES_tradnl" w:eastAsia="es-ES"/>
        </w:rPr>
        <w:t>choques de las partículas del líqui</w:t>
      </w:r>
      <w:r w:rsidRPr="00130EEE">
        <w:rPr>
          <w:rFonts w:ascii="Arial" w:eastAsia="Times New Roman" w:hAnsi="Arial" w:cs="Arial"/>
          <w:spacing w:val="-3"/>
          <w:sz w:val="24"/>
          <w:szCs w:val="24"/>
          <w:lang w:val="es-ES_tradnl" w:eastAsia="es-ES"/>
        </w:rPr>
        <w:t>do.</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el</w:t>
      </w:r>
      <w:proofErr w:type="gramEnd"/>
      <w:r w:rsidRPr="00130EEE">
        <w:rPr>
          <w:rFonts w:ascii="Arial" w:eastAsia="Times New Roman" w:hAnsi="Arial" w:cs="Arial"/>
          <w:spacing w:val="-3"/>
          <w:sz w:val="24"/>
          <w:szCs w:val="24"/>
          <w:lang w:val="es-ES_tradnl" w:eastAsia="es-ES"/>
        </w:rPr>
        <w:t xml:space="preserve"> movimiento de las partículas causa el pasaje de líquido a vapor a cualquier temperatura desde la superficie: </w:t>
      </w:r>
      <w:r w:rsidRPr="007A5A87">
        <w:rPr>
          <w:rFonts w:ascii="Arial" w:eastAsia="Times New Roman" w:hAnsi="Arial" w:cs="Arial"/>
          <w:b/>
          <w:spacing w:val="-3"/>
          <w:sz w:val="24"/>
          <w:szCs w:val="24"/>
          <w:lang w:val="es-ES_tradnl" w:eastAsia="es-ES"/>
        </w:rPr>
        <w:t>evaporación.</w:t>
      </w:r>
      <w:r w:rsidRPr="00130EEE">
        <w:rPr>
          <w:rFonts w:ascii="Arial" w:eastAsia="Times New Roman" w:hAnsi="Arial" w:cs="Arial"/>
          <w:spacing w:val="-3"/>
          <w:sz w:val="24"/>
          <w:szCs w:val="24"/>
          <w:lang w:val="es-ES_tradnl" w:eastAsia="es-ES"/>
        </w:rPr>
        <w:t xml:space="preserve"> La </w:t>
      </w:r>
      <w:r w:rsidRPr="00130EEE">
        <w:rPr>
          <w:rFonts w:ascii="Arial" w:eastAsia="Times New Roman" w:hAnsi="Arial" w:cs="Arial"/>
          <w:i/>
          <w:spacing w:val="-3"/>
          <w:sz w:val="24"/>
          <w:szCs w:val="24"/>
          <w:lang w:val="es-ES_tradnl" w:eastAsia="es-ES"/>
        </w:rPr>
        <w:t>presión de vapor</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Pv</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para cada </w:t>
      </w:r>
      <w:r>
        <w:rPr>
          <w:rFonts w:ascii="Arial" w:eastAsia="Times New Roman" w:hAnsi="Arial" w:cs="Arial"/>
          <w:spacing w:val="-3"/>
          <w:sz w:val="24"/>
          <w:szCs w:val="24"/>
          <w:lang w:val="es-ES_tradnl" w:eastAsia="es-ES"/>
        </w:rPr>
        <w:t xml:space="preserve">temperatura </w:t>
      </w:r>
      <w:r w:rsidRPr="00130EEE">
        <w:rPr>
          <w:rFonts w:ascii="Arial" w:eastAsia="Times New Roman" w:hAnsi="Arial" w:cs="Arial"/>
          <w:spacing w:val="-3"/>
          <w:sz w:val="24"/>
          <w:szCs w:val="24"/>
          <w:lang w:val="es-ES_tradnl" w:eastAsia="es-ES"/>
        </w:rPr>
        <w:t xml:space="preserve">T mide el paso de </w:t>
      </w:r>
      <w:r w:rsidR="004425D0">
        <w:rPr>
          <w:rFonts w:ascii="Arial" w:eastAsia="Times New Roman" w:hAnsi="Arial" w:cs="Arial"/>
          <w:spacing w:val="-3"/>
          <w:sz w:val="24"/>
          <w:szCs w:val="24"/>
          <w:lang w:val="es-ES_tradnl" w:eastAsia="es-ES"/>
        </w:rPr>
        <w:t xml:space="preserve">líquido </w:t>
      </w:r>
      <w:r w:rsidRPr="00130EEE">
        <w:rPr>
          <w:rFonts w:ascii="Arial" w:eastAsia="Times New Roman" w:hAnsi="Arial" w:cs="Arial"/>
          <w:spacing w:val="-3"/>
          <w:sz w:val="24"/>
          <w:szCs w:val="24"/>
          <w:lang w:val="es-ES_tradnl" w:eastAsia="es-ES"/>
        </w:rPr>
        <w:t xml:space="preserve">(l) a </w:t>
      </w:r>
      <w:r w:rsidR="004425D0">
        <w:rPr>
          <w:rFonts w:ascii="Arial" w:eastAsia="Times New Roman" w:hAnsi="Arial" w:cs="Arial"/>
          <w:spacing w:val="-3"/>
          <w:sz w:val="24"/>
          <w:szCs w:val="24"/>
          <w:lang w:val="es-ES_tradnl" w:eastAsia="es-ES"/>
        </w:rPr>
        <w:t xml:space="preserve">vapor </w:t>
      </w:r>
      <w:r w:rsidRPr="00130EEE">
        <w:rPr>
          <w:rFonts w:ascii="Arial" w:eastAsia="Times New Roman" w:hAnsi="Arial" w:cs="Arial"/>
          <w:spacing w:val="-3"/>
          <w:sz w:val="24"/>
          <w:szCs w:val="24"/>
          <w:lang w:val="es-ES_tradnl" w:eastAsia="es-ES"/>
        </w:rPr>
        <w:t>(v).</w:t>
      </w:r>
    </w:p>
    <w:p w:rsidR="00DC245D" w:rsidRPr="00130EEE" w:rsidRDefault="004425D0"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 xml:space="preserve">* </w:t>
      </w:r>
      <w:proofErr w:type="gramStart"/>
      <w:r>
        <w:rPr>
          <w:rFonts w:ascii="Arial" w:eastAsia="Times New Roman" w:hAnsi="Arial" w:cs="Arial"/>
          <w:spacing w:val="-3"/>
          <w:sz w:val="24"/>
          <w:szCs w:val="24"/>
          <w:lang w:val="es-ES_tradnl" w:eastAsia="es-ES"/>
        </w:rPr>
        <w:t>en</w:t>
      </w:r>
      <w:proofErr w:type="gramEnd"/>
      <w:r>
        <w:rPr>
          <w:rFonts w:ascii="Arial" w:eastAsia="Times New Roman" w:hAnsi="Arial" w:cs="Arial"/>
          <w:spacing w:val="-3"/>
          <w:sz w:val="24"/>
          <w:szCs w:val="24"/>
          <w:lang w:val="es-ES_tradnl" w:eastAsia="es-ES"/>
        </w:rPr>
        <w:t xml:space="preserve"> el cambio líquido (l)</w:t>
      </w:r>
      <w:r w:rsidR="00DC245D" w:rsidRPr="00130EEE">
        <w:rPr>
          <w:rFonts w:ascii="Arial" w:eastAsia="Times New Roman" w:hAnsi="Arial" w:cs="Arial"/>
          <w:spacing w:val="-3"/>
          <w:sz w:val="24"/>
          <w:szCs w:val="24"/>
          <w:lang w:val="es-ES_tradnl" w:eastAsia="es-ES"/>
        </w:rPr>
        <w:t xml:space="preserve"> a</w:t>
      </w:r>
      <w:r>
        <w:rPr>
          <w:rFonts w:ascii="Arial" w:eastAsia="Times New Roman" w:hAnsi="Arial" w:cs="Arial"/>
          <w:spacing w:val="-3"/>
          <w:sz w:val="24"/>
          <w:szCs w:val="24"/>
          <w:lang w:val="es-ES_tradnl" w:eastAsia="es-ES"/>
        </w:rPr>
        <w:t xml:space="preserve"> vapor</w:t>
      </w:r>
      <w:r w:rsidR="00DC245D" w:rsidRPr="00130EEE">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w:t>
      </w:r>
      <w:r w:rsidR="00DC245D" w:rsidRPr="00130EEE">
        <w:rPr>
          <w:rFonts w:ascii="Arial" w:eastAsia="Times New Roman" w:hAnsi="Arial" w:cs="Arial"/>
          <w:spacing w:val="-3"/>
          <w:sz w:val="24"/>
          <w:szCs w:val="24"/>
          <w:lang w:val="es-ES_tradnl" w:eastAsia="es-ES"/>
        </w:rPr>
        <w:t>v</w:t>
      </w:r>
      <w:r>
        <w:rPr>
          <w:rFonts w:ascii="Arial" w:eastAsia="Times New Roman" w:hAnsi="Arial" w:cs="Arial"/>
          <w:spacing w:val="-3"/>
          <w:sz w:val="24"/>
          <w:szCs w:val="24"/>
          <w:lang w:val="es-ES_tradnl" w:eastAsia="es-ES"/>
        </w:rPr>
        <w:t>)</w:t>
      </w:r>
      <w:r w:rsidR="00DC245D" w:rsidRPr="00130EEE">
        <w:rPr>
          <w:rFonts w:ascii="Arial" w:eastAsia="Times New Roman" w:hAnsi="Arial" w:cs="Arial"/>
          <w:spacing w:val="-3"/>
          <w:sz w:val="24"/>
          <w:szCs w:val="24"/>
          <w:lang w:val="es-ES_tradnl" w:eastAsia="es-ES"/>
        </w:rPr>
        <w:t xml:space="preserve"> el </w:t>
      </w:r>
      <w:r w:rsidR="00DC245D">
        <w:rPr>
          <w:rFonts w:ascii="Arial" w:eastAsia="Times New Roman" w:hAnsi="Arial" w:cs="Arial"/>
          <w:spacing w:val="-3"/>
          <w:sz w:val="24"/>
          <w:szCs w:val="24"/>
          <w:lang w:val="es-ES_tradnl" w:eastAsia="es-ES"/>
        </w:rPr>
        <w:t xml:space="preserve">cuerpo </w:t>
      </w:r>
      <w:r w:rsidR="00DC245D" w:rsidRPr="00130EEE">
        <w:rPr>
          <w:rFonts w:ascii="Arial" w:eastAsia="Times New Roman" w:hAnsi="Arial" w:cs="Arial"/>
          <w:spacing w:val="-3"/>
          <w:sz w:val="24"/>
          <w:szCs w:val="24"/>
          <w:lang w:val="es-ES_tradnl" w:eastAsia="es-ES"/>
        </w:rPr>
        <w:t>(l) consume o absorbe energía:</w:t>
      </w:r>
      <w:r w:rsidR="00DC245D" w:rsidRPr="004425D0">
        <w:rPr>
          <w:rFonts w:ascii="Arial" w:eastAsia="Times New Roman" w:hAnsi="Arial" w:cs="Arial"/>
          <w:spacing w:val="-3"/>
          <w:sz w:val="24"/>
          <w:szCs w:val="24"/>
          <w:lang w:val="es-ES_tradnl" w:eastAsia="es-ES"/>
        </w:rPr>
        <w:t xml:space="preserve"> </w:t>
      </w:r>
      <w:r w:rsidR="00DC245D" w:rsidRPr="004425D0">
        <w:rPr>
          <w:rFonts w:ascii="Arial" w:eastAsia="Times New Roman" w:hAnsi="Arial" w:cs="Arial"/>
          <w:b/>
          <w:spacing w:val="-3"/>
          <w:sz w:val="24"/>
          <w:szCs w:val="24"/>
          <w:lang w:val="es-ES_tradnl" w:eastAsia="es-ES"/>
        </w:rPr>
        <w:t>calor de vaporización</w:t>
      </w:r>
      <w:r w:rsidR="00DC245D" w:rsidRPr="00130EEE">
        <w:rPr>
          <w:rFonts w:ascii="Arial" w:eastAsia="Times New Roman" w:hAnsi="Arial" w:cs="Arial"/>
          <w:i/>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w:t>
      </w:r>
      <w:r>
        <w:rPr>
          <w:rFonts w:ascii="Arial" w:eastAsia="Times New Roman" w:hAnsi="Arial" w:cs="Arial"/>
          <w:spacing w:val="-3"/>
          <w:sz w:val="24"/>
          <w:szCs w:val="24"/>
          <w:lang w:val="es-ES_tradnl" w:eastAsia="es-ES"/>
        </w:rPr>
        <w:t xml:space="preserve">Ver </w:t>
      </w:r>
      <w:r w:rsidR="00DC245D" w:rsidRPr="00130EEE">
        <w:rPr>
          <w:rFonts w:ascii="Arial" w:eastAsia="Times New Roman" w:hAnsi="Arial" w:cs="Arial"/>
          <w:spacing w:val="-3"/>
          <w:sz w:val="24"/>
          <w:szCs w:val="24"/>
          <w:lang w:val="es-ES_tradnl" w:eastAsia="es-ES"/>
        </w:rPr>
        <w:t>4.4).</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por</w:t>
      </w:r>
      <w:proofErr w:type="gramEnd"/>
      <w:r w:rsidRPr="00130EEE">
        <w:rPr>
          <w:rFonts w:ascii="Arial" w:eastAsia="Times New Roman" w:hAnsi="Arial" w:cs="Arial"/>
          <w:spacing w:val="-3"/>
          <w:sz w:val="24"/>
          <w:szCs w:val="24"/>
          <w:lang w:val="es-ES_tradnl" w:eastAsia="es-ES"/>
        </w:rPr>
        <w:t xml:space="preserve"> las interacciones repulsivas (figura 4.12), no es posible disminuir (apreciablemente) la distancia de equilibrio, luego los líquidos son prácticamente </w:t>
      </w:r>
      <w:r w:rsidRPr="004425D0">
        <w:rPr>
          <w:rFonts w:ascii="Arial" w:eastAsia="Times New Roman" w:hAnsi="Arial" w:cs="Arial"/>
          <w:b/>
          <w:spacing w:val="-3"/>
          <w:sz w:val="24"/>
          <w:szCs w:val="24"/>
          <w:lang w:val="es-ES_tradnl" w:eastAsia="es-ES"/>
        </w:rPr>
        <w:t>incompresibles</w:t>
      </w:r>
      <w:r w:rsidRPr="00130EEE">
        <w:rPr>
          <w:rFonts w:ascii="Arial" w:eastAsia="Times New Roman" w:hAnsi="Arial" w:cs="Arial"/>
          <w:spacing w:val="-3"/>
          <w:sz w:val="24"/>
          <w:szCs w:val="24"/>
          <w:lang w:val="es-ES_tradnl" w:eastAsia="es-ES"/>
        </w:rPr>
        <w:t xml:space="preserve">, el volumen V no cambia </w:t>
      </w:r>
      <w:r w:rsidR="004425D0">
        <w:rPr>
          <w:rFonts w:ascii="Arial" w:eastAsia="Times New Roman" w:hAnsi="Arial" w:cs="Arial"/>
          <w:spacing w:val="-3"/>
          <w:sz w:val="24"/>
          <w:szCs w:val="24"/>
          <w:lang w:val="es-ES_tradnl" w:eastAsia="es-ES"/>
        </w:rPr>
        <w:t xml:space="preserve">con la presión </w:t>
      </w:r>
      <w:r w:rsidRPr="00130EEE">
        <w:rPr>
          <w:rFonts w:ascii="Arial" w:eastAsia="Times New Roman" w:hAnsi="Arial" w:cs="Arial"/>
          <w:spacing w:val="-3"/>
          <w:sz w:val="24"/>
          <w:szCs w:val="24"/>
          <w:lang w:val="es-ES_tradnl" w:eastAsia="es-ES"/>
        </w:rPr>
        <w:t xml:space="preserve">P:   </w:t>
      </w:r>
      <w:r>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  ≠ f (P)</w:t>
      </w:r>
      <w:r w:rsidRPr="00130EEE">
        <w:rPr>
          <w:rFonts w:ascii="Arial" w:eastAsia="Times New Roman" w:hAnsi="Arial" w:cs="Arial"/>
          <w:spacing w:val="-3"/>
          <w:sz w:val="24"/>
          <w:szCs w:val="24"/>
          <w:lang w:val="es-ES_tradnl" w:eastAsia="es-ES"/>
        </w:rPr>
        <w:t xml:space="preserve"> </w:t>
      </w:r>
    </w:p>
    <w:p w:rsidR="007A5A87" w:rsidRDefault="007A5A87" w:rsidP="00DC245D">
      <w:pPr>
        <w:suppressAutoHyphens/>
        <w:spacing w:after="0" w:line="240" w:lineRule="auto"/>
        <w:jc w:val="both"/>
        <w:rPr>
          <w:rFonts w:ascii="Arial" w:eastAsia="Times New Roman" w:hAnsi="Arial" w:cs="Arial"/>
          <w:b/>
          <w:i/>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lastRenderedPageBreak/>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2.   Magnitudes de los líquidos.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indican algunas </w:t>
      </w:r>
      <w:r w:rsidRPr="00130EEE">
        <w:rPr>
          <w:rFonts w:ascii="Arial" w:eastAsia="Times New Roman" w:hAnsi="Arial" w:cs="Arial"/>
          <w:i/>
          <w:spacing w:val="-3"/>
          <w:sz w:val="24"/>
          <w:szCs w:val="24"/>
          <w:lang w:val="es-ES_tradnl" w:eastAsia="es-ES"/>
        </w:rPr>
        <w:t>magnitudes (propiedades medidas)</w:t>
      </w:r>
      <w:r w:rsidRPr="00130EEE">
        <w:rPr>
          <w:rFonts w:ascii="Arial" w:eastAsia="Times New Roman" w:hAnsi="Arial" w:cs="Arial"/>
          <w:spacing w:val="-3"/>
          <w:sz w:val="24"/>
          <w:szCs w:val="24"/>
          <w:lang w:val="es-ES_tradnl" w:eastAsia="es-ES"/>
        </w:rPr>
        <w:t xml:space="preserve"> de los líquidos que tienen relación con las características descriptas anteriormente</w:t>
      </w:r>
      <w:r w:rsidR="007A5A87">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presión</w:t>
      </w:r>
      <w:proofErr w:type="gramEnd"/>
      <w:r w:rsidRPr="00130EEE">
        <w:rPr>
          <w:rFonts w:ascii="Arial" w:eastAsia="Times New Roman" w:hAnsi="Arial" w:cs="Arial"/>
          <w:b/>
          <w:spacing w:val="-3"/>
          <w:sz w:val="24"/>
          <w:szCs w:val="24"/>
          <w:lang w:val="es-ES_tradnl" w:eastAsia="es-ES"/>
        </w:rPr>
        <w:t xml:space="preserve"> de vapor</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Pv</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es la medida del </w:t>
      </w:r>
      <w:r w:rsidR="00D75F44">
        <w:rPr>
          <w:rFonts w:ascii="Arial" w:eastAsia="Times New Roman" w:hAnsi="Arial" w:cs="Arial"/>
          <w:spacing w:val="-3"/>
          <w:sz w:val="24"/>
          <w:szCs w:val="24"/>
          <w:lang w:val="es-ES_tradnl" w:eastAsia="es-ES"/>
        </w:rPr>
        <w:t>"escape" de las partículas de lí</w:t>
      </w:r>
      <w:r w:rsidRPr="00130EEE">
        <w:rPr>
          <w:rFonts w:ascii="Arial" w:eastAsia="Times New Roman" w:hAnsi="Arial" w:cs="Arial"/>
          <w:spacing w:val="-3"/>
          <w:sz w:val="24"/>
          <w:szCs w:val="24"/>
          <w:lang w:val="es-ES_tradnl" w:eastAsia="es-ES"/>
        </w:rPr>
        <w:t xml:space="preserve">quido a vapor. La </w:t>
      </w:r>
      <w:proofErr w:type="spellStart"/>
      <w:r w:rsidRPr="00130EEE">
        <w:rPr>
          <w:rFonts w:ascii="Arial" w:eastAsia="Times New Roman" w:hAnsi="Arial" w:cs="Arial"/>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es función de la temperatura (</w:t>
      </w:r>
      <w:r w:rsidR="00D75F44">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4.3.1; Figura 4.2), es la presión de equilibrio líquido</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vapor para cada  temperatura. Para cada sustancia pura la T a la cual la </w:t>
      </w:r>
      <w:proofErr w:type="spellStart"/>
      <w:r w:rsidRPr="00130EEE">
        <w:rPr>
          <w:rFonts w:ascii="Arial" w:eastAsia="Times New Roman" w:hAnsi="Arial" w:cs="Arial"/>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del líquido es 1 atm se llama </w:t>
      </w:r>
      <w:r w:rsidRPr="00130EEE">
        <w:rPr>
          <w:rFonts w:ascii="Arial" w:eastAsia="Times New Roman" w:hAnsi="Arial" w:cs="Arial"/>
          <w:i/>
          <w:spacing w:val="-3"/>
          <w:sz w:val="24"/>
          <w:szCs w:val="24"/>
          <w:lang w:val="es-ES_tradnl" w:eastAsia="es-ES"/>
        </w:rPr>
        <w:t xml:space="preserve">punto de ebullición normal </w:t>
      </w:r>
      <w:r w:rsidRPr="00130EEE">
        <w:rPr>
          <w:rFonts w:ascii="Arial" w:eastAsia="Times New Roman" w:hAnsi="Arial" w:cs="Arial"/>
          <w:b/>
          <w:spacing w:val="-3"/>
          <w:sz w:val="24"/>
          <w:szCs w:val="24"/>
          <w:lang w:val="es-ES_tradnl" w:eastAsia="es-ES"/>
        </w:rPr>
        <w:t>PEN</w:t>
      </w:r>
      <w:r w:rsidRPr="00130EEE">
        <w:rPr>
          <w:rFonts w:ascii="Arial" w:eastAsia="Times New Roman" w:hAnsi="Arial" w:cs="Arial"/>
          <w:spacing w:val="-3"/>
          <w:sz w:val="24"/>
          <w:szCs w:val="24"/>
          <w:lang w:val="es-ES_tradnl" w:eastAsia="es-ES"/>
        </w:rPr>
        <w:t xml:space="preserve">. Una diferencia entre evaporación y ebullición es que la </w:t>
      </w:r>
      <w:r>
        <w:rPr>
          <w:rFonts w:ascii="Arial" w:eastAsia="Times New Roman" w:hAnsi="Arial" w:cs="Arial"/>
          <w:spacing w:val="-3"/>
          <w:sz w:val="24"/>
          <w:szCs w:val="24"/>
          <w:lang w:val="es-ES_tradnl" w:eastAsia="es-ES"/>
        </w:rPr>
        <w:t>evaporación</w:t>
      </w:r>
      <w:r w:rsidRPr="00130EEE">
        <w:rPr>
          <w:rFonts w:ascii="Arial" w:eastAsia="Times New Roman" w:hAnsi="Arial" w:cs="Arial"/>
          <w:spacing w:val="-3"/>
          <w:sz w:val="24"/>
          <w:szCs w:val="24"/>
          <w:lang w:val="es-ES_tradnl" w:eastAsia="es-ES"/>
        </w:rPr>
        <w:t xml:space="preserve"> se produce cuando la </w:t>
      </w:r>
      <w:r w:rsidR="00D75F44">
        <w:rPr>
          <w:rFonts w:ascii="Arial" w:eastAsia="Times New Roman" w:hAnsi="Arial" w:cs="Arial"/>
          <w:spacing w:val="-3"/>
          <w:sz w:val="24"/>
          <w:szCs w:val="24"/>
          <w:lang w:val="es-ES_tradnl" w:eastAsia="es-ES"/>
        </w:rPr>
        <w:t xml:space="preserve">presión </w:t>
      </w:r>
      <w:proofErr w:type="spellStart"/>
      <w:r w:rsidRPr="00130EEE">
        <w:rPr>
          <w:rFonts w:ascii="Arial" w:eastAsia="Times New Roman" w:hAnsi="Arial" w:cs="Arial"/>
          <w:b/>
          <w:spacing w:val="-3"/>
          <w:sz w:val="24"/>
          <w:szCs w:val="24"/>
          <w:lang w:val="es-ES_tradnl" w:eastAsia="es-ES"/>
        </w:rPr>
        <w:t>Pext</w:t>
      </w:r>
      <w:proofErr w:type="spellEnd"/>
      <w:r w:rsidRPr="00130EEE">
        <w:rPr>
          <w:rFonts w:ascii="Arial" w:eastAsia="Times New Roman" w:hAnsi="Arial" w:cs="Arial"/>
          <w:b/>
          <w:spacing w:val="-3"/>
          <w:sz w:val="24"/>
          <w:szCs w:val="24"/>
          <w:lang w:val="es-ES_tradnl" w:eastAsia="es-ES"/>
        </w:rPr>
        <w:t xml:space="preserve"> inerte</w:t>
      </w:r>
      <w:r w:rsidRPr="00130EEE">
        <w:rPr>
          <w:rFonts w:ascii="Arial" w:eastAsia="Times New Roman" w:hAnsi="Arial" w:cs="Arial"/>
          <w:spacing w:val="-3"/>
          <w:sz w:val="24"/>
          <w:szCs w:val="24"/>
          <w:lang w:val="es-ES_tradnl" w:eastAsia="es-ES"/>
        </w:rPr>
        <w:t xml:space="preserve"> es mayor que la </w:t>
      </w:r>
      <w:proofErr w:type="spellStart"/>
      <w:r w:rsidRPr="00130EEE">
        <w:rPr>
          <w:rFonts w:ascii="Arial" w:eastAsia="Times New Roman" w:hAnsi="Arial" w:cs="Arial"/>
          <w:b/>
          <w:spacing w:val="-3"/>
          <w:sz w:val="24"/>
          <w:szCs w:val="24"/>
          <w:lang w:val="es-ES_tradnl" w:eastAsia="es-ES"/>
        </w:rPr>
        <w:t>Pv</w:t>
      </w:r>
      <w:proofErr w:type="spell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a esa</w:t>
      </w:r>
      <w:r w:rsidRPr="00130EEE">
        <w:rPr>
          <w:rFonts w:ascii="Arial" w:eastAsia="Times New Roman" w:hAnsi="Arial" w:cs="Arial"/>
          <w:b/>
          <w:spacing w:val="-3"/>
          <w:sz w:val="24"/>
          <w:szCs w:val="24"/>
          <w:lang w:val="es-ES_tradnl" w:eastAsia="es-ES"/>
        </w:rPr>
        <w:t xml:space="preserve"> T </w:t>
      </w:r>
      <w:r w:rsidRPr="00130EEE">
        <w:rPr>
          <w:rFonts w:ascii="Arial" w:eastAsia="Times New Roman" w:hAnsi="Arial" w:cs="Arial"/>
          <w:spacing w:val="-3"/>
          <w:sz w:val="24"/>
          <w:szCs w:val="24"/>
          <w:lang w:val="es-ES_tradnl" w:eastAsia="es-ES"/>
        </w:rPr>
        <w:t xml:space="preserve">y es desde la superficie del líquido, en la </w:t>
      </w:r>
      <w:r>
        <w:rPr>
          <w:rFonts w:ascii="Arial" w:eastAsia="Times New Roman" w:hAnsi="Arial" w:cs="Arial"/>
          <w:spacing w:val="-3"/>
          <w:sz w:val="24"/>
          <w:szCs w:val="24"/>
          <w:lang w:val="es-ES_tradnl" w:eastAsia="es-ES"/>
        </w:rPr>
        <w:t xml:space="preserve">ebullición </w:t>
      </w:r>
      <w:r w:rsidRPr="00130EEE">
        <w:rPr>
          <w:rFonts w:ascii="Arial" w:eastAsia="Times New Roman" w:hAnsi="Arial" w:cs="Arial"/>
          <w:spacing w:val="-3"/>
          <w:sz w:val="24"/>
          <w:szCs w:val="24"/>
          <w:lang w:val="es-ES_tradnl" w:eastAsia="es-ES"/>
        </w:rPr>
        <w:t xml:space="preserve">la </w:t>
      </w:r>
      <w:proofErr w:type="spellStart"/>
      <w:r w:rsidRPr="00130EEE">
        <w:rPr>
          <w:rFonts w:ascii="Arial" w:eastAsia="Times New Roman" w:hAnsi="Arial" w:cs="Arial"/>
          <w:b/>
          <w:spacing w:val="-3"/>
          <w:sz w:val="24"/>
          <w:szCs w:val="24"/>
          <w:lang w:val="es-ES_tradnl" w:eastAsia="es-ES"/>
        </w:rPr>
        <w:t>Pv</w:t>
      </w:r>
      <w:proofErr w:type="spellEnd"/>
      <w:r w:rsidRPr="00130EEE">
        <w:rPr>
          <w:rFonts w:ascii="Arial" w:eastAsia="Times New Roman" w:hAnsi="Arial" w:cs="Arial"/>
          <w:b/>
          <w:spacing w:val="-3"/>
          <w:sz w:val="24"/>
          <w:szCs w:val="24"/>
          <w:lang w:val="es-ES_tradnl" w:eastAsia="es-ES"/>
        </w:rPr>
        <w:t xml:space="preserve"> = </w:t>
      </w:r>
      <w:proofErr w:type="spellStart"/>
      <w:r w:rsidRPr="00130EEE">
        <w:rPr>
          <w:rFonts w:ascii="Arial" w:eastAsia="Times New Roman" w:hAnsi="Arial" w:cs="Arial"/>
          <w:b/>
          <w:spacing w:val="-3"/>
          <w:sz w:val="24"/>
          <w:szCs w:val="24"/>
          <w:lang w:val="es-ES_tradnl" w:eastAsia="es-ES"/>
        </w:rPr>
        <w:t>Pext</w:t>
      </w:r>
      <w:proofErr w:type="spellEnd"/>
      <w:r w:rsidRPr="00130EEE">
        <w:rPr>
          <w:rFonts w:ascii="Arial" w:eastAsia="Times New Roman" w:hAnsi="Arial" w:cs="Arial"/>
          <w:b/>
          <w:spacing w:val="-3"/>
          <w:sz w:val="24"/>
          <w:szCs w:val="24"/>
          <w:lang w:val="es-ES_tradnl" w:eastAsia="es-ES"/>
        </w:rPr>
        <w:t xml:space="preserve"> inerte</w:t>
      </w:r>
      <w:r w:rsidRPr="00130EEE">
        <w:rPr>
          <w:rFonts w:ascii="Arial" w:eastAsia="Times New Roman" w:hAnsi="Arial" w:cs="Arial"/>
          <w:spacing w:val="-3"/>
          <w:sz w:val="24"/>
          <w:szCs w:val="24"/>
          <w:lang w:val="es-ES_tradnl" w:eastAsia="es-ES"/>
        </w:rPr>
        <w:t xml:space="preserve"> a esa T y el vapor se prod</w:t>
      </w:r>
      <w:r w:rsidR="007A5A87">
        <w:rPr>
          <w:rFonts w:ascii="Arial" w:eastAsia="Times New Roman" w:hAnsi="Arial" w:cs="Arial"/>
          <w:spacing w:val="-3"/>
          <w:sz w:val="24"/>
          <w:szCs w:val="24"/>
          <w:lang w:val="es-ES_tradnl" w:eastAsia="es-ES"/>
        </w:rPr>
        <w:t>uce en toda la masa del líquido (Ver 4.4).</w:t>
      </w:r>
    </w:p>
    <w:p w:rsidR="00D75F44"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calor</w:t>
      </w:r>
      <w:proofErr w:type="gramEnd"/>
      <w:r w:rsidRPr="00130EEE">
        <w:rPr>
          <w:rFonts w:ascii="Arial" w:eastAsia="Times New Roman" w:hAnsi="Arial" w:cs="Arial"/>
          <w:b/>
          <w:spacing w:val="-3"/>
          <w:sz w:val="24"/>
          <w:szCs w:val="24"/>
          <w:lang w:val="es-ES_tradnl" w:eastAsia="es-ES"/>
        </w:rPr>
        <w:t xml:space="preserve"> de vaporización</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Lv</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es la energía necesaria o consumida </w:t>
      </w:r>
      <w:r>
        <w:rPr>
          <w:rFonts w:ascii="Arial" w:eastAsia="Times New Roman" w:hAnsi="Arial" w:cs="Arial"/>
          <w:spacing w:val="-3"/>
          <w:sz w:val="24"/>
          <w:szCs w:val="24"/>
          <w:lang w:val="es-ES_tradnl" w:eastAsia="es-ES"/>
        </w:rPr>
        <w:t xml:space="preserve">por el (l) </w:t>
      </w:r>
      <w:r w:rsidRPr="00130EEE">
        <w:rPr>
          <w:rFonts w:ascii="Arial" w:eastAsia="Times New Roman" w:hAnsi="Arial" w:cs="Arial"/>
          <w:spacing w:val="-3"/>
          <w:sz w:val="24"/>
          <w:szCs w:val="24"/>
          <w:lang w:val="es-ES_tradnl" w:eastAsia="es-ES"/>
        </w:rPr>
        <w:t xml:space="preserve">para </w:t>
      </w:r>
      <w:r w:rsidR="00D75F44">
        <w:rPr>
          <w:rFonts w:ascii="Arial" w:eastAsia="Times New Roman" w:hAnsi="Arial" w:cs="Arial"/>
          <w:spacing w:val="-3"/>
          <w:sz w:val="24"/>
          <w:szCs w:val="24"/>
          <w:lang w:val="es-ES_tradnl" w:eastAsia="es-ES"/>
        </w:rPr>
        <w:t>el paso por unidad de masa de lí</w:t>
      </w:r>
      <w:r w:rsidRPr="00130EEE">
        <w:rPr>
          <w:rFonts w:ascii="Arial" w:eastAsia="Times New Roman" w:hAnsi="Arial" w:cs="Arial"/>
          <w:spacing w:val="-3"/>
          <w:sz w:val="24"/>
          <w:szCs w:val="24"/>
          <w:lang w:val="es-ES_tradnl" w:eastAsia="es-ES"/>
        </w:rPr>
        <w:t xml:space="preserve">quido a vapor a T cte. </w:t>
      </w:r>
      <w:proofErr w:type="spellStart"/>
      <w:r w:rsidRPr="00130EEE">
        <w:rPr>
          <w:rFonts w:ascii="Arial" w:eastAsia="Times New Roman" w:hAnsi="Arial" w:cs="Arial"/>
          <w:b/>
          <w:spacing w:val="-3"/>
          <w:sz w:val="24"/>
          <w:szCs w:val="24"/>
          <w:lang w:val="es-ES_tradnl" w:eastAsia="es-ES"/>
        </w:rPr>
        <w:t>Lv</w:t>
      </w:r>
      <w:proofErr w:type="spellEnd"/>
      <w:r w:rsidRPr="00130EEE">
        <w:rPr>
          <w:rFonts w:ascii="Arial" w:eastAsia="Times New Roman" w:hAnsi="Arial" w:cs="Arial"/>
          <w:spacing w:val="-3"/>
          <w:sz w:val="24"/>
          <w:szCs w:val="24"/>
          <w:lang w:val="es-ES_tradnl" w:eastAsia="es-ES"/>
        </w:rPr>
        <w:t xml:space="preserve"> depende de la T (</w:t>
      </w:r>
      <w:r w:rsidR="00D75F44">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4.4).</w:t>
      </w:r>
      <w:r w:rsidR="00D75F44">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Se destaca que </w:t>
      </w:r>
      <w:r w:rsidRPr="00D75F44">
        <w:rPr>
          <w:rFonts w:ascii="Arial" w:eastAsia="Times New Roman" w:hAnsi="Arial" w:cs="Arial"/>
          <w:i/>
          <w:spacing w:val="-3"/>
          <w:sz w:val="24"/>
          <w:szCs w:val="24"/>
          <w:lang w:val="es-ES_tradnl" w:eastAsia="es-ES"/>
        </w:rPr>
        <w:t xml:space="preserve">durante la evaporación el </w:t>
      </w:r>
      <w:r w:rsidR="00D75F44" w:rsidRPr="00D75F44">
        <w:rPr>
          <w:rFonts w:ascii="Arial" w:eastAsia="Times New Roman" w:hAnsi="Arial" w:cs="Arial"/>
          <w:i/>
          <w:spacing w:val="-3"/>
          <w:sz w:val="24"/>
          <w:szCs w:val="24"/>
          <w:lang w:val="es-ES_tradnl" w:eastAsia="es-ES"/>
        </w:rPr>
        <w:t>(</w:t>
      </w:r>
      <w:r w:rsidRPr="00D75F44">
        <w:rPr>
          <w:rFonts w:ascii="Arial" w:eastAsia="Times New Roman" w:hAnsi="Arial" w:cs="Arial"/>
          <w:i/>
          <w:spacing w:val="-3"/>
          <w:sz w:val="24"/>
          <w:szCs w:val="24"/>
          <w:lang w:val="es-ES_tradnl" w:eastAsia="es-ES"/>
        </w:rPr>
        <w:t>l</w:t>
      </w:r>
      <w:r w:rsidR="00D75F44" w:rsidRPr="00D75F44">
        <w:rPr>
          <w:rFonts w:ascii="Arial" w:eastAsia="Times New Roman" w:hAnsi="Arial" w:cs="Arial"/>
          <w:i/>
          <w:spacing w:val="-3"/>
          <w:sz w:val="24"/>
          <w:szCs w:val="24"/>
          <w:lang w:val="es-ES_tradnl" w:eastAsia="es-ES"/>
        </w:rPr>
        <w:t>)</w:t>
      </w:r>
      <w:r w:rsidRPr="00D75F44">
        <w:rPr>
          <w:rFonts w:ascii="Arial" w:eastAsia="Times New Roman" w:hAnsi="Arial" w:cs="Arial"/>
          <w:i/>
          <w:spacing w:val="-3"/>
          <w:sz w:val="24"/>
          <w:szCs w:val="24"/>
          <w:lang w:val="es-ES_tradnl" w:eastAsia="es-ES"/>
        </w:rPr>
        <w:t xml:space="preserve"> absorbe calor a T variable</w:t>
      </w:r>
      <w:r w:rsidRPr="00130EEE">
        <w:rPr>
          <w:rFonts w:ascii="Arial" w:eastAsia="Times New Roman" w:hAnsi="Arial" w:cs="Arial"/>
          <w:spacing w:val="-3"/>
          <w:sz w:val="24"/>
          <w:szCs w:val="24"/>
          <w:lang w:val="es-ES_tradnl" w:eastAsia="es-ES"/>
        </w:rPr>
        <w:t xml:space="preserve">, se llama </w:t>
      </w:r>
      <w:r w:rsidRPr="00D75F44">
        <w:rPr>
          <w:rFonts w:ascii="Arial" w:eastAsia="Times New Roman" w:hAnsi="Arial" w:cs="Arial"/>
          <w:b/>
          <w:spacing w:val="-3"/>
          <w:sz w:val="24"/>
          <w:szCs w:val="24"/>
          <w:lang w:val="es-ES_tradnl" w:eastAsia="es-ES"/>
        </w:rPr>
        <w:t xml:space="preserve">calor sensible </w:t>
      </w:r>
      <w:proofErr w:type="spellStart"/>
      <w:r w:rsidRPr="00D75F44">
        <w:rPr>
          <w:rFonts w:ascii="Arial" w:eastAsia="Times New Roman" w:hAnsi="Arial" w:cs="Arial"/>
          <w:b/>
          <w:spacing w:val="-3"/>
          <w:sz w:val="24"/>
          <w:szCs w:val="24"/>
          <w:lang w:val="es-ES_tradnl" w:eastAsia="es-ES"/>
        </w:rPr>
        <w:t>Qs</w:t>
      </w:r>
      <w:proofErr w:type="spellEnd"/>
      <w:r w:rsidRPr="00D75F44">
        <w:rPr>
          <w:rFonts w:ascii="Arial" w:eastAsia="Times New Roman" w:hAnsi="Arial" w:cs="Arial"/>
          <w:b/>
          <w:spacing w:val="-3"/>
          <w:sz w:val="24"/>
          <w:szCs w:val="24"/>
          <w:lang w:val="es-ES_tradnl" w:eastAsia="es-ES"/>
        </w:rPr>
        <w:t>:</w:t>
      </w:r>
    </w:p>
    <w:p w:rsidR="00DC245D" w:rsidRPr="00130EEE" w:rsidRDefault="00D75F44"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 xml:space="preserve">                                                        </w:t>
      </w:r>
      <w:r w:rsidR="00DC245D" w:rsidRPr="00130EEE">
        <w:rPr>
          <w:rFonts w:ascii="Arial" w:eastAsia="Times New Roman" w:hAnsi="Arial" w:cs="Arial"/>
          <w:spacing w:val="-3"/>
          <w:sz w:val="24"/>
          <w:szCs w:val="24"/>
          <w:lang w:val="es-ES_tradnl" w:eastAsia="es-ES"/>
        </w:rPr>
        <w:t xml:space="preserve">  </w:t>
      </w:r>
      <w:proofErr w:type="spellStart"/>
      <w:r w:rsidR="00DC245D" w:rsidRPr="00130EEE">
        <w:rPr>
          <w:rFonts w:ascii="Arial" w:eastAsia="Times New Roman" w:hAnsi="Arial" w:cs="Arial"/>
          <w:b/>
          <w:spacing w:val="-3"/>
          <w:sz w:val="24"/>
          <w:szCs w:val="24"/>
          <w:lang w:val="es-ES_tradnl" w:eastAsia="es-ES"/>
        </w:rPr>
        <w:t>Qs</w:t>
      </w:r>
      <w:proofErr w:type="spellEnd"/>
      <w:r w:rsidR="00DC245D" w:rsidRPr="00130EEE">
        <w:rPr>
          <w:rFonts w:ascii="Arial" w:eastAsia="Times New Roman" w:hAnsi="Arial" w:cs="Arial"/>
          <w:b/>
          <w:spacing w:val="-3"/>
          <w:sz w:val="24"/>
          <w:szCs w:val="24"/>
          <w:lang w:val="es-ES_tradnl" w:eastAsia="es-ES"/>
        </w:rPr>
        <w:t xml:space="preserve"> = </w:t>
      </w:r>
      <w:proofErr w:type="gramStart"/>
      <w:r w:rsidR="00DC245D" w:rsidRPr="00130EEE">
        <w:rPr>
          <w:rFonts w:ascii="Arial" w:eastAsia="Times New Roman" w:hAnsi="Arial" w:cs="Arial"/>
          <w:b/>
          <w:spacing w:val="-3"/>
          <w:sz w:val="24"/>
          <w:szCs w:val="24"/>
          <w:lang w:val="es-ES_tradnl" w:eastAsia="es-ES"/>
        </w:rPr>
        <w:t>m .</w:t>
      </w:r>
      <w:proofErr w:type="gramEnd"/>
      <w:r w:rsidR="00DC245D" w:rsidRPr="00130EEE">
        <w:rPr>
          <w:rFonts w:ascii="Arial" w:eastAsia="Times New Roman" w:hAnsi="Arial" w:cs="Arial"/>
          <w:b/>
          <w:spacing w:val="-3"/>
          <w:sz w:val="24"/>
          <w:szCs w:val="24"/>
          <w:lang w:val="es-ES_tradnl" w:eastAsia="es-ES"/>
        </w:rPr>
        <w:t xml:space="preserve"> c . ∆t</w:t>
      </w:r>
      <w:r w:rsidR="00DC245D"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tensión</w:t>
      </w:r>
      <w:proofErr w:type="gramEnd"/>
      <w:r w:rsidRPr="00130EEE">
        <w:rPr>
          <w:rFonts w:ascii="Arial" w:eastAsia="Times New Roman" w:hAnsi="Arial" w:cs="Arial"/>
          <w:b/>
          <w:spacing w:val="-3"/>
          <w:sz w:val="24"/>
          <w:szCs w:val="24"/>
          <w:lang w:val="es-ES_tradnl" w:eastAsia="es-ES"/>
        </w:rPr>
        <w:t xml:space="preserve"> superficial</w:t>
      </w:r>
      <w:r w:rsidRPr="00130EEE">
        <w:rPr>
          <w:rFonts w:ascii="Arial" w:eastAsia="Times New Roman" w:hAnsi="Arial" w:cs="Arial"/>
          <w:i/>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7"/>
      </w:r>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es la medida de las interacciones atractivas resultantes en la sup</w:t>
      </w:r>
      <w:r w:rsidR="00D75F44">
        <w:rPr>
          <w:rFonts w:ascii="Arial" w:eastAsia="Times New Roman" w:hAnsi="Arial" w:cs="Arial"/>
          <w:spacing w:val="-3"/>
          <w:sz w:val="24"/>
          <w:szCs w:val="24"/>
          <w:lang w:val="es-ES_tradnl" w:eastAsia="es-ES"/>
        </w:rPr>
        <w:t>erficie hacia el interior del lí</w:t>
      </w:r>
      <w:r w:rsidRPr="00130EEE">
        <w:rPr>
          <w:rFonts w:ascii="Arial" w:eastAsia="Times New Roman" w:hAnsi="Arial" w:cs="Arial"/>
          <w:spacing w:val="-3"/>
          <w:sz w:val="24"/>
          <w:szCs w:val="24"/>
          <w:lang w:val="es-ES_tradnl" w:eastAsia="es-ES"/>
        </w:rPr>
        <w:t xml:space="preserve">quido, la superficie es semejante a un elástico, la tensión superficial </w:t>
      </w:r>
      <w:r w:rsidRPr="00130EEE">
        <w:rPr>
          <w:rFonts w:ascii="Arial" w:eastAsia="Times New Roman" w:hAnsi="Arial" w:cs="Arial"/>
          <w:b/>
          <w:spacing w:val="-3"/>
          <w:sz w:val="24"/>
          <w:szCs w:val="24"/>
          <w:lang w:val="es-ES_tradnl" w:eastAsia="es-ES"/>
        </w:rPr>
        <w:sym w:font="Symbol" w:char="F067"/>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mide la fuerza necesaria para aumentar la unidad de longitud de la superficie (o la E necesaria para aumentar la unidad de  superficie):  </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7"/>
      </w:r>
      <w:r w:rsidRPr="00130EEE">
        <w:rPr>
          <w:rFonts w:ascii="Arial" w:eastAsia="Times New Roman" w:hAnsi="Arial" w:cs="Arial"/>
          <w:b/>
          <w:spacing w:val="-3"/>
          <w:sz w:val="24"/>
          <w:szCs w:val="24"/>
          <w:lang w:val="es-ES_tradnl" w:eastAsia="es-ES"/>
        </w:rPr>
        <w:t xml:space="preserve">   = F / L</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Están relacionadas con esta propiedad física: el </w:t>
      </w:r>
      <w:r w:rsidRPr="00D75F44">
        <w:rPr>
          <w:rFonts w:ascii="Arial" w:eastAsia="Times New Roman" w:hAnsi="Arial" w:cs="Arial"/>
          <w:i/>
          <w:spacing w:val="-3"/>
          <w:sz w:val="24"/>
          <w:szCs w:val="24"/>
          <w:lang w:val="es-ES_tradnl" w:eastAsia="es-ES"/>
        </w:rPr>
        <w:t xml:space="preserve">menisco </w:t>
      </w:r>
      <w:r w:rsidRPr="00130EEE">
        <w:rPr>
          <w:rFonts w:ascii="Arial" w:eastAsia="Times New Roman" w:hAnsi="Arial" w:cs="Arial"/>
          <w:spacing w:val="-3"/>
          <w:sz w:val="24"/>
          <w:szCs w:val="24"/>
          <w:lang w:val="es-ES_tradnl" w:eastAsia="es-ES"/>
        </w:rPr>
        <w:t>ent</w:t>
      </w:r>
      <w:r w:rsidR="00D75F44">
        <w:rPr>
          <w:rFonts w:ascii="Arial" w:eastAsia="Times New Roman" w:hAnsi="Arial" w:cs="Arial"/>
          <w:spacing w:val="-3"/>
          <w:sz w:val="24"/>
          <w:szCs w:val="24"/>
          <w:lang w:val="es-ES_tradnl" w:eastAsia="es-ES"/>
        </w:rPr>
        <w:t>re una superficie sólida y el lí</w:t>
      </w:r>
      <w:r w:rsidRPr="00130EEE">
        <w:rPr>
          <w:rFonts w:ascii="Arial" w:eastAsia="Times New Roman" w:hAnsi="Arial" w:cs="Arial"/>
          <w:spacing w:val="-3"/>
          <w:sz w:val="24"/>
          <w:szCs w:val="24"/>
          <w:lang w:val="es-ES_tradnl" w:eastAsia="es-ES"/>
        </w:rPr>
        <w:t>quido;</w:t>
      </w:r>
      <w:r>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 </w:t>
      </w:r>
      <w:r w:rsidRPr="00D75F44">
        <w:rPr>
          <w:rFonts w:ascii="Arial" w:eastAsia="Times New Roman" w:hAnsi="Arial" w:cs="Arial"/>
          <w:i/>
          <w:spacing w:val="-3"/>
          <w:sz w:val="24"/>
          <w:szCs w:val="24"/>
          <w:lang w:val="es-ES_tradnl" w:eastAsia="es-ES"/>
        </w:rPr>
        <w:t>capilaridad</w:t>
      </w:r>
      <w:r w:rsidRPr="00130EEE">
        <w:rPr>
          <w:rFonts w:ascii="Arial" w:eastAsia="Times New Roman" w:hAnsi="Arial" w:cs="Arial"/>
          <w:spacing w:val="-3"/>
          <w:sz w:val="24"/>
          <w:szCs w:val="24"/>
          <w:lang w:val="es-ES_tradnl" w:eastAsia="es-ES"/>
        </w:rPr>
        <w:t xml:space="preserve">; la </w:t>
      </w:r>
      <w:r w:rsidRPr="00D75F44">
        <w:rPr>
          <w:rFonts w:ascii="Arial" w:eastAsia="Times New Roman" w:hAnsi="Arial" w:cs="Arial"/>
          <w:i/>
          <w:spacing w:val="-3"/>
          <w:sz w:val="24"/>
          <w:szCs w:val="24"/>
          <w:lang w:val="es-ES_tradnl" w:eastAsia="es-ES"/>
        </w:rPr>
        <w:t>gota esférica</w:t>
      </w:r>
      <w:r w:rsidRPr="00130EEE">
        <w:rPr>
          <w:rFonts w:ascii="Arial" w:eastAsia="Times New Roman" w:hAnsi="Arial" w:cs="Arial"/>
          <w:spacing w:val="-3"/>
          <w:sz w:val="24"/>
          <w:szCs w:val="24"/>
          <w:lang w:val="es-ES_tradnl" w:eastAsia="es-ES"/>
        </w:rPr>
        <w:t>.</w:t>
      </w:r>
    </w:p>
    <w:p w:rsidR="00D777E5" w:rsidRDefault="00DC245D" w:rsidP="00D777E5">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viscosidad</w:t>
      </w:r>
      <w:proofErr w:type="gramEnd"/>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sym w:font="Symbol" w:char="F06D"/>
      </w:r>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es la medida de la resistencia a fluir (movimiento relativo de las capas de partículas del cuerpo) y se expresa con el coeficiente de viscosidad </w:t>
      </w:r>
      <w:r w:rsidRPr="00130EEE">
        <w:rPr>
          <w:rFonts w:ascii="Arial" w:eastAsia="Times New Roman" w:hAnsi="Arial" w:cs="Arial"/>
          <w:b/>
          <w:spacing w:val="-3"/>
          <w:sz w:val="24"/>
          <w:szCs w:val="24"/>
          <w:lang w:val="es-ES_tradnl" w:eastAsia="es-ES"/>
        </w:rPr>
        <w:sym w:font="Symbol" w:char="F06D"/>
      </w:r>
      <w:r w:rsidRPr="00130EEE">
        <w:rPr>
          <w:rFonts w:ascii="Arial" w:eastAsia="Times New Roman" w:hAnsi="Arial" w:cs="Arial"/>
          <w:b/>
          <w:spacing w:val="-3"/>
          <w:sz w:val="24"/>
          <w:szCs w:val="24"/>
          <w:lang w:val="es-ES_tradnl" w:eastAsia="es-ES"/>
        </w:rPr>
        <w:t xml:space="preserve">: </w:t>
      </w:r>
      <w:r w:rsidR="00D777E5">
        <w:rPr>
          <w:rFonts w:ascii="Arial" w:eastAsia="Times New Roman" w:hAnsi="Arial" w:cs="Arial"/>
          <w:b/>
          <w:spacing w:val="-3"/>
          <w:sz w:val="24"/>
          <w:szCs w:val="24"/>
          <w:lang w:val="es-ES_tradnl" w:eastAsia="es-ES"/>
        </w:rPr>
        <w:t xml:space="preserve">   </w:t>
      </w:r>
      <w:r w:rsidR="00D777E5" w:rsidRPr="00130EEE">
        <w:rPr>
          <w:rFonts w:ascii="Arial" w:eastAsia="Times New Roman" w:hAnsi="Arial" w:cs="Arial"/>
          <w:b/>
          <w:spacing w:val="-3"/>
          <w:sz w:val="24"/>
          <w:szCs w:val="24"/>
          <w:lang w:val="es-ES_tradnl" w:eastAsia="es-ES"/>
        </w:rPr>
        <w:sym w:font="Symbol" w:char="F06D"/>
      </w:r>
      <w:r w:rsidR="00D777E5" w:rsidRPr="00130EEE">
        <w:rPr>
          <w:rFonts w:ascii="Arial" w:eastAsia="Times New Roman" w:hAnsi="Arial" w:cs="Arial"/>
          <w:spacing w:val="-3"/>
          <w:sz w:val="24"/>
          <w:szCs w:val="24"/>
          <w:lang w:val="es-ES_tradnl" w:eastAsia="es-ES"/>
        </w:rPr>
        <w:t xml:space="preserve">  </w:t>
      </w:r>
      <w:r w:rsidR="00D777E5" w:rsidRPr="00130EEE">
        <w:rPr>
          <w:rFonts w:ascii="Arial" w:eastAsia="Times New Roman" w:hAnsi="Arial" w:cs="Arial"/>
          <w:b/>
          <w:spacing w:val="-3"/>
          <w:sz w:val="24"/>
          <w:szCs w:val="24"/>
          <w:lang w:val="es-ES_tradnl" w:eastAsia="es-ES"/>
        </w:rPr>
        <w:t xml:space="preserve"> =  F d / v A</w:t>
      </w:r>
    </w:p>
    <w:p w:rsidR="00DC245D" w:rsidRPr="00D777E5" w:rsidRDefault="00DC245D" w:rsidP="00D777E5">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w:t>
      </w:r>
      <w:r w:rsidRPr="00130EEE">
        <w:rPr>
          <w:rFonts w:ascii="Arial" w:eastAsia="Times New Roman" w:hAnsi="Arial" w:cs="Arial"/>
          <w:spacing w:val="-3"/>
          <w:sz w:val="24"/>
          <w:szCs w:val="24"/>
          <w:lang w:val="es-ES_tradnl" w:eastAsia="es-ES"/>
        </w:rPr>
        <w:t xml:space="preserve"> fuerza horizontal; </w:t>
      </w:r>
      <w:r w:rsidRPr="00130EEE">
        <w:rPr>
          <w:rFonts w:ascii="Arial" w:eastAsia="Times New Roman" w:hAnsi="Arial" w:cs="Arial"/>
          <w:b/>
          <w:spacing w:val="-3"/>
          <w:sz w:val="24"/>
          <w:szCs w:val="24"/>
          <w:lang w:val="es-ES_tradnl" w:eastAsia="es-ES"/>
        </w:rPr>
        <w:t>d</w:t>
      </w:r>
      <w:r w:rsidRPr="00130EEE">
        <w:rPr>
          <w:rFonts w:ascii="Arial" w:eastAsia="Times New Roman" w:hAnsi="Arial" w:cs="Arial"/>
          <w:spacing w:val="-3"/>
          <w:sz w:val="24"/>
          <w:szCs w:val="24"/>
          <w:lang w:val="es-ES_tradnl" w:eastAsia="es-ES"/>
        </w:rPr>
        <w:t xml:space="preserve"> distancia entre capas; </w:t>
      </w:r>
      <w:r w:rsidRPr="00130EEE">
        <w:rPr>
          <w:rFonts w:ascii="Arial" w:eastAsia="Times New Roman" w:hAnsi="Arial" w:cs="Arial"/>
          <w:b/>
          <w:spacing w:val="-3"/>
          <w:sz w:val="24"/>
          <w:szCs w:val="24"/>
          <w:lang w:val="es-ES_tradnl" w:eastAsia="es-ES"/>
        </w:rPr>
        <w:t>A</w:t>
      </w: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spacing w:val="-3"/>
          <w:sz w:val="24"/>
          <w:szCs w:val="24"/>
          <w:lang w:val="es-ES_tradnl" w:eastAsia="es-ES"/>
        </w:rPr>
        <w:t>area</w:t>
      </w:r>
      <w:proofErr w:type="spellEnd"/>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v</w:t>
      </w:r>
      <w:r w:rsidRPr="00130EEE">
        <w:rPr>
          <w:rFonts w:ascii="Arial" w:eastAsia="Times New Roman" w:hAnsi="Arial" w:cs="Arial"/>
          <w:spacing w:val="-3"/>
          <w:sz w:val="24"/>
          <w:szCs w:val="24"/>
          <w:lang w:val="es-ES_tradnl" w:eastAsia="es-ES"/>
        </w:rPr>
        <w:t xml:space="preserve"> velocidad entre capas)</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3.    Estado sólido.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describen algunas características y propiedades del estado </w:t>
      </w:r>
      <w:r w:rsidRPr="00D75F44">
        <w:rPr>
          <w:rFonts w:ascii="Arial" w:eastAsia="Times New Roman" w:hAnsi="Arial" w:cs="Arial"/>
          <w:b/>
          <w:spacing w:val="-3"/>
          <w:sz w:val="24"/>
          <w:szCs w:val="24"/>
          <w:lang w:val="es-ES_tradnl" w:eastAsia="es-ES"/>
        </w:rPr>
        <w:t>sólido</w:t>
      </w:r>
      <w:r w:rsidR="00D75F44" w:rsidRPr="00D75F44">
        <w:rPr>
          <w:rFonts w:ascii="Arial" w:eastAsia="Times New Roman" w:hAnsi="Arial" w:cs="Arial"/>
          <w:b/>
          <w:spacing w:val="-3"/>
          <w:sz w:val="24"/>
          <w:szCs w:val="24"/>
          <w:lang w:val="es-ES_tradnl" w:eastAsia="es-ES"/>
        </w:rPr>
        <w:t xml:space="preserve"> (s)</w:t>
      </w:r>
      <w:r w:rsidRPr="00D75F44">
        <w:rPr>
          <w:rFonts w:ascii="Arial" w:eastAsia="Times New Roman" w:hAnsi="Arial" w:cs="Arial"/>
          <w:b/>
          <w:spacing w:val="-3"/>
          <w:sz w:val="24"/>
          <w:szCs w:val="24"/>
          <w:lang w:val="es-ES_tradnl" w:eastAsia="es-ES"/>
        </w:rPr>
        <w:t xml:space="preserve">, sistema formado por miles de millones de partículas unidas y prácticamente fijas entre </w:t>
      </w:r>
      <w:proofErr w:type="spellStart"/>
      <w:r w:rsidRPr="00D75F44">
        <w:rPr>
          <w:rFonts w:ascii="Arial" w:eastAsia="Times New Roman" w:hAnsi="Arial" w:cs="Arial"/>
          <w:b/>
          <w:spacing w:val="-3"/>
          <w:sz w:val="24"/>
          <w:szCs w:val="24"/>
          <w:lang w:val="es-ES_tradnl" w:eastAsia="es-ES"/>
        </w:rPr>
        <w:t>si</w:t>
      </w:r>
      <w:proofErr w:type="spellEnd"/>
      <w:r w:rsidRPr="00D75F44">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i/>
          <w:spacing w:val="-3"/>
          <w:sz w:val="24"/>
          <w:szCs w:val="24"/>
          <w:lang w:val="es-ES_tradnl" w:eastAsia="es-ES"/>
        </w:rPr>
        <w:t>Las interacciones atractivas</w:t>
      </w:r>
      <w:r w:rsidR="007A5A87">
        <w:rPr>
          <w:rFonts w:ascii="Arial" w:eastAsia="Times New Roman" w:hAnsi="Arial" w:cs="Arial"/>
          <w:i/>
          <w:spacing w:val="-3"/>
          <w:sz w:val="24"/>
          <w:szCs w:val="24"/>
          <w:lang w:val="es-ES_tradnl" w:eastAsia="es-ES"/>
        </w:rPr>
        <w:t>,</w:t>
      </w:r>
      <w:r w:rsidRPr="00130EEE">
        <w:rPr>
          <w:rFonts w:ascii="Arial" w:eastAsia="Times New Roman" w:hAnsi="Arial" w:cs="Arial"/>
          <w:i/>
          <w:spacing w:val="-3"/>
          <w:sz w:val="24"/>
          <w:szCs w:val="24"/>
          <w:lang w:val="es-ES_tradnl" w:eastAsia="es-ES"/>
        </w:rPr>
        <w:t xml:space="preserve"> E de enlaces </w:t>
      </w:r>
      <w:r w:rsidR="007A5A87">
        <w:rPr>
          <w:rFonts w:ascii="Arial" w:eastAsia="Times New Roman" w:hAnsi="Arial" w:cs="Arial"/>
          <w:i/>
          <w:spacing w:val="-3"/>
          <w:sz w:val="24"/>
          <w:szCs w:val="24"/>
          <w:lang w:val="es-ES_tradnl" w:eastAsia="es-ES"/>
        </w:rPr>
        <w:t>y</w:t>
      </w:r>
      <w:r w:rsidRPr="00130EEE">
        <w:rPr>
          <w:rFonts w:ascii="Arial" w:eastAsia="Times New Roman" w:hAnsi="Arial" w:cs="Arial"/>
          <w:i/>
          <w:spacing w:val="-3"/>
          <w:sz w:val="24"/>
          <w:szCs w:val="24"/>
          <w:lang w:val="es-ES_tradnl" w:eastAsia="es-ES"/>
        </w:rPr>
        <w:t xml:space="preserve"> uni</w:t>
      </w:r>
      <w:r w:rsidR="007A5A87">
        <w:rPr>
          <w:rFonts w:ascii="Arial" w:eastAsia="Times New Roman" w:hAnsi="Arial" w:cs="Arial"/>
          <w:i/>
          <w:spacing w:val="-3"/>
          <w:sz w:val="24"/>
          <w:szCs w:val="24"/>
          <w:lang w:val="es-ES_tradnl" w:eastAsia="es-ES"/>
        </w:rPr>
        <w:t>ones</w:t>
      </w:r>
      <w:r w:rsidRPr="00130EEE">
        <w:rPr>
          <w:rFonts w:ascii="Arial" w:eastAsia="Times New Roman" w:hAnsi="Arial" w:cs="Arial"/>
          <w:i/>
          <w:spacing w:val="-3"/>
          <w:sz w:val="24"/>
          <w:szCs w:val="24"/>
          <w:lang w:val="es-ES_tradnl" w:eastAsia="es-ES"/>
        </w:rPr>
        <w:t xml:space="preserve"> entre las partículas son muy variables.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los</w:t>
      </w:r>
      <w:proofErr w:type="gramEnd"/>
      <w:r w:rsidRPr="00130EEE">
        <w:rPr>
          <w:rFonts w:ascii="Arial" w:eastAsia="Times New Roman" w:hAnsi="Arial" w:cs="Arial"/>
          <w:spacing w:val="-3"/>
          <w:sz w:val="24"/>
          <w:szCs w:val="24"/>
          <w:lang w:val="es-ES_tradnl" w:eastAsia="es-ES"/>
        </w:rPr>
        <w:t xml:space="preserve"> sólidos tienden a mantener su volumen y forma, son prácticamente incompresibles, algunos son rígidos y otros se pueden deformar</w:t>
      </w:r>
      <w:r w:rsidR="007A5A87">
        <w:rPr>
          <w:rFonts w:ascii="Arial" w:eastAsia="Times New Roman" w:hAnsi="Arial" w:cs="Arial"/>
          <w:spacing w:val="-3"/>
          <w:sz w:val="24"/>
          <w:szCs w:val="24"/>
          <w:lang w:val="es-ES_tradnl" w:eastAsia="es-ES"/>
        </w:rPr>
        <w:t xml:space="preserve">: </w:t>
      </w:r>
      <w:r w:rsidR="007A5A87" w:rsidRPr="007A5A87">
        <w:rPr>
          <w:rFonts w:ascii="Arial" w:eastAsia="Times New Roman" w:hAnsi="Arial" w:cs="Arial"/>
          <w:b/>
          <w:spacing w:val="-3"/>
          <w:sz w:val="24"/>
          <w:szCs w:val="24"/>
          <w:lang w:val="es-ES_tradnl" w:eastAsia="es-ES"/>
        </w:rPr>
        <w:t xml:space="preserve">elasticidad y </w:t>
      </w:r>
      <w:r w:rsidRPr="00D75F44">
        <w:rPr>
          <w:rFonts w:ascii="Arial" w:eastAsia="Times New Roman" w:hAnsi="Arial" w:cs="Arial"/>
          <w:b/>
          <w:spacing w:val="-3"/>
          <w:sz w:val="24"/>
          <w:szCs w:val="24"/>
          <w:lang w:val="es-ES_tradnl" w:eastAsia="es-ES"/>
        </w:rPr>
        <w:t>plasticidad</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por</w:t>
      </w:r>
      <w:proofErr w:type="gramEnd"/>
      <w:r w:rsidRPr="00130EEE">
        <w:rPr>
          <w:rFonts w:ascii="Arial" w:eastAsia="Times New Roman" w:hAnsi="Arial" w:cs="Arial"/>
          <w:spacing w:val="-3"/>
          <w:sz w:val="24"/>
          <w:szCs w:val="24"/>
          <w:lang w:val="es-ES_tradnl" w:eastAsia="es-ES"/>
        </w:rPr>
        <w:t xml:space="preserve"> las fuertes interacciones atractivas las partículas de los sólidos se “empaquetan” o compactan y se ordenan geométricamente formando </w:t>
      </w:r>
      <w:r w:rsidRPr="00D75F44">
        <w:rPr>
          <w:rFonts w:ascii="Arial" w:eastAsia="Times New Roman" w:hAnsi="Arial" w:cs="Arial"/>
          <w:b/>
          <w:spacing w:val="-3"/>
          <w:sz w:val="24"/>
          <w:szCs w:val="24"/>
          <w:lang w:val="es-ES_tradnl" w:eastAsia="es-ES"/>
        </w:rPr>
        <w:t>estructuras cristalinas.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una medida de las interacciones atractivas es el punto de fusión PF, temperatura del paso de líquido a sólido (figura 3.3). El PF varía muy poco con la P (figura 4.2).</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la distancia de equilibrio (figura 4.12) es aproximadamente igual para los líquidos y sólidos, en general la de un líquido puro es mayor que la de su sólido, el V del sólido (s) disminuye, la D aumenta y el sólido no flota en su líquido. </w:t>
      </w:r>
      <w:r w:rsidR="00D75F44">
        <w:rPr>
          <w:rFonts w:ascii="Arial" w:eastAsia="Times New Roman" w:hAnsi="Arial" w:cs="Arial"/>
          <w:spacing w:val="-3"/>
          <w:sz w:val="24"/>
          <w:szCs w:val="24"/>
          <w:lang w:val="es-ES_tradnl" w:eastAsia="es-ES"/>
        </w:rPr>
        <w:t>C</w:t>
      </w:r>
      <w:r w:rsidRPr="00130EEE">
        <w:rPr>
          <w:rFonts w:ascii="Arial" w:eastAsia="Times New Roman" w:hAnsi="Arial" w:cs="Arial"/>
          <w:i/>
          <w:spacing w:val="-3"/>
          <w:sz w:val="24"/>
          <w:szCs w:val="24"/>
          <w:lang w:val="es-ES_tradnl" w:eastAsia="es-ES"/>
        </w:rPr>
        <w:t>omo excepción un ejemplo es el agua:</w:t>
      </w:r>
      <w:r w:rsidRPr="00130EEE">
        <w:rPr>
          <w:rFonts w:ascii="Arial" w:eastAsia="Times New Roman" w:hAnsi="Arial" w:cs="Arial"/>
          <w:spacing w:val="-3"/>
          <w:sz w:val="24"/>
          <w:szCs w:val="24"/>
          <w:lang w:val="es-ES_tradnl" w:eastAsia="es-ES"/>
        </w:rPr>
        <w:t xml:space="preserve"> el agua (s) (hielo) tiene menor D que el agua líquida y flota, aproximadamente el 10 % de un iceberg esta sobre la superficie del líquido</w:t>
      </w:r>
      <w:r>
        <w:rPr>
          <w:rFonts w:ascii="Arial" w:eastAsia="Times New Roman" w:hAnsi="Arial" w:cs="Arial"/>
          <w:spacing w:val="-3"/>
          <w:sz w:val="24"/>
          <w:szCs w:val="24"/>
          <w:lang w:val="es-ES_tradnl" w:eastAsia="es-ES"/>
        </w:rPr>
        <w:t xml:space="preserve"> y el 90 % está sumergido</w:t>
      </w:r>
      <w:r w:rsidRPr="00130EEE">
        <w:rPr>
          <w:rFonts w:ascii="Arial" w:eastAsia="Times New Roman" w:hAnsi="Arial" w:cs="Arial"/>
          <w:spacing w:val="-3"/>
          <w:sz w:val="24"/>
          <w:szCs w:val="24"/>
          <w:lang w:val="es-ES_tradnl" w:eastAsia="es-ES"/>
        </w:rPr>
        <w:t>:</w:t>
      </w:r>
      <w:r>
        <w:rPr>
          <w:rFonts w:ascii="Arial" w:eastAsia="Times New Roman" w:hAnsi="Arial" w:cs="Arial"/>
          <w:spacing w:val="-3"/>
          <w:sz w:val="24"/>
          <w:szCs w:val="24"/>
          <w:lang w:val="es-ES_tradnl" w:eastAsia="es-ES"/>
        </w:rPr>
        <w:t xml:space="preserve"> equilibrio (l) – (s): </w:t>
      </w:r>
      <w:r w:rsidRPr="00130EEE">
        <w:rPr>
          <w:rFonts w:ascii="Arial" w:eastAsia="Times New Roman" w:hAnsi="Arial" w:cs="Arial"/>
          <w:spacing w:val="-3"/>
          <w:sz w:val="24"/>
          <w:szCs w:val="24"/>
          <w:lang w:val="es-ES_tradnl" w:eastAsia="es-ES"/>
        </w:rPr>
        <w:t>figura 4.2.</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spacing w:val="-3"/>
          <w:sz w:val="24"/>
          <w:szCs w:val="24"/>
          <w:lang w:val="es-ES_tradnl" w:eastAsia="es-ES"/>
        </w:rPr>
        <w:t>las</w:t>
      </w:r>
      <w:proofErr w:type="gramEnd"/>
      <w:r w:rsidRPr="00130EEE">
        <w:rPr>
          <w:rFonts w:ascii="Arial" w:eastAsia="Times New Roman" w:hAnsi="Arial" w:cs="Arial"/>
          <w:spacing w:val="-3"/>
          <w:sz w:val="24"/>
          <w:szCs w:val="24"/>
          <w:lang w:val="es-ES_tradnl" w:eastAsia="es-ES"/>
        </w:rPr>
        <w:t xml:space="preserve"> partículas del sólido no están totalmente fijas, los sólidos tienen </w:t>
      </w:r>
      <w:proofErr w:type="spellStart"/>
      <w:r w:rsidRPr="00130EEE">
        <w:rPr>
          <w:rFonts w:ascii="Arial" w:eastAsia="Times New Roman" w:hAnsi="Arial" w:cs="Arial"/>
          <w:b/>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(figura 4.2), en general, la </w:t>
      </w:r>
      <w:proofErr w:type="spellStart"/>
      <w:r w:rsidRPr="00130EEE">
        <w:rPr>
          <w:rFonts w:ascii="Arial" w:eastAsia="Times New Roman" w:hAnsi="Arial" w:cs="Arial"/>
          <w:spacing w:val="-3"/>
          <w:sz w:val="24"/>
          <w:szCs w:val="24"/>
          <w:lang w:val="es-ES_tradnl" w:eastAsia="es-ES"/>
        </w:rPr>
        <w:t>Pv</w:t>
      </w:r>
      <w:proofErr w:type="spellEnd"/>
      <w:r w:rsidRPr="00130EEE">
        <w:rPr>
          <w:rFonts w:ascii="Arial" w:eastAsia="Times New Roman" w:hAnsi="Arial" w:cs="Arial"/>
          <w:spacing w:val="-3"/>
          <w:sz w:val="24"/>
          <w:szCs w:val="24"/>
          <w:lang w:val="es-ES_tradnl" w:eastAsia="es-ES"/>
        </w:rPr>
        <w:t xml:space="preserve"> de los sólidos es muy baja pero se “evaporan”: </w:t>
      </w:r>
      <w:r w:rsidRPr="00D75F44">
        <w:rPr>
          <w:rFonts w:ascii="Arial" w:eastAsia="Times New Roman" w:hAnsi="Arial" w:cs="Arial"/>
          <w:b/>
          <w:spacing w:val="-3"/>
          <w:sz w:val="24"/>
          <w:szCs w:val="24"/>
          <w:lang w:val="es-ES_tradnl" w:eastAsia="es-ES"/>
        </w:rPr>
        <w:t>volatilización</w:t>
      </w:r>
      <w:r w:rsidRPr="00130EEE">
        <w:rPr>
          <w:rFonts w:ascii="Arial" w:eastAsia="Times New Roman" w:hAnsi="Arial" w:cs="Arial"/>
          <w:i/>
          <w:spacing w:val="-3"/>
          <w:sz w:val="24"/>
          <w:szCs w:val="24"/>
          <w:lang w:val="es-ES_tradnl" w:eastAsia="es-ES"/>
        </w:rPr>
        <w:t>.</w:t>
      </w:r>
    </w:p>
    <w:p w:rsidR="00DC245D" w:rsidRPr="00130EEE" w:rsidRDefault="00931B11" w:rsidP="00DC245D">
      <w:pPr>
        <w:suppressAutoHyphens/>
        <w:spacing w:after="0" w:line="240" w:lineRule="auto"/>
        <w:jc w:val="both"/>
        <w:rPr>
          <w:rFonts w:ascii="Arial" w:eastAsia="Times New Roman" w:hAnsi="Arial" w:cs="Arial"/>
          <w:spacing w:val="-3"/>
          <w:sz w:val="24"/>
          <w:szCs w:val="24"/>
          <w:lang w:val="es-ES_tradnl" w:eastAsia="es-ES"/>
        </w:rPr>
      </w:pPr>
      <w:r w:rsidRPr="00931B11">
        <w:rPr>
          <w:rFonts w:ascii="Arial" w:eastAsia="Times New Roman" w:hAnsi="Arial" w:cs="Arial"/>
          <w:b/>
          <w:spacing w:val="-3"/>
          <w:sz w:val="24"/>
          <w:szCs w:val="24"/>
          <w:lang w:val="es-ES_tradnl" w:eastAsia="es-ES"/>
        </w:rPr>
        <w:t>No se debe omitir</w:t>
      </w:r>
      <w:r>
        <w:rPr>
          <w:rFonts w:ascii="Arial" w:eastAsia="Times New Roman" w:hAnsi="Arial" w:cs="Arial"/>
          <w:spacing w:val="-3"/>
          <w:sz w:val="24"/>
          <w:szCs w:val="24"/>
          <w:lang w:val="es-ES_tradnl" w:eastAsia="es-ES"/>
        </w:rPr>
        <w:t xml:space="preserve"> que l</w:t>
      </w:r>
      <w:r w:rsidR="00DC245D" w:rsidRPr="00130EEE">
        <w:rPr>
          <w:rFonts w:ascii="Arial" w:eastAsia="Times New Roman" w:hAnsi="Arial" w:cs="Arial"/>
          <w:spacing w:val="-3"/>
          <w:sz w:val="24"/>
          <w:szCs w:val="24"/>
          <w:lang w:val="es-ES_tradnl" w:eastAsia="es-ES"/>
        </w:rPr>
        <w:t>as partículas que forman los sólidos son de cuatro tipos:</w:t>
      </w:r>
      <w:r w:rsidR="00DC245D" w:rsidRPr="00130EEE">
        <w:rPr>
          <w:rFonts w:ascii="Arial" w:eastAsia="Times New Roman" w:hAnsi="Arial" w:cs="Arial"/>
          <w:b/>
          <w:spacing w:val="-3"/>
          <w:sz w:val="24"/>
          <w:szCs w:val="24"/>
          <w:lang w:val="es-ES_tradnl" w:eastAsia="es-ES"/>
        </w:rPr>
        <w:t xml:space="preserve"> moléculas monoatómicas, </w:t>
      </w:r>
      <w:r>
        <w:rPr>
          <w:rFonts w:ascii="Arial" w:eastAsia="Times New Roman" w:hAnsi="Arial" w:cs="Arial"/>
          <w:b/>
          <w:spacing w:val="-3"/>
          <w:sz w:val="24"/>
          <w:szCs w:val="24"/>
          <w:lang w:val="es-ES_tradnl" w:eastAsia="es-ES"/>
        </w:rPr>
        <w:t xml:space="preserve">moléculas </w:t>
      </w:r>
      <w:proofErr w:type="spellStart"/>
      <w:r>
        <w:rPr>
          <w:rFonts w:ascii="Arial" w:eastAsia="Times New Roman" w:hAnsi="Arial" w:cs="Arial"/>
          <w:b/>
          <w:spacing w:val="-3"/>
          <w:sz w:val="24"/>
          <w:szCs w:val="24"/>
          <w:lang w:val="es-ES_tradnl" w:eastAsia="es-ES"/>
        </w:rPr>
        <w:t>poliatómicas</w:t>
      </w:r>
      <w:proofErr w:type="spellEnd"/>
      <w:r>
        <w:rPr>
          <w:rFonts w:ascii="Arial" w:eastAsia="Times New Roman" w:hAnsi="Arial" w:cs="Arial"/>
          <w:b/>
          <w:spacing w:val="-3"/>
          <w:sz w:val="24"/>
          <w:szCs w:val="24"/>
          <w:lang w:val="es-ES_tradnl" w:eastAsia="es-ES"/>
        </w:rPr>
        <w:t>, átomos, iones.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Según el tipo de </w:t>
      </w:r>
      <w:r w:rsidR="00D75F44">
        <w:rPr>
          <w:rFonts w:ascii="Arial" w:eastAsia="Times New Roman" w:hAnsi="Arial" w:cs="Arial"/>
          <w:spacing w:val="-3"/>
          <w:sz w:val="24"/>
          <w:szCs w:val="24"/>
          <w:lang w:val="es-ES_tradnl" w:eastAsia="es-ES"/>
        </w:rPr>
        <w:t xml:space="preserve">uniones entre partículas </w:t>
      </w:r>
      <w:r w:rsidRPr="00130EEE">
        <w:rPr>
          <w:rFonts w:ascii="Arial" w:eastAsia="Times New Roman" w:hAnsi="Arial" w:cs="Arial"/>
          <w:spacing w:val="-3"/>
          <w:sz w:val="24"/>
          <w:szCs w:val="24"/>
          <w:lang w:val="es-ES_tradnl" w:eastAsia="es-ES"/>
        </w:rPr>
        <w:t>UP (</w:t>
      </w:r>
      <w:r w:rsidR="00D75F44">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3.8) hay cuatro tipos de sólidos:</w:t>
      </w:r>
      <w:r w:rsidRPr="00130EEE">
        <w:rPr>
          <w:rFonts w:ascii="Arial" w:eastAsia="Times New Roman" w:hAnsi="Arial" w:cs="Arial"/>
          <w:b/>
          <w:spacing w:val="-3"/>
          <w:sz w:val="24"/>
          <w:szCs w:val="24"/>
          <w:lang w:val="es-ES_tradnl" w:eastAsia="es-ES"/>
        </w:rPr>
        <w:t xml:space="preserve"> iónicos, atómicos, metálicos (moléculas monoatómicas), no metálicos (moléculas mono o </w:t>
      </w:r>
      <w:proofErr w:type="spellStart"/>
      <w:r w:rsidRPr="00130EEE">
        <w:rPr>
          <w:rFonts w:ascii="Arial" w:eastAsia="Times New Roman" w:hAnsi="Arial" w:cs="Arial"/>
          <w:b/>
          <w:spacing w:val="-3"/>
          <w:sz w:val="24"/>
          <w:szCs w:val="24"/>
          <w:lang w:val="es-ES_tradnl" w:eastAsia="es-ES"/>
        </w:rPr>
        <w:t>poliatómicas</w:t>
      </w:r>
      <w:proofErr w:type="spellEnd"/>
      <w:r w:rsidRPr="00130EEE">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w:t>
      </w:r>
      <w:r w:rsidR="00D777E5">
        <w:rPr>
          <w:rFonts w:ascii="Arial" w:eastAsia="Times New Roman" w:hAnsi="Arial" w:cs="Arial"/>
          <w:spacing w:val="-3"/>
          <w:sz w:val="24"/>
          <w:szCs w:val="24"/>
          <w:lang w:val="es-ES_tradnl" w:eastAsia="es-ES"/>
        </w:rPr>
        <w:t>Los cuerpos s</w:t>
      </w:r>
      <w:r w:rsidR="00D75F44">
        <w:rPr>
          <w:rFonts w:ascii="Arial" w:eastAsia="Times New Roman" w:hAnsi="Arial" w:cs="Arial"/>
          <w:spacing w:val="-3"/>
          <w:sz w:val="24"/>
          <w:szCs w:val="24"/>
          <w:lang w:val="es-ES_tradnl" w:eastAsia="es-ES"/>
        </w:rPr>
        <w:t>e clasifican en metales y no metales por propiedades físicas.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4.   Sólidos cristalinos.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Los sólidos cristalinos tienen las partículas ordenadas geométricamente formando poliedros con caras y aristas definidas llamados </w:t>
      </w:r>
      <w:r w:rsidRPr="00130EEE">
        <w:rPr>
          <w:rFonts w:ascii="Arial" w:eastAsia="Times New Roman" w:hAnsi="Arial" w:cs="Arial"/>
          <w:b/>
          <w:spacing w:val="-3"/>
          <w:sz w:val="24"/>
          <w:szCs w:val="24"/>
          <w:lang w:val="es-ES_tradnl" w:eastAsia="es-ES"/>
        </w:rPr>
        <w:t>cristales</w:t>
      </w:r>
      <w:r w:rsidR="00D777E5">
        <w:rPr>
          <w:rFonts w:ascii="Arial" w:eastAsia="Times New Roman" w:hAnsi="Arial" w:cs="Arial"/>
          <w:b/>
          <w:spacing w:val="-3"/>
          <w:sz w:val="24"/>
          <w:szCs w:val="24"/>
          <w:lang w:val="es-ES_tradnl" w:eastAsia="es-ES"/>
        </w:rPr>
        <w:t xml:space="preserve"> </w:t>
      </w:r>
      <w:r w:rsidR="00D777E5" w:rsidRPr="00D777E5">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se pueden formar </w:t>
      </w:r>
      <w:proofErr w:type="spellStart"/>
      <w:r w:rsidRPr="00130EEE">
        <w:rPr>
          <w:rFonts w:ascii="Arial" w:eastAsia="Times New Roman" w:hAnsi="Arial" w:cs="Arial"/>
          <w:i/>
          <w:spacing w:val="-3"/>
          <w:sz w:val="24"/>
          <w:szCs w:val="24"/>
          <w:lang w:val="es-ES_tradnl" w:eastAsia="es-ES"/>
        </w:rPr>
        <w:t>macrocristales</w:t>
      </w:r>
      <w:proofErr w:type="spellEnd"/>
      <w:r w:rsidRPr="00130EEE">
        <w:rPr>
          <w:rFonts w:ascii="Arial" w:eastAsia="Times New Roman" w:hAnsi="Arial" w:cs="Arial"/>
          <w:i/>
          <w:spacing w:val="-3"/>
          <w:sz w:val="24"/>
          <w:szCs w:val="24"/>
          <w:lang w:val="es-ES_tradnl" w:eastAsia="es-ES"/>
        </w:rPr>
        <w:t xml:space="preserve"> o sólidos </w:t>
      </w:r>
      <w:proofErr w:type="spellStart"/>
      <w:r w:rsidRPr="00130EEE">
        <w:rPr>
          <w:rFonts w:ascii="Arial" w:eastAsia="Times New Roman" w:hAnsi="Arial" w:cs="Arial"/>
          <w:i/>
          <w:spacing w:val="-3"/>
          <w:sz w:val="24"/>
          <w:szCs w:val="24"/>
          <w:lang w:val="es-ES_tradnl" w:eastAsia="es-ES"/>
        </w:rPr>
        <w:t>policristalinos</w:t>
      </w:r>
      <w:proofErr w:type="spellEnd"/>
      <w:r w:rsidR="00D777E5">
        <w:rPr>
          <w:rFonts w:ascii="Arial" w:eastAsia="Times New Roman" w:hAnsi="Arial" w:cs="Arial"/>
          <w:i/>
          <w:spacing w:val="-3"/>
          <w:sz w:val="24"/>
          <w:szCs w:val="24"/>
          <w:lang w:val="es-ES_tradnl" w:eastAsia="es-ES"/>
        </w:rPr>
        <w:t xml:space="preserve"> </w:t>
      </w:r>
      <w:r w:rsidR="00D777E5" w:rsidRPr="00D777E5">
        <w:rPr>
          <w:rFonts w:ascii="Arial" w:eastAsia="Times New Roman" w:hAnsi="Arial" w:cs="Arial"/>
          <w:spacing w:val="-3"/>
          <w:sz w:val="24"/>
          <w:szCs w:val="24"/>
          <w:lang w:val="es-ES_tradnl" w:eastAsia="es-ES"/>
        </w:rPr>
        <w:t xml:space="preserve">formados por muchos </w:t>
      </w:r>
      <w:proofErr w:type="spellStart"/>
      <w:r w:rsidRPr="00D777E5">
        <w:rPr>
          <w:rFonts w:ascii="Arial" w:eastAsia="Times New Roman" w:hAnsi="Arial" w:cs="Arial"/>
          <w:spacing w:val="-3"/>
          <w:sz w:val="24"/>
          <w:szCs w:val="24"/>
          <w:lang w:val="es-ES_tradnl" w:eastAsia="es-ES"/>
        </w:rPr>
        <w:t>microcristales</w:t>
      </w:r>
      <w:proofErr w:type="spellEnd"/>
      <w:r w:rsidRPr="00D777E5">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i/>
          <w:spacing w:val="-3"/>
          <w:sz w:val="24"/>
          <w:szCs w:val="24"/>
          <w:lang w:val="es-ES_tradnl" w:eastAsia="es-ES"/>
        </w:rPr>
      </w:pPr>
      <w:r w:rsidRPr="00130EEE">
        <w:rPr>
          <w:rFonts w:ascii="Arial" w:eastAsia="Times New Roman" w:hAnsi="Arial" w:cs="Arial"/>
          <w:spacing w:val="-3"/>
          <w:sz w:val="24"/>
          <w:szCs w:val="24"/>
          <w:lang w:val="es-ES_tradnl" w:eastAsia="es-ES"/>
        </w:rPr>
        <w:lastRenderedPageBreak/>
        <w:t xml:space="preserve">Se llama </w:t>
      </w:r>
      <w:r w:rsidRPr="00130EEE">
        <w:rPr>
          <w:rFonts w:ascii="Arial" w:eastAsia="Times New Roman" w:hAnsi="Arial" w:cs="Arial"/>
          <w:b/>
          <w:spacing w:val="-3"/>
          <w:sz w:val="24"/>
          <w:szCs w:val="24"/>
          <w:lang w:val="es-ES_tradnl" w:eastAsia="es-ES"/>
        </w:rPr>
        <w:t xml:space="preserve">celda unidad </w:t>
      </w:r>
      <w:r w:rsidRPr="00130EEE">
        <w:rPr>
          <w:rFonts w:ascii="Arial" w:eastAsia="Times New Roman" w:hAnsi="Arial" w:cs="Arial"/>
          <w:spacing w:val="-3"/>
          <w:sz w:val="24"/>
          <w:szCs w:val="24"/>
          <w:lang w:val="es-ES_tradnl" w:eastAsia="es-ES"/>
        </w:rPr>
        <w:t xml:space="preserve">al paralelepípedo elemental: </w:t>
      </w:r>
      <w:r w:rsidRPr="00130EEE">
        <w:rPr>
          <w:rFonts w:ascii="Arial" w:eastAsia="Times New Roman" w:hAnsi="Arial" w:cs="Arial"/>
          <w:i/>
          <w:spacing w:val="-3"/>
          <w:sz w:val="24"/>
          <w:szCs w:val="24"/>
          <w:lang w:val="es-ES_tradnl" w:eastAsia="es-ES"/>
        </w:rPr>
        <w:t xml:space="preserve">es la mínima porción del cristal que es representativa del total, desplazada en cualquier dirección genera el retículo completo del cuerpo sólido.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w:t>
      </w:r>
      <w:r w:rsidRPr="00130EEE">
        <w:rPr>
          <w:rFonts w:ascii="Arial" w:eastAsia="Times New Roman" w:hAnsi="Arial" w:cs="Arial"/>
          <w:b/>
          <w:spacing w:val="-3"/>
          <w:sz w:val="24"/>
          <w:szCs w:val="24"/>
          <w:lang w:val="es-ES_tradnl" w:eastAsia="es-ES"/>
        </w:rPr>
        <w:t>red espacial</w:t>
      </w:r>
      <w:r w:rsidRPr="00130EEE">
        <w:rPr>
          <w:rFonts w:ascii="Arial" w:eastAsia="Times New Roman" w:hAnsi="Arial" w:cs="Arial"/>
          <w:spacing w:val="-3"/>
          <w:sz w:val="24"/>
          <w:szCs w:val="24"/>
          <w:lang w:val="es-ES_tradnl" w:eastAsia="es-ES"/>
        </w:rPr>
        <w:t xml:space="preserve"> es un número muy grande de paralelepípedos iguales cuyos vértices, llamados nodos, están ocupados por las partículas.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menciona que el estudio de estructura cristalina se realiza mediante la difracción de rayos X (DRX). La figura 4.13. </w:t>
      </w:r>
      <w:proofErr w:type="gramStart"/>
      <w:r w:rsidRPr="00130EEE">
        <w:rPr>
          <w:rFonts w:ascii="Arial" w:eastAsia="Times New Roman" w:hAnsi="Arial" w:cs="Arial"/>
          <w:spacing w:val="-3"/>
          <w:sz w:val="24"/>
          <w:szCs w:val="24"/>
          <w:lang w:val="es-ES_tradnl" w:eastAsia="es-ES"/>
        </w:rPr>
        <w:t>muestra</w:t>
      </w:r>
      <w:proofErr w:type="gramEnd"/>
      <w:r w:rsidRPr="00130EEE">
        <w:rPr>
          <w:rFonts w:ascii="Arial" w:eastAsia="Times New Roman" w:hAnsi="Arial" w:cs="Arial"/>
          <w:spacing w:val="-3"/>
          <w:sz w:val="24"/>
          <w:szCs w:val="24"/>
          <w:lang w:val="es-ES_tradnl" w:eastAsia="es-ES"/>
        </w:rPr>
        <w:t xml:space="preserve"> la DRX.</w:t>
      </w:r>
    </w:p>
    <w:p w:rsidR="00DC245D"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4.13</w:t>
      </w:r>
      <w:proofErr w:type="gramStart"/>
      <w:r w:rsidRPr="00130EEE">
        <w:rPr>
          <w:rFonts w:ascii="Arial" w:eastAsia="Times New Roman" w:hAnsi="Arial" w:cs="Arial"/>
          <w:b/>
          <w:spacing w:val="-3"/>
          <w:sz w:val="24"/>
          <w:szCs w:val="24"/>
          <w:lang w:val="es-ES_tradnl" w:eastAsia="es-ES"/>
        </w:rPr>
        <w:t>:  difracción</w:t>
      </w:r>
      <w:proofErr w:type="gramEnd"/>
      <w:r w:rsidRPr="00130EEE">
        <w:rPr>
          <w:rFonts w:ascii="Arial" w:eastAsia="Times New Roman" w:hAnsi="Arial" w:cs="Arial"/>
          <w:b/>
          <w:spacing w:val="-3"/>
          <w:sz w:val="24"/>
          <w:szCs w:val="24"/>
          <w:lang w:val="es-ES_tradnl" w:eastAsia="es-ES"/>
        </w:rPr>
        <w:t xml:space="preserve"> de rayos X</w:t>
      </w:r>
    </w:p>
    <w:p w:rsidR="00DC245D" w:rsidRPr="004165F9"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roofErr w:type="spellStart"/>
      <w:r w:rsidRPr="004165F9">
        <w:rPr>
          <w:rFonts w:ascii="Arial" w:eastAsia="Times New Roman" w:hAnsi="Arial" w:cs="Arial"/>
          <w:b/>
          <w:spacing w:val="-3"/>
          <w:sz w:val="24"/>
          <w:szCs w:val="24"/>
          <w:lang w:val="es-ES_tradnl" w:eastAsia="es-ES"/>
        </w:rPr>
        <w:t>B.Nekrasov</w:t>
      </w:r>
      <w:proofErr w:type="spellEnd"/>
      <w:r w:rsidRPr="004165F9">
        <w:rPr>
          <w:rFonts w:ascii="Arial" w:eastAsia="Times New Roman" w:hAnsi="Arial" w:cs="Arial"/>
          <w:b/>
          <w:spacing w:val="-3"/>
          <w:sz w:val="24"/>
          <w:szCs w:val="24"/>
          <w:lang w:val="es-ES_tradnl" w:eastAsia="es-ES"/>
        </w:rPr>
        <w:t>, Química General, Ed. MIR, 1975</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pacing w:val="-3"/>
          <w:sz w:val="24"/>
          <w:szCs w:val="24"/>
          <w:lang w:eastAsia="es-ES"/>
        </w:rPr>
        <w:drawing>
          <wp:inline distT="0" distB="0" distL="0" distR="0" wp14:anchorId="1C445F06" wp14:editId="05FE3D07">
            <wp:extent cx="5526157" cy="2663687"/>
            <wp:effectExtent l="0" t="0" r="0" b="381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25249" cy="2663249"/>
                    </a:xfrm>
                    <a:prstGeom prst="rect">
                      <a:avLst/>
                    </a:prstGeom>
                    <a:noFill/>
                    <a:ln>
                      <a:noFill/>
                    </a:ln>
                  </pic:spPr>
                </pic:pic>
              </a:graphicData>
            </a:graphic>
          </wp:inline>
        </w:drawing>
      </w:r>
    </w:p>
    <w:p w:rsidR="00D75F44" w:rsidRDefault="00D75F44"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enumeran otros términos relacionados con propiedades de los sólidos.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fusión</w:t>
      </w:r>
      <w:proofErr w:type="gramEnd"/>
      <w:r w:rsidRPr="00130EEE">
        <w:rPr>
          <w:rFonts w:ascii="Arial" w:eastAsia="Times New Roman" w:hAnsi="Arial" w:cs="Arial"/>
          <w:b/>
          <w:spacing w:val="-3"/>
          <w:sz w:val="24"/>
          <w:szCs w:val="24"/>
          <w:lang w:val="es-ES_tradnl" w:eastAsia="es-ES"/>
        </w:rPr>
        <w:t xml:space="preserve"> neta: </w:t>
      </w:r>
      <w:r w:rsidRPr="00130EEE">
        <w:rPr>
          <w:rFonts w:ascii="Arial" w:eastAsia="Times New Roman" w:hAnsi="Arial" w:cs="Arial"/>
          <w:spacing w:val="-3"/>
          <w:sz w:val="24"/>
          <w:szCs w:val="24"/>
          <w:lang w:val="es-ES_tradnl" w:eastAsia="es-ES"/>
        </w:rPr>
        <w:t>es el punto de fusión PF, es la temperatura constante en que el sólido puro pasa a líquido (</w:t>
      </w:r>
      <w:r w:rsidR="00D777E5">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4.4).</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anisotropía</w:t>
      </w:r>
      <w:proofErr w:type="gramEnd"/>
      <w:r w:rsidRPr="00130EEE">
        <w:rPr>
          <w:rFonts w:ascii="Arial" w:eastAsia="Times New Roman" w:hAnsi="Arial" w:cs="Arial"/>
          <w:spacing w:val="-3"/>
          <w:sz w:val="24"/>
          <w:szCs w:val="24"/>
          <w:lang w:val="es-ES_tradnl" w:eastAsia="es-ES"/>
        </w:rPr>
        <w:t>: significa que el sólido tiene alguna propiedad con distinto valor según la dirección de medición, por ejemplo, resistencia a la tracción.</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isomorfismo</w:t>
      </w:r>
      <w:proofErr w:type="gramEnd"/>
      <w:r w:rsidRPr="00130EEE">
        <w:rPr>
          <w:rFonts w:ascii="Arial" w:eastAsia="Times New Roman" w:hAnsi="Arial" w:cs="Arial"/>
          <w:spacing w:val="-3"/>
          <w:sz w:val="24"/>
          <w:szCs w:val="24"/>
          <w:lang w:val="es-ES_tradnl" w:eastAsia="es-ES"/>
        </w:rPr>
        <w:t>: sustancias distintas con igual estructura cristalina.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polimorfismo</w:t>
      </w:r>
      <w:proofErr w:type="gramEnd"/>
      <w:r w:rsidRPr="00130EEE">
        <w:rPr>
          <w:rFonts w:ascii="Arial" w:eastAsia="Times New Roman" w:hAnsi="Arial" w:cs="Arial"/>
          <w:spacing w:val="-3"/>
          <w:sz w:val="24"/>
          <w:szCs w:val="24"/>
          <w:lang w:val="es-ES_tradnl" w:eastAsia="es-ES"/>
        </w:rPr>
        <w:t>: la misma sustancia con distintas estructuras cristalinas.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w:t>
      </w:r>
      <w:r w:rsidR="0032719B">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alotropía</w:t>
      </w:r>
      <w:proofErr w:type="gramEnd"/>
      <w:r w:rsidRPr="00130EEE">
        <w:rPr>
          <w:rFonts w:ascii="Arial" w:eastAsia="Times New Roman" w:hAnsi="Arial" w:cs="Arial"/>
          <w:b/>
          <w:spacing w:val="-3"/>
          <w:sz w:val="24"/>
          <w:szCs w:val="24"/>
          <w:lang w:val="es-ES_tradnl" w:eastAsia="es-ES"/>
        </w:rPr>
        <w:t xml:space="preserve"> cristalina</w:t>
      </w:r>
      <w:r w:rsidRPr="00130EEE">
        <w:rPr>
          <w:rFonts w:ascii="Arial" w:eastAsia="Times New Roman" w:hAnsi="Arial" w:cs="Arial"/>
          <w:spacing w:val="-3"/>
          <w:sz w:val="24"/>
          <w:szCs w:val="24"/>
          <w:lang w:val="es-ES_tradnl" w:eastAsia="es-ES"/>
        </w:rPr>
        <w:t xml:space="preserve">: un cuerpo </w:t>
      </w:r>
      <w:r w:rsidR="0032719B">
        <w:rPr>
          <w:rFonts w:ascii="Arial" w:eastAsia="Times New Roman" w:hAnsi="Arial" w:cs="Arial"/>
          <w:spacing w:val="-3"/>
          <w:sz w:val="24"/>
          <w:szCs w:val="24"/>
          <w:lang w:val="es-ES_tradnl" w:eastAsia="es-ES"/>
        </w:rPr>
        <w:t xml:space="preserve">sólido </w:t>
      </w:r>
      <w:r w:rsidRPr="00130EEE">
        <w:rPr>
          <w:rFonts w:ascii="Arial" w:eastAsia="Times New Roman" w:hAnsi="Arial" w:cs="Arial"/>
          <w:spacing w:val="-3"/>
          <w:sz w:val="24"/>
          <w:szCs w:val="24"/>
          <w:lang w:val="es-ES_tradnl" w:eastAsia="es-ES"/>
        </w:rPr>
        <w:t xml:space="preserve">simple con distintas estructuras cristalinas según la temperatura, por ejemplo, </w:t>
      </w:r>
      <w:r w:rsidRPr="00130EEE">
        <w:rPr>
          <w:rFonts w:ascii="Arial" w:eastAsia="Times New Roman" w:hAnsi="Arial" w:cs="Arial"/>
          <w:b/>
          <w:spacing w:val="-3"/>
          <w:sz w:val="24"/>
          <w:szCs w:val="24"/>
          <w:lang w:val="es-ES_tradnl" w:eastAsia="es-ES"/>
        </w:rPr>
        <w:t>Sn</w:t>
      </w:r>
      <w:r w:rsidR="007A5A87">
        <w:rPr>
          <w:rFonts w:ascii="Arial" w:eastAsia="Times New Roman" w:hAnsi="Arial" w:cs="Arial"/>
          <w:b/>
          <w:spacing w:val="-3"/>
          <w:sz w:val="24"/>
          <w:szCs w:val="24"/>
          <w:lang w:val="es-ES_tradnl" w:eastAsia="es-ES"/>
        </w:rPr>
        <w:t xml:space="preserve"> (s)</w:t>
      </w:r>
      <w:r w:rsidRPr="00130EEE">
        <w:rPr>
          <w:rFonts w:ascii="Arial" w:eastAsia="Times New Roman" w:hAnsi="Arial" w:cs="Arial"/>
          <w:b/>
          <w:spacing w:val="-3"/>
          <w:sz w:val="24"/>
          <w:szCs w:val="24"/>
          <w:lang w:val="es-ES_tradnl" w:eastAsia="es-ES"/>
        </w:rPr>
        <w:t>, Fe</w:t>
      </w:r>
      <w:r w:rsidR="007A5A87">
        <w:rPr>
          <w:rFonts w:ascii="Arial" w:eastAsia="Times New Roman" w:hAnsi="Arial" w:cs="Arial"/>
          <w:b/>
          <w:spacing w:val="-3"/>
          <w:sz w:val="24"/>
          <w:szCs w:val="24"/>
          <w:lang w:val="es-ES_tradnl" w:eastAsia="es-ES"/>
        </w:rPr>
        <w:t xml:space="preserve"> (s)</w:t>
      </w:r>
      <w:r w:rsidRPr="00130EEE">
        <w:rPr>
          <w:rFonts w:ascii="Arial" w:eastAsia="Times New Roman" w:hAnsi="Arial" w:cs="Arial"/>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alotropía</w:t>
      </w:r>
      <w:proofErr w:type="gramEnd"/>
      <w:r w:rsidRPr="00130EEE">
        <w:rPr>
          <w:rFonts w:ascii="Arial" w:eastAsia="Times New Roman" w:hAnsi="Arial" w:cs="Arial"/>
          <w:b/>
          <w:spacing w:val="-3"/>
          <w:sz w:val="24"/>
          <w:szCs w:val="24"/>
          <w:lang w:val="es-ES_tradnl" w:eastAsia="es-ES"/>
        </w:rPr>
        <w:t xml:space="preserve"> molecular: </w:t>
      </w:r>
      <w:r w:rsidRPr="00130EEE">
        <w:rPr>
          <w:rFonts w:ascii="Arial" w:eastAsia="Times New Roman" w:hAnsi="Arial" w:cs="Arial"/>
          <w:spacing w:val="-3"/>
          <w:sz w:val="24"/>
          <w:szCs w:val="24"/>
          <w:lang w:val="es-ES_tradnl" w:eastAsia="es-ES"/>
        </w:rPr>
        <w:t>sustancia simple con distintas moléculas, por ejemplo</w:t>
      </w:r>
      <w:r w:rsidRPr="00130EEE">
        <w:rPr>
          <w:rFonts w:ascii="Arial" w:eastAsia="Times New Roman" w:hAnsi="Arial" w:cs="Arial"/>
          <w:b/>
          <w:spacing w:val="-3"/>
          <w:sz w:val="24"/>
          <w:szCs w:val="24"/>
          <w:lang w:val="es-ES_tradnl" w:eastAsia="es-ES"/>
        </w:rPr>
        <w:t xml:space="preserve"> S</w:t>
      </w:r>
      <w:r w:rsidRPr="00130EEE">
        <w:rPr>
          <w:rFonts w:ascii="Arial" w:eastAsia="Times New Roman" w:hAnsi="Arial" w:cs="Arial"/>
          <w:b/>
          <w:spacing w:val="-3"/>
          <w:sz w:val="24"/>
          <w:szCs w:val="24"/>
          <w:vertAlign w:val="subscript"/>
          <w:lang w:val="es-ES_tradnl" w:eastAsia="es-ES"/>
        </w:rPr>
        <w:t>8</w:t>
      </w:r>
      <w:r w:rsidRPr="00130EEE">
        <w:rPr>
          <w:rFonts w:ascii="Arial" w:eastAsia="Times New Roman" w:hAnsi="Arial" w:cs="Arial"/>
          <w:b/>
          <w:spacing w:val="-3"/>
          <w:sz w:val="24"/>
          <w:szCs w:val="24"/>
          <w:lang w:val="es-ES_tradnl" w:eastAsia="es-ES"/>
        </w:rPr>
        <w:t xml:space="preserve"> </w:t>
      </w:r>
      <w:r w:rsidR="007A5A87">
        <w:rPr>
          <w:rFonts w:ascii="Arial" w:eastAsia="Times New Roman" w:hAnsi="Arial" w:cs="Arial"/>
          <w:b/>
          <w:spacing w:val="-3"/>
          <w:sz w:val="24"/>
          <w:szCs w:val="24"/>
          <w:lang w:val="es-ES_tradnl" w:eastAsia="es-ES"/>
        </w:rPr>
        <w:t xml:space="preserve">(s) </w:t>
      </w:r>
      <w:r w:rsidRPr="00130EEE">
        <w:rPr>
          <w:rFonts w:ascii="Arial" w:eastAsia="Times New Roman" w:hAnsi="Arial" w:cs="Arial"/>
          <w:b/>
          <w:spacing w:val="-3"/>
          <w:sz w:val="24"/>
          <w:szCs w:val="24"/>
          <w:lang w:val="es-ES_tradnl" w:eastAsia="es-ES"/>
        </w:rPr>
        <w:t>y S</w:t>
      </w:r>
      <w:r w:rsidRPr="00130EEE">
        <w:rPr>
          <w:rFonts w:ascii="Arial" w:eastAsia="Times New Roman" w:hAnsi="Arial" w:cs="Arial"/>
          <w:b/>
          <w:spacing w:val="-3"/>
          <w:sz w:val="24"/>
          <w:szCs w:val="24"/>
          <w:vertAlign w:val="subscript"/>
          <w:lang w:val="es-ES_tradnl" w:eastAsia="es-ES"/>
        </w:rPr>
        <w:t>20</w:t>
      </w:r>
      <w:r w:rsidR="007A5A87">
        <w:rPr>
          <w:rFonts w:ascii="Arial" w:eastAsia="Times New Roman" w:hAnsi="Arial" w:cs="Arial"/>
          <w:b/>
          <w:spacing w:val="-3"/>
          <w:sz w:val="24"/>
          <w:szCs w:val="24"/>
          <w:vertAlign w:val="subscript"/>
          <w:lang w:val="es-ES_tradnl" w:eastAsia="es-ES"/>
        </w:rPr>
        <w:t xml:space="preserve"> </w:t>
      </w:r>
      <w:r w:rsidR="007A5A87">
        <w:rPr>
          <w:rFonts w:ascii="Arial" w:eastAsia="Times New Roman" w:hAnsi="Arial" w:cs="Arial"/>
          <w:b/>
          <w:spacing w:val="-3"/>
          <w:sz w:val="24"/>
          <w:szCs w:val="24"/>
          <w:lang w:val="es-ES_tradnl" w:eastAsia="es-ES"/>
        </w:rPr>
        <w:t>(s)</w:t>
      </w:r>
      <w:r w:rsidR="007A5A87">
        <w:rPr>
          <w:rFonts w:ascii="Arial" w:eastAsia="Times New Roman" w:hAnsi="Arial" w:cs="Arial"/>
          <w:b/>
          <w:spacing w:val="-3"/>
          <w:sz w:val="24"/>
          <w:szCs w:val="24"/>
          <w:vertAlign w:val="subscript"/>
          <w:lang w:val="es-ES_tradnl" w:eastAsia="es-ES"/>
        </w:rPr>
        <w:t xml:space="preserve"> </w:t>
      </w:r>
      <w:r w:rsidRPr="00130EEE">
        <w:rPr>
          <w:rFonts w:ascii="Arial" w:eastAsia="Times New Roman" w:hAnsi="Arial" w:cs="Arial"/>
          <w:b/>
          <w:spacing w:val="-3"/>
          <w:sz w:val="24"/>
          <w:szCs w:val="24"/>
          <w:lang w:val="es-ES_tradnl" w:eastAsia="es-ES"/>
        </w:rPr>
        <w:t xml:space="preserve">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i/>
          <w:spacing w:val="-3"/>
          <w:sz w:val="24"/>
          <w:szCs w:val="24"/>
          <w:lang w:val="es-ES_tradnl" w:eastAsia="es-ES"/>
        </w:rPr>
        <w:t>Un ejemplo importante de alotropía cristalina</w:t>
      </w:r>
      <w:r w:rsidRPr="00130EEE">
        <w:rPr>
          <w:rFonts w:ascii="Arial" w:eastAsia="Times New Roman" w:hAnsi="Arial" w:cs="Arial"/>
          <w:spacing w:val="-3"/>
          <w:sz w:val="24"/>
          <w:szCs w:val="24"/>
          <w:lang w:val="es-ES_tradnl" w:eastAsia="es-ES"/>
        </w:rPr>
        <w:t xml:space="preserve"> es el caso del </w:t>
      </w:r>
      <w:r w:rsidRPr="00130EEE">
        <w:rPr>
          <w:rFonts w:ascii="Arial" w:eastAsia="Times New Roman" w:hAnsi="Arial" w:cs="Arial"/>
          <w:b/>
          <w:spacing w:val="-3"/>
          <w:sz w:val="24"/>
          <w:szCs w:val="24"/>
          <w:lang w:val="es-ES_tradnl" w:eastAsia="es-ES"/>
        </w:rPr>
        <w:t>Fe sólido</w:t>
      </w:r>
      <w:r w:rsidRPr="00130EEE">
        <w:rPr>
          <w:rFonts w:ascii="Arial" w:eastAsia="Times New Roman" w:hAnsi="Arial" w:cs="Arial"/>
          <w:spacing w:val="-3"/>
          <w:sz w:val="24"/>
          <w:szCs w:val="24"/>
          <w:lang w:val="es-ES_tradnl" w:eastAsia="es-ES"/>
        </w:rPr>
        <w:t xml:space="preserve"> relacionado con el acero que es una </w:t>
      </w:r>
      <w:r w:rsidRPr="00130EEE">
        <w:rPr>
          <w:rFonts w:ascii="Arial" w:eastAsia="Times New Roman" w:hAnsi="Arial" w:cs="Arial"/>
          <w:i/>
          <w:spacing w:val="-3"/>
          <w:sz w:val="24"/>
          <w:szCs w:val="24"/>
          <w:lang w:val="es-ES_tradnl" w:eastAsia="es-ES"/>
        </w:rPr>
        <w:t xml:space="preserve">disolución sólida de </w:t>
      </w:r>
      <w:r w:rsidRPr="00130EEE">
        <w:rPr>
          <w:rFonts w:ascii="Arial" w:eastAsia="Times New Roman" w:hAnsi="Arial" w:cs="Arial"/>
          <w:b/>
          <w:spacing w:val="-3"/>
          <w:sz w:val="24"/>
          <w:szCs w:val="24"/>
          <w:lang w:val="es-ES_tradnl" w:eastAsia="es-ES"/>
        </w:rPr>
        <w:t>Fe y C</w:t>
      </w:r>
      <w:r w:rsidRPr="00130EEE">
        <w:rPr>
          <w:rFonts w:ascii="Arial" w:eastAsia="Times New Roman" w:hAnsi="Arial" w:cs="Arial"/>
          <w:spacing w:val="-3"/>
          <w:sz w:val="24"/>
          <w:szCs w:val="24"/>
          <w:lang w:val="es-ES_tradnl" w:eastAsia="es-ES"/>
        </w:rPr>
        <w:t xml:space="preserve"> (</w:t>
      </w:r>
      <w:r w:rsidR="0032719B">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5.6.1).</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El</w:t>
      </w:r>
      <w:r w:rsidRPr="0032719B">
        <w:rPr>
          <w:rFonts w:ascii="Arial" w:eastAsia="Times New Roman" w:hAnsi="Arial" w:cs="Arial"/>
          <w:b/>
          <w:spacing w:val="-3"/>
          <w:sz w:val="24"/>
          <w:szCs w:val="24"/>
          <w:lang w:val="es-ES_tradnl" w:eastAsia="es-ES"/>
        </w:rPr>
        <w:t xml:space="preserve"> Fe</w:t>
      </w:r>
      <w:r w:rsidR="007A5A87">
        <w:rPr>
          <w:rFonts w:ascii="Arial" w:eastAsia="Times New Roman" w:hAnsi="Arial" w:cs="Arial"/>
          <w:b/>
          <w:spacing w:val="-3"/>
          <w:sz w:val="24"/>
          <w:szCs w:val="24"/>
          <w:lang w:val="es-ES_tradnl" w:eastAsia="es-ES"/>
        </w:rPr>
        <w:t xml:space="preserve"> (s)</w:t>
      </w:r>
      <w:r w:rsidRPr="0032719B">
        <w:rPr>
          <w:rFonts w:ascii="Arial" w:eastAsia="Times New Roman" w:hAnsi="Arial" w:cs="Arial"/>
          <w:b/>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desde temperatura ambiente hasta los </w:t>
      </w:r>
      <w:smartTag w:uri="urn:schemas-microsoft-com:office:smarttags" w:element="metricconverter">
        <w:smartTagPr>
          <w:attr w:name="ProductID" w:val="910ﾰC"/>
        </w:smartTagPr>
        <w:r w:rsidRPr="00130EEE">
          <w:rPr>
            <w:rFonts w:ascii="Arial" w:eastAsia="Times New Roman" w:hAnsi="Arial" w:cs="Arial"/>
            <w:spacing w:val="-3"/>
            <w:sz w:val="24"/>
            <w:szCs w:val="24"/>
            <w:lang w:val="es-ES_tradnl" w:eastAsia="es-ES"/>
          </w:rPr>
          <w:t>910°C</w:t>
        </w:r>
      </w:smartTag>
      <w:r w:rsidRPr="00130EEE">
        <w:rPr>
          <w:rFonts w:ascii="Arial" w:eastAsia="Times New Roman" w:hAnsi="Arial" w:cs="Arial"/>
          <w:spacing w:val="-3"/>
          <w:sz w:val="24"/>
          <w:szCs w:val="24"/>
          <w:lang w:val="es-ES_tradnl" w:eastAsia="es-ES"/>
        </w:rPr>
        <w:t xml:space="preserve"> cristaliza según el sistema cúbico de cuerpo centrado (B.C.C: figura 3.4), los átomos de Fe están ordenados hasta esa temperatura como si ocuparan los vértices de un cubo (8 átomos), y además existe otro átomo en el centro del cubo,</w:t>
      </w:r>
      <w:r w:rsidRPr="00130EEE">
        <w:rPr>
          <w:rFonts w:ascii="Arial" w:eastAsia="Times New Roman" w:hAnsi="Arial" w:cs="Arial"/>
          <w:i/>
          <w:spacing w:val="-3"/>
          <w:sz w:val="24"/>
          <w:szCs w:val="24"/>
          <w:lang w:val="es-ES_tradnl" w:eastAsia="es-ES"/>
        </w:rPr>
        <w:t xml:space="preserve"> </w:t>
      </w:r>
      <w:r w:rsidRPr="0032719B">
        <w:rPr>
          <w:rFonts w:ascii="Arial" w:eastAsia="Times New Roman" w:hAnsi="Arial" w:cs="Arial"/>
          <w:b/>
          <w:spacing w:val="-3"/>
          <w:sz w:val="24"/>
          <w:szCs w:val="24"/>
          <w:lang w:val="es-ES_tradnl" w:eastAsia="es-ES"/>
        </w:rPr>
        <w:t>se lo denomina Fe alfa.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Desde </w:t>
      </w:r>
      <w:smartTag w:uri="urn:schemas-microsoft-com:office:smarttags" w:element="metricconverter">
        <w:smartTagPr>
          <w:attr w:name="ProductID" w:val="910ﾰC"/>
        </w:smartTagPr>
        <w:r w:rsidRPr="00130EEE">
          <w:rPr>
            <w:rFonts w:ascii="Arial" w:eastAsia="Times New Roman" w:hAnsi="Arial" w:cs="Arial"/>
            <w:spacing w:val="-3"/>
            <w:sz w:val="24"/>
            <w:szCs w:val="24"/>
            <w:lang w:val="es-ES_tradnl" w:eastAsia="es-ES"/>
          </w:rPr>
          <w:t>910°C</w:t>
        </w:r>
      </w:smartTag>
      <w:r w:rsidRPr="00130EEE">
        <w:rPr>
          <w:rFonts w:ascii="Arial" w:eastAsia="Times New Roman" w:hAnsi="Arial" w:cs="Arial"/>
          <w:spacing w:val="-3"/>
          <w:sz w:val="24"/>
          <w:szCs w:val="24"/>
          <w:lang w:val="es-ES_tradnl" w:eastAsia="es-ES"/>
        </w:rPr>
        <w:t xml:space="preserve"> hasta 1400°C el ordenamiento cristalino cambia. El sistema según el cual se disponen los átomos es el llamado cúbico de caras centradas (F.C.C), los átomos ocupan como en el caso anterior los vértices de un cubo, pero además hay un átomo en cada cara del cubo,</w:t>
      </w:r>
      <w:r w:rsidRPr="0032719B">
        <w:rPr>
          <w:rFonts w:ascii="Arial" w:eastAsia="Times New Roman" w:hAnsi="Arial" w:cs="Arial"/>
          <w:spacing w:val="-3"/>
          <w:sz w:val="24"/>
          <w:szCs w:val="24"/>
          <w:lang w:val="es-ES_tradnl" w:eastAsia="es-ES"/>
        </w:rPr>
        <w:t xml:space="preserve"> </w:t>
      </w:r>
      <w:r w:rsidRPr="0032719B">
        <w:rPr>
          <w:rFonts w:ascii="Arial" w:eastAsia="Times New Roman" w:hAnsi="Arial" w:cs="Arial"/>
          <w:b/>
          <w:spacing w:val="-3"/>
          <w:sz w:val="24"/>
          <w:szCs w:val="24"/>
          <w:lang w:val="es-ES_tradnl" w:eastAsia="es-ES"/>
        </w:rPr>
        <w:t>se  denomina Fe gamma.</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4.14. </w:t>
      </w:r>
      <w:proofErr w:type="gramStart"/>
      <w:r w:rsidRPr="00130EEE">
        <w:rPr>
          <w:rFonts w:ascii="Arial" w:eastAsia="Times New Roman" w:hAnsi="Arial" w:cs="Arial"/>
          <w:spacing w:val="-3"/>
          <w:sz w:val="24"/>
          <w:szCs w:val="24"/>
          <w:lang w:val="es-ES_tradnl" w:eastAsia="es-ES"/>
        </w:rPr>
        <w:t>muestra</w:t>
      </w:r>
      <w:proofErr w:type="gramEnd"/>
      <w:r w:rsidRPr="00130EEE">
        <w:rPr>
          <w:rFonts w:ascii="Arial" w:eastAsia="Times New Roman" w:hAnsi="Arial" w:cs="Arial"/>
          <w:spacing w:val="-3"/>
          <w:sz w:val="24"/>
          <w:szCs w:val="24"/>
          <w:lang w:val="es-ES_tradnl" w:eastAsia="es-ES"/>
        </w:rPr>
        <w:t xml:space="preserve"> las estructuras cristalinas del </w:t>
      </w:r>
      <w:r w:rsidRPr="004165F9">
        <w:rPr>
          <w:rFonts w:ascii="Arial" w:eastAsia="Times New Roman" w:hAnsi="Arial" w:cs="Arial"/>
          <w:b/>
          <w:spacing w:val="-3"/>
          <w:sz w:val="24"/>
          <w:szCs w:val="24"/>
          <w:lang w:val="es-ES_tradnl" w:eastAsia="es-ES"/>
        </w:rPr>
        <w:t>Fe – alfa y del Fe – gamma</w:t>
      </w:r>
      <w:r w:rsidRPr="00130EEE">
        <w:rPr>
          <w:rFonts w:ascii="Arial" w:eastAsia="Times New Roman" w:hAnsi="Arial" w:cs="Arial"/>
          <w:spacing w:val="-3"/>
          <w:sz w:val="24"/>
          <w:szCs w:val="24"/>
          <w:lang w:val="es-ES_tradnl" w:eastAsia="es-ES"/>
        </w:rPr>
        <w:t>.</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7A5A87" w:rsidP="0032719B">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noProof/>
          <w:spacing w:val="-3"/>
          <w:sz w:val="24"/>
          <w:szCs w:val="24"/>
          <w:lang w:eastAsia="es-ES"/>
        </w:rPr>
        <w:lastRenderedPageBreak/>
        <w:drawing>
          <wp:anchor distT="0" distB="0" distL="114300" distR="114300" simplePos="0" relativeHeight="251671552" behindDoc="0" locked="0" layoutInCell="1" allowOverlap="1" wp14:anchorId="6351174F" wp14:editId="38F82337">
            <wp:simplePos x="0" y="0"/>
            <wp:positionH relativeFrom="column">
              <wp:posOffset>396875</wp:posOffset>
            </wp:positionH>
            <wp:positionV relativeFrom="paragraph">
              <wp:posOffset>346710</wp:posOffset>
            </wp:positionV>
            <wp:extent cx="5297170" cy="1987550"/>
            <wp:effectExtent l="0" t="0" r="0" b="0"/>
            <wp:wrapTopAndBottom/>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97170" cy="1987550"/>
                    </a:xfrm>
                    <a:prstGeom prst="rect">
                      <a:avLst/>
                    </a:prstGeom>
                    <a:noFill/>
                    <a:ln>
                      <a:noFill/>
                    </a:ln>
                  </pic:spPr>
                </pic:pic>
              </a:graphicData>
            </a:graphic>
            <wp14:sizeRelH relativeFrom="page">
              <wp14:pctWidth>0</wp14:pctWidth>
            </wp14:sizeRelH>
            <wp14:sizeRelV relativeFrom="page">
              <wp14:pctHeight>0</wp14:pctHeight>
            </wp14:sizeRelV>
          </wp:anchor>
        </w:drawing>
      </w:r>
      <w:r w:rsidR="0032719B">
        <w:rPr>
          <w:rFonts w:ascii="Arial" w:eastAsia="Times New Roman" w:hAnsi="Arial" w:cs="Arial"/>
          <w:b/>
          <w:spacing w:val="-3"/>
          <w:sz w:val="24"/>
          <w:szCs w:val="24"/>
          <w:lang w:val="es-ES_tradnl" w:eastAsia="es-ES"/>
        </w:rPr>
        <w:t xml:space="preserve">                                                        </w:t>
      </w:r>
      <w:r w:rsidR="00DC245D" w:rsidRPr="00130EEE">
        <w:rPr>
          <w:rFonts w:ascii="Arial" w:eastAsia="Times New Roman" w:hAnsi="Arial" w:cs="Arial"/>
          <w:b/>
          <w:spacing w:val="-3"/>
          <w:sz w:val="24"/>
          <w:szCs w:val="24"/>
          <w:lang w:val="es-ES_tradnl" w:eastAsia="es-ES"/>
        </w:rPr>
        <w:t>Figura 4.14.</w:t>
      </w:r>
    </w:p>
    <w:p w:rsidR="00DC245D" w:rsidRPr="007A5A87" w:rsidRDefault="0032719B" w:rsidP="0032719B">
      <w:pPr>
        <w:suppressAutoHyphens/>
        <w:spacing w:after="0" w:line="240" w:lineRule="auto"/>
        <w:jc w:val="both"/>
        <w:rPr>
          <w:rFonts w:ascii="Arial" w:eastAsia="Times New Roman" w:hAnsi="Arial" w:cs="Arial"/>
          <w:b/>
          <w:spacing w:val="-3"/>
          <w:sz w:val="24"/>
          <w:szCs w:val="24"/>
          <w:lang w:eastAsia="es-ES"/>
        </w:rPr>
      </w:pPr>
      <w:r w:rsidRPr="0032719B">
        <w:rPr>
          <w:rFonts w:ascii="Arial" w:eastAsia="Times New Roman" w:hAnsi="Arial" w:cs="Arial"/>
          <w:b/>
          <w:spacing w:val="-3"/>
          <w:sz w:val="24"/>
          <w:szCs w:val="24"/>
          <w:lang w:eastAsia="es-ES"/>
        </w:rPr>
        <w:t xml:space="preserve">           </w:t>
      </w:r>
      <w:r w:rsidR="007A5A87">
        <w:rPr>
          <w:rFonts w:ascii="Arial" w:eastAsia="Times New Roman" w:hAnsi="Arial" w:cs="Arial"/>
          <w:b/>
          <w:spacing w:val="-3"/>
          <w:sz w:val="24"/>
          <w:szCs w:val="24"/>
          <w:lang w:eastAsia="es-ES"/>
        </w:rPr>
        <w:t xml:space="preserve">    </w:t>
      </w:r>
      <w:r w:rsidRPr="0032719B">
        <w:rPr>
          <w:rFonts w:ascii="Arial" w:eastAsia="Times New Roman" w:hAnsi="Arial" w:cs="Arial"/>
          <w:b/>
          <w:spacing w:val="-3"/>
          <w:sz w:val="24"/>
          <w:szCs w:val="24"/>
          <w:lang w:eastAsia="es-ES"/>
        </w:rPr>
        <w:t xml:space="preserve">      </w:t>
      </w:r>
      <w:r w:rsidR="00DC245D" w:rsidRPr="0032719B">
        <w:rPr>
          <w:rFonts w:ascii="Arial" w:eastAsia="Times New Roman" w:hAnsi="Arial" w:cs="Arial"/>
          <w:b/>
          <w:spacing w:val="-3"/>
          <w:sz w:val="24"/>
          <w:szCs w:val="24"/>
          <w:lang w:eastAsia="es-ES"/>
        </w:rPr>
        <w:t xml:space="preserve">Fe – alfa (B.C.C.)                                     </w:t>
      </w:r>
      <w:r w:rsidR="00DC245D" w:rsidRPr="007A5A87">
        <w:rPr>
          <w:rFonts w:ascii="Arial" w:eastAsia="Times New Roman" w:hAnsi="Arial" w:cs="Arial"/>
          <w:b/>
          <w:spacing w:val="-3"/>
          <w:sz w:val="24"/>
          <w:szCs w:val="24"/>
          <w:lang w:eastAsia="es-ES"/>
        </w:rPr>
        <w:t>Fe – gamma (F.C.C.)</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Pr>
          <w:rFonts w:ascii="Arial" w:eastAsia="Times New Roman" w:hAnsi="Arial" w:cs="Arial"/>
          <w:spacing w:val="-3"/>
          <w:sz w:val="24"/>
          <w:szCs w:val="24"/>
          <w:lang w:val="es-ES_tradnl" w:eastAsia="es-ES"/>
        </w:rPr>
        <w:t>E</w:t>
      </w:r>
      <w:r w:rsidRPr="00130EEE">
        <w:rPr>
          <w:rFonts w:ascii="Arial" w:eastAsia="Times New Roman" w:hAnsi="Arial" w:cs="Arial"/>
          <w:spacing w:val="-3"/>
          <w:sz w:val="24"/>
          <w:szCs w:val="24"/>
          <w:lang w:val="es-ES_tradnl" w:eastAsia="es-ES"/>
        </w:rPr>
        <w:t xml:space="preserve">l </w:t>
      </w:r>
      <w:r w:rsidRPr="00130EEE">
        <w:rPr>
          <w:rFonts w:ascii="Arial" w:eastAsia="Times New Roman" w:hAnsi="Arial" w:cs="Arial"/>
          <w:b/>
          <w:spacing w:val="-3"/>
          <w:sz w:val="24"/>
          <w:szCs w:val="24"/>
          <w:lang w:val="es-ES_tradnl" w:eastAsia="es-ES"/>
        </w:rPr>
        <w:t>Fe gamma</w:t>
      </w:r>
      <w:r w:rsidRPr="00130EEE">
        <w:rPr>
          <w:rFonts w:ascii="Arial" w:eastAsia="Times New Roman" w:hAnsi="Arial" w:cs="Arial"/>
          <w:spacing w:val="-3"/>
          <w:sz w:val="24"/>
          <w:szCs w:val="24"/>
          <w:lang w:val="es-ES_tradnl" w:eastAsia="es-ES"/>
        </w:rPr>
        <w:t xml:space="preserve"> </w:t>
      </w:r>
      <w:r>
        <w:rPr>
          <w:rFonts w:ascii="Arial" w:eastAsia="Times New Roman" w:hAnsi="Arial" w:cs="Arial"/>
          <w:spacing w:val="-3"/>
          <w:sz w:val="24"/>
          <w:szCs w:val="24"/>
          <w:lang w:val="es-ES_tradnl" w:eastAsia="es-ES"/>
        </w:rPr>
        <w:t xml:space="preserve">tiene </w:t>
      </w:r>
      <w:r w:rsidRPr="00130EEE">
        <w:rPr>
          <w:rFonts w:ascii="Arial" w:eastAsia="Times New Roman" w:hAnsi="Arial" w:cs="Arial"/>
          <w:spacing w:val="-3"/>
          <w:sz w:val="24"/>
          <w:szCs w:val="24"/>
          <w:lang w:val="es-ES_tradnl" w:eastAsia="es-ES"/>
        </w:rPr>
        <w:t>mayor cantidad de átomos por cristal cúbico que el</w:t>
      </w:r>
      <w:r w:rsidRPr="00130EEE">
        <w:rPr>
          <w:rFonts w:ascii="Arial" w:eastAsia="Times New Roman" w:hAnsi="Arial" w:cs="Arial"/>
          <w:b/>
          <w:spacing w:val="-3"/>
          <w:sz w:val="24"/>
          <w:szCs w:val="24"/>
          <w:lang w:val="es-ES_tradnl" w:eastAsia="es-ES"/>
        </w:rPr>
        <w:t xml:space="preserve"> Fe alfa</w:t>
      </w:r>
      <w:r w:rsidRPr="00130EEE">
        <w:rPr>
          <w:rFonts w:ascii="Arial" w:eastAsia="Times New Roman" w:hAnsi="Arial" w:cs="Arial"/>
          <w:spacing w:val="-3"/>
          <w:sz w:val="24"/>
          <w:szCs w:val="24"/>
          <w:lang w:val="es-ES_tradnl" w:eastAsia="es-ES"/>
        </w:rPr>
        <w:t xml:space="preserve">, la arista del cubo de Fe gamma es mayor, las medidas son respectivamente </w:t>
      </w:r>
      <w:r w:rsidRPr="00130EEE">
        <w:rPr>
          <w:rFonts w:ascii="Arial" w:eastAsia="Times New Roman" w:hAnsi="Arial" w:cs="Arial"/>
          <w:b/>
          <w:spacing w:val="-3"/>
          <w:sz w:val="24"/>
          <w:szCs w:val="24"/>
          <w:lang w:val="es-ES_tradnl" w:eastAsia="es-ES"/>
        </w:rPr>
        <w:t>0,363 (Fe gamma) y 0,287 (Fe alfa) milésimas de micrones.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Al aumentar la temperatura, el magnetismo del </w:t>
      </w:r>
      <w:r w:rsidRPr="00130EEE">
        <w:rPr>
          <w:rFonts w:ascii="Arial" w:eastAsia="Times New Roman" w:hAnsi="Arial" w:cs="Arial"/>
          <w:b/>
          <w:spacing w:val="-3"/>
          <w:sz w:val="24"/>
          <w:szCs w:val="24"/>
          <w:lang w:val="es-ES_tradnl" w:eastAsia="es-ES"/>
        </w:rPr>
        <w:t>Fe</w:t>
      </w:r>
      <w:r w:rsidRPr="00130EEE">
        <w:rPr>
          <w:rFonts w:ascii="Arial" w:eastAsia="Times New Roman" w:hAnsi="Arial" w:cs="Arial"/>
          <w:spacing w:val="-3"/>
          <w:sz w:val="24"/>
          <w:szCs w:val="24"/>
          <w:lang w:val="es-ES_tradnl" w:eastAsia="es-ES"/>
        </w:rPr>
        <w:t xml:space="preserve"> desaparece a los 768 °C, cuando todavía está en estado sólido de </w:t>
      </w:r>
      <w:r w:rsidRPr="00130EEE">
        <w:rPr>
          <w:rFonts w:ascii="Arial" w:eastAsia="Times New Roman" w:hAnsi="Arial" w:cs="Arial"/>
          <w:b/>
          <w:spacing w:val="-3"/>
          <w:sz w:val="24"/>
          <w:szCs w:val="24"/>
          <w:lang w:val="es-ES_tradnl" w:eastAsia="es-ES"/>
        </w:rPr>
        <w:t>Fe alfa</w:t>
      </w:r>
      <w:r w:rsidRPr="00130EEE">
        <w:rPr>
          <w:rFonts w:ascii="Arial" w:eastAsia="Times New Roman" w:hAnsi="Arial" w:cs="Arial"/>
          <w:spacing w:val="-3"/>
          <w:sz w:val="24"/>
          <w:szCs w:val="24"/>
          <w:lang w:val="es-ES_tradnl" w:eastAsia="es-ES"/>
        </w:rPr>
        <w:t xml:space="preserve">. Se puede denominar a este </w:t>
      </w:r>
      <w:r w:rsidRPr="00130EEE">
        <w:rPr>
          <w:rFonts w:ascii="Arial" w:eastAsia="Times New Roman" w:hAnsi="Arial" w:cs="Arial"/>
          <w:b/>
          <w:spacing w:val="-3"/>
          <w:sz w:val="24"/>
          <w:szCs w:val="24"/>
          <w:lang w:val="es-ES_tradnl" w:eastAsia="es-ES"/>
        </w:rPr>
        <w:t>Fe alfa diamagnético como Fe beta</w:t>
      </w:r>
      <w:r w:rsidR="0032719B">
        <w:rPr>
          <w:rFonts w:ascii="Arial" w:eastAsia="Times New Roman" w:hAnsi="Arial" w:cs="Arial"/>
          <w:b/>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metalúrgicamente hablando es idéntico al Fe alfa.</w:t>
      </w:r>
      <w:r w:rsidR="0032719B">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Entre 1400 °C y la temperatura de fusión (PF) del hierro puro (1539 °C), el sistema de cristalización es nuevamente cúbico de cuerpo centrado. A este estado se lo denomina </w:t>
      </w:r>
      <w:r w:rsidRPr="0032719B">
        <w:rPr>
          <w:rFonts w:ascii="Arial" w:eastAsia="Times New Roman" w:hAnsi="Arial" w:cs="Arial"/>
          <w:b/>
          <w:spacing w:val="-3"/>
          <w:sz w:val="24"/>
          <w:szCs w:val="24"/>
          <w:lang w:val="es-ES_tradnl" w:eastAsia="es-ES"/>
        </w:rPr>
        <w:t>Fe delta</w:t>
      </w:r>
      <w:r w:rsidRPr="0032719B">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Tanto el </w:t>
      </w:r>
      <w:r w:rsidRPr="00130EEE">
        <w:rPr>
          <w:rFonts w:ascii="Arial" w:eastAsia="Times New Roman" w:hAnsi="Arial" w:cs="Arial"/>
          <w:b/>
          <w:spacing w:val="-3"/>
          <w:sz w:val="24"/>
          <w:szCs w:val="24"/>
          <w:lang w:val="es-ES_tradnl" w:eastAsia="es-ES"/>
        </w:rPr>
        <w:t xml:space="preserve">Fe gamma </w:t>
      </w:r>
      <w:r w:rsidRPr="00130EEE">
        <w:rPr>
          <w:rFonts w:ascii="Arial" w:eastAsia="Times New Roman" w:hAnsi="Arial" w:cs="Arial"/>
          <w:spacing w:val="-3"/>
          <w:sz w:val="24"/>
          <w:szCs w:val="24"/>
          <w:lang w:val="es-ES_tradnl" w:eastAsia="es-ES"/>
        </w:rPr>
        <w:t xml:space="preserve">como el </w:t>
      </w:r>
      <w:r w:rsidRPr="00130EEE">
        <w:rPr>
          <w:rFonts w:ascii="Arial" w:eastAsia="Times New Roman" w:hAnsi="Arial" w:cs="Arial"/>
          <w:b/>
          <w:spacing w:val="-3"/>
          <w:sz w:val="24"/>
          <w:szCs w:val="24"/>
          <w:lang w:val="es-ES_tradnl" w:eastAsia="es-ES"/>
        </w:rPr>
        <w:t>Fe delta</w:t>
      </w:r>
      <w:r w:rsidRPr="00130EEE">
        <w:rPr>
          <w:rFonts w:ascii="Arial" w:eastAsia="Times New Roman" w:hAnsi="Arial" w:cs="Arial"/>
          <w:spacing w:val="-3"/>
          <w:sz w:val="24"/>
          <w:szCs w:val="24"/>
          <w:lang w:val="es-ES_tradnl" w:eastAsia="es-ES"/>
        </w:rPr>
        <w:t xml:space="preserve"> son diamagnéticos.</w:t>
      </w:r>
      <w:r w:rsidR="0032719B">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Los conocimientos anteriores se aplican en el acero (</w:t>
      </w:r>
      <w:r w:rsidR="0032719B">
        <w:rPr>
          <w:rFonts w:ascii="Arial" w:eastAsia="Times New Roman" w:hAnsi="Arial" w:cs="Arial"/>
          <w:spacing w:val="-3"/>
          <w:sz w:val="24"/>
          <w:szCs w:val="24"/>
          <w:lang w:val="es-ES_tradnl" w:eastAsia="es-ES"/>
        </w:rPr>
        <w:t xml:space="preserve">Ver </w:t>
      </w:r>
      <w:r w:rsidRPr="00130EEE">
        <w:rPr>
          <w:rFonts w:ascii="Arial" w:eastAsia="Times New Roman" w:hAnsi="Arial" w:cs="Arial"/>
          <w:spacing w:val="-3"/>
          <w:sz w:val="24"/>
          <w:szCs w:val="24"/>
          <w:lang w:val="es-ES_tradnl" w:eastAsia="es-ES"/>
        </w:rPr>
        <w:t xml:space="preserve">5.6.1).  </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Se </w:t>
      </w:r>
      <w:r w:rsidR="00931B11">
        <w:rPr>
          <w:rFonts w:ascii="Arial" w:eastAsia="Times New Roman" w:hAnsi="Arial" w:cs="Arial"/>
          <w:spacing w:val="-3"/>
          <w:sz w:val="24"/>
          <w:szCs w:val="24"/>
          <w:lang w:val="es-ES_tradnl" w:eastAsia="es-ES"/>
        </w:rPr>
        <w:t>señala</w:t>
      </w:r>
      <w:r w:rsidRPr="00130EEE">
        <w:rPr>
          <w:rFonts w:ascii="Arial" w:eastAsia="Times New Roman" w:hAnsi="Arial" w:cs="Arial"/>
          <w:spacing w:val="-3"/>
          <w:sz w:val="24"/>
          <w:szCs w:val="24"/>
          <w:lang w:val="es-ES_tradnl" w:eastAsia="es-ES"/>
        </w:rPr>
        <w:t xml:space="preserve"> que los </w:t>
      </w:r>
      <w:r w:rsidRPr="00130EEE">
        <w:rPr>
          <w:rFonts w:ascii="Arial" w:eastAsia="Times New Roman" w:hAnsi="Arial" w:cs="Arial"/>
          <w:b/>
          <w:spacing w:val="-3"/>
          <w:sz w:val="24"/>
          <w:szCs w:val="24"/>
          <w:lang w:val="es-ES_tradnl" w:eastAsia="es-ES"/>
        </w:rPr>
        <w:t>sólidos amorfos</w:t>
      </w:r>
      <w:r w:rsidRPr="00130EEE">
        <w:rPr>
          <w:rFonts w:ascii="Arial" w:eastAsia="Times New Roman" w:hAnsi="Arial" w:cs="Arial"/>
          <w:spacing w:val="-3"/>
          <w:sz w:val="24"/>
          <w:szCs w:val="24"/>
          <w:lang w:val="es-ES_tradnl" w:eastAsia="es-ES"/>
        </w:rPr>
        <w:t xml:space="preserve"> tienen forma y volumen propio y son “rígidos” pero</w:t>
      </w:r>
      <w:r w:rsidRPr="0032719B">
        <w:rPr>
          <w:rFonts w:ascii="Arial" w:eastAsia="Times New Roman" w:hAnsi="Arial" w:cs="Arial"/>
          <w:spacing w:val="-3"/>
          <w:sz w:val="24"/>
          <w:szCs w:val="24"/>
          <w:lang w:val="es-ES_tradnl" w:eastAsia="es-ES"/>
        </w:rPr>
        <w:t xml:space="preserve"> </w:t>
      </w:r>
      <w:r w:rsidRPr="0032719B">
        <w:rPr>
          <w:rFonts w:ascii="Arial" w:eastAsia="Times New Roman" w:hAnsi="Arial" w:cs="Arial"/>
          <w:b/>
          <w:spacing w:val="-3"/>
          <w:sz w:val="24"/>
          <w:szCs w:val="24"/>
          <w:lang w:val="es-ES_tradnl" w:eastAsia="es-ES"/>
        </w:rPr>
        <w:t>no tienen estructura cristalina</w:t>
      </w:r>
      <w:r w:rsidRPr="0032719B">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por ejemplo, vidrio, plásticos.</w:t>
      </w:r>
      <w:r w:rsidR="0032719B">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Son isótropos, no tienen PF definidos, no se transforman en líquido, al aumentar la T se ablandan, </w:t>
      </w:r>
      <w:r w:rsidRPr="0032719B">
        <w:rPr>
          <w:rFonts w:ascii="Arial" w:eastAsia="Times New Roman" w:hAnsi="Arial" w:cs="Arial"/>
          <w:b/>
          <w:spacing w:val="-3"/>
          <w:sz w:val="24"/>
          <w:szCs w:val="24"/>
          <w:lang w:val="es-ES_tradnl" w:eastAsia="es-ES"/>
        </w:rPr>
        <w:t>son líquidos de muy alta viscosidad.</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9 .</w:t>
      </w:r>
      <w:proofErr w:type="gramEnd"/>
      <w:r w:rsidRPr="00130EEE">
        <w:rPr>
          <w:rFonts w:ascii="Arial" w:eastAsia="Times New Roman" w:hAnsi="Arial" w:cs="Arial"/>
          <w:b/>
          <w:i/>
          <w:spacing w:val="-3"/>
          <w:sz w:val="24"/>
          <w:szCs w:val="24"/>
          <w:lang w:val="es-ES_tradnl" w:eastAsia="es-ES"/>
        </w:rPr>
        <w:t xml:space="preserve"> 5.   Sistemas cristalinos.</w:t>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z w:val="24"/>
          <w:szCs w:val="24"/>
          <w:lang w:val="es-ES_tradnl" w:eastAsia="es-ES"/>
        </w:rPr>
        <w:t>Hay 7 sistemas cristalinos</w:t>
      </w:r>
      <w:r w:rsidRPr="00130EEE">
        <w:rPr>
          <w:rFonts w:ascii="Arial" w:eastAsia="Times New Roman" w:hAnsi="Arial" w:cs="Arial"/>
          <w:spacing w:val="-3"/>
          <w:sz w:val="24"/>
          <w:szCs w:val="24"/>
          <w:lang w:val="es-ES_tradnl" w:eastAsia="es-ES"/>
        </w:rPr>
        <w:t xml:space="preserve"> caracterizados por los ángulos entre los ejes y la distancia entre ellos</w:t>
      </w:r>
      <w:r w:rsidR="0032719B">
        <w:rPr>
          <w:rFonts w:ascii="Arial" w:eastAsia="Times New Roman" w:hAnsi="Arial" w:cs="Arial"/>
          <w:spacing w:val="-3"/>
          <w:sz w:val="24"/>
          <w:szCs w:val="24"/>
          <w:lang w:val="es-ES_tradnl" w:eastAsia="es-ES"/>
        </w:rPr>
        <w:t>.</w:t>
      </w:r>
      <w:r w:rsidRPr="00130EEE">
        <w:rPr>
          <w:rFonts w:ascii="Arial" w:eastAsia="Times New Roman" w:hAnsi="Arial" w:cs="Arial"/>
          <w:spacing w:val="-3"/>
          <w:sz w:val="24"/>
          <w:szCs w:val="24"/>
          <w:lang w:val="es-ES_tradnl" w:eastAsia="es-ES"/>
        </w:rPr>
        <w:t xml:space="preserve"> Las 7 celdas unitarias </w:t>
      </w:r>
      <w:r>
        <w:rPr>
          <w:rFonts w:ascii="Arial" w:eastAsia="Times New Roman" w:hAnsi="Arial" w:cs="Arial"/>
          <w:spacing w:val="-3"/>
          <w:sz w:val="24"/>
          <w:szCs w:val="24"/>
          <w:lang w:val="es-ES_tradnl" w:eastAsia="es-ES"/>
        </w:rPr>
        <w:t xml:space="preserve">se muestran en la figura 4.15. </w:t>
      </w:r>
    </w:p>
    <w:p w:rsidR="003D0A05" w:rsidRPr="00130EEE" w:rsidRDefault="003D0A05"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Figura 4.15</w:t>
      </w:r>
      <w:proofErr w:type="gramStart"/>
      <w:r w:rsidRPr="00130EEE">
        <w:rPr>
          <w:rFonts w:ascii="Arial" w:eastAsia="Times New Roman" w:hAnsi="Arial" w:cs="Arial"/>
          <w:b/>
          <w:spacing w:val="-3"/>
          <w:sz w:val="24"/>
          <w:szCs w:val="24"/>
          <w:lang w:val="es-ES_tradnl" w:eastAsia="es-ES"/>
        </w:rPr>
        <w:t>:  sistemas</w:t>
      </w:r>
      <w:proofErr w:type="gramEnd"/>
      <w:r w:rsidRPr="00130EEE">
        <w:rPr>
          <w:rFonts w:ascii="Arial" w:eastAsia="Times New Roman" w:hAnsi="Arial" w:cs="Arial"/>
          <w:b/>
          <w:spacing w:val="-3"/>
          <w:sz w:val="24"/>
          <w:szCs w:val="24"/>
          <w:lang w:val="es-ES_tradnl" w:eastAsia="es-ES"/>
        </w:rPr>
        <w:t xml:space="preserve"> cristalinos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tbl>
      <w:tblPr>
        <w:tblW w:w="8980" w:type="dxa"/>
        <w:tblInd w:w="5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790"/>
        <w:gridCol w:w="1829"/>
        <w:gridCol w:w="1788"/>
        <w:gridCol w:w="1781"/>
        <w:gridCol w:w="1792"/>
      </w:tblGrid>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
          <w:p w:rsidR="00DC245D" w:rsidRPr="00130EEE" w:rsidRDefault="00DC245D" w:rsidP="00D21766">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Sistema</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Forma geométrica fundamental</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Relación entre los parámetros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Relación entre </w:t>
            </w:r>
          </w:p>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los ángulos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21766">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Ejemplos</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Regular o cúbico</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El cubo</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α = β = γ = 90</w:t>
            </w:r>
            <w:r w:rsidRPr="00130EEE">
              <w:rPr>
                <w:rFonts w:ascii="Arial" w:eastAsia="Times New Roman" w:hAnsi="Arial" w:cs="Arial"/>
                <w:spacing w:val="-3"/>
                <w:sz w:val="24"/>
                <w:szCs w:val="24"/>
                <w:vertAlign w:val="superscript"/>
                <w:lang w:val="es-ES_tradnl" w:eastAsia="es-ES"/>
              </w:rPr>
              <w:t>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NaCl</w:t>
            </w:r>
            <w:proofErr w:type="spellEnd"/>
            <w:r w:rsidRPr="00130EEE">
              <w:rPr>
                <w:rFonts w:ascii="Arial" w:eastAsia="Times New Roman" w:hAnsi="Arial" w:cs="Arial"/>
                <w:b/>
                <w:spacing w:val="-3"/>
                <w:sz w:val="24"/>
                <w:szCs w:val="24"/>
                <w:lang w:val="es-ES_tradnl" w:eastAsia="es-ES"/>
              </w:rPr>
              <w:t>, Pb, Fe, Cu, CaF</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 </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Tetragonal</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Prisma recto de bases cuadradas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a = b ≠ c </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α  = β = γ = 90</w:t>
            </w:r>
            <w:r w:rsidRPr="00130EEE">
              <w:rPr>
                <w:rFonts w:ascii="Arial" w:eastAsia="Times New Roman" w:hAnsi="Arial" w:cs="Arial"/>
                <w:spacing w:val="-3"/>
                <w:sz w:val="24"/>
                <w:szCs w:val="24"/>
                <w:vertAlign w:val="superscript"/>
                <w:lang w:val="es-ES_tradnl" w:eastAsia="es-ES"/>
              </w:rPr>
              <w:t>o</w:t>
            </w:r>
            <w:r w:rsidRPr="00130EEE">
              <w:rPr>
                <w:rFonts w:ascii="Arial" w:eastAsia="Times New Roman" w:hAnsi="Arial" w:cs="Arial"/>
                <w:spacing w:val="-3"/>
                <w:sz w:val="24"/>
                <w:szCs w:val="24"/>
                <w:lang w:val="es-ES_tradnl" w:eastAsia="es-ES"/>
              </w:rPr>
              <w:t xml:space="preserve"> </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Sn, SnO</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TiO</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xml:space="preserve"> KH</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PO</w:t>
            </w:r>
            <w:r w:rsidRPr="00130EEE">
              <w:rPr>
                <w:rFonts w:ascii="Arial" w:eastAsia="Times New Roman" w:hAnsi="Arial" w:cs="Arial"/>
                <w:b/>
                <w:spacing w:val="-3"/>
                <w:sz w:val="24"/>
                <w:szCs w:val="24"/>
                <w:vertAlign w:val="subscript"/>
                <w:lang w:val="es-ES_tradnl" w:eastAsia="es-ES"/>
              </w:rPr>
              <w:t xml:space="preserve">4 </w:t>
            </w:r>
            <w:r w:rsidRPr="00130EEE">
              <w:rPr>
                <w:rFonts w:ascii="Arial" w:eastAsia="Times New Roman" w:hAnsi="Arial" w:cs="Arial"/>
                <w:b/>
                <w:spacing w:val="-3"/>
                <w:sz w:val="24"/>
                <w:szCs w:val="24"/>
                <w:lang w:val="es-ES_tradnl" w:eastAsia="es-ES"/>
              </w:rPr>
              <w:t>, K</w:t>
            </w:r>
            <w:r w:rsidRPr="00130EEE">
              <w:rPr>
                <w:rFonts w:ascii="Arial" w:eastAsia="Times New Roman" w:hAnsi="Arial" w:cs="Arial"/>
                <w:b/>
                <w:spacing w:val="-3"/>
                <w:sz w:val="24"/>
                <w:szCs w:val="24"/>
                <w:vertAlign w:val="subscript"/>
                <w:lang w:val="es-ES_tradnl" w:eastAsia="es-ES"/>
              </w:rPr>
              <w:t>4</w:t>
            </w:r>
            <w:r w:rsidRPr="00130EEE">
              <w:rPr>
                <w:rFonts w:ascii="Arial" w:eastAsia="Times New Roman" w:hAnsi="Arial" w:cs="Arial"/>
                <w:b/>
                <w:spacing w:val="-3"/>
                <w:sz w:val="24"/>
                <w:szCs w:val="24"/>
                <w:lang w:val="es-ES_tradnl" w:eastAsia="es-ES"/>
              </w:rPr>
              <w:t>Fe(CN)</w:t>
            </w:r>
            <w:r w:rsidRPr="00130EEE">
              <w:rPr>
                <w:rFonts w:ascii="Arial" w:eastAsia="Times New Roman" w:hAnsi="Arial" w:cs="Arial"/>
                <w:b/>
                <w:spacing w:val="-3"/>
                <w:sz w:val="24"/>
                <w:szCs w:val="24"/>
                <w:vertAlign w:val="subscript"/>
                <w:lang w:val="es-ES_tradnl" w:eastAsia="es-ES"/>
              </w:rPr>
              <w:t>6</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Rómbico u ortorrómbico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Prisma recto cuyas bases son rectángulos </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α  = β = γ = 90</w:t>
            </w:r>
            <w:r w:rsidRPr="00130EEE">
              <w:rPr>
                <w:rFonts w:ascii="Arial" w:eastAsia="Times New Roman" w:hAnsi="Arial" w:cs="Arial"/>
                <w:spacing w:val="-3"/>
                <w:sz w:val="24"/>
                <w:szCs w:val="24"/>
                <w:vertAlign w:val="superscript"/>
                <w:lang w:val="es-ES_tradnl" w:eastAsia="es-ES"/>
              </w:rPr>
              <w:t>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I</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 PbCO</w:t>
            </w:r>
            <w:r w:rsidRPr="00130EEE">
              <w:rPr>
                <w:rFonts w:ascii="Arial" w:eastAsia="Times New Roman" w:hAnsi="Arial" w:cs="Arial"/>
                <w:b/>
                <w:spacing w:val="-3"/>
                <w:sz w:val="24"/>
                <w:szCs w:val="24"/>
                <w:vertAlign w:val="subscript"/>
                <w:lang w:val="es-ES_tradnl" w:eastAsia="es-ES"/>
              </w:rPr>
              <w:t xml:space="preserve">3 </w:t>
            </w:r>
            <w:r w:rsidRPr="00130EEE">
              <w:rPr>
                <w:rFonts w:ascii="Arial" w:eastAsia="Times New Roman" w:hAnsi="Arial" w:cs="Arial"/>
                <w:b/>
                <w:spacing w:val="-3"/>
                <w:sz w:val="24"/>
                <w:szCs w:val="24"/>
                <w:lang w:val="es-ES_tradnl" w:eastAsia="es-ES"/>
              </w:rPr>
              <w:t>, KNO</w:t>
            </w:r>
            <w:r w:rsidRPr="00130EEE">
              <w:rPr>
                <w:rFonts w:ascii="Arial" w:eastAsia="Times New Roman" w:hAnsi="Arial" w:cs="Arial"/>
                <w:b/>
                <w:spacing w:val="-3"/>
                <w:sz w:val="24"/>
                <w:szCs w:val="24"/>
                <w:vertAlign w:val="subscript"/>
                <w:lang w:val="es-ES_tradnl" w:eastAsia="es-ES"/>
              </w:rPr>
              <w:t xml:space="preserve">3 </w:t>
            </w:r>
            <w:r w:rsidRPr="00130EEE">
              <w:rPr>
                <w:rFonts w:ascii="Arial" w:eastAsia="Times New Roman" w:hAnsi="Arial" w:cs="Arial"/>
                <w:b/>
                <w:spacing w:val="-3"/>
                <w:sz w:val="24"/>
                <w:szCs w:val="24"/>
                <w:lang w:val="es-ES_tradnl" w:eastAsia="es-ES"/>
              </w:rPr>
              <w:t>, BaSO</w:t>
            </w:r>
            <w:r w:rsidRPr="00130EEE">
              <w:rPr>
                <w:rFonts w:ascii="Arial" w:eastAsia="Times New Roman" w:hAnsi="Arial" w:cs="Arial"/>
                <w:b/>
                <w:spacing w:val="-3"/>
                <w:sz w:val="24"/>
                <w:szCs w:val="24"/>
                <w:vertAlign w:val="subscript"/>
                <w:lang w:val="es-ES_tradnl" w:eastAsia="es-ES"/>
              </w:rPr>
              <w:t>4</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Monoclínico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Prisma oblicuo de bases rectangulares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vertAlign w:val="superscript"/>
                <w:lang w:val="es-ES_tradnl" w:eastAsia="es-ES"/>
              </w:rPr>
            </w:pPr>
            <w:r w:rsidRPr="00130EEE">
              <w:rPr>
                <w:rFonts w:ascii="Arial" w:eastAsia="Times New Roman" w:hAnsi="Arial" w:cs="Arial"/>
                <w:spacing w:val="-3"/>
                <w:sz w:val="24"/>
                <w:szCs w:val="24"/>
                <w:lang w:val="es-ES_tradnl" w:eastAsia="es-ES"/>
              </w:rPr>
              <w:t>α  = γ = 90</w:t>
            </w:r>
            <w:r w:rsidRPr="00130EEE">
              <w:rPr>
                <w:rFonts w:ascii="Arial" w:eastAsia="Times New Roman" w:hAnsi="Arial" w:cs="Arial"/>
                <w:spacing w:val="-3"/>
                <w:sz w:val="24"/>
                <w:szCs w:val="24"/>
                <w:vertAlign w:val="superscript"/>
                <w:lang w:val="es-ES_tradnl" w:eastAsia="es-ES"/>
              </w:rPr>
              <w:t>o</w:t>
            </w:r>
          </w:p>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β ≠ 90</w:t>
            </w:r>
            <w:r w:rsidRPr="00130EEE">
              <w:rPr>
                <w:rFonts w:ascii="Arial" w:eastAsia="Times New Roman" w:hAnsi="Arial" w:cs="Arial"/>
                <w:spacing w:val="-3"/>
                <w:sz w:val="24"/>
                <w:szCs w:val="24"/>
                <w:vertAlign w:val="superscript"/>
                <w:lang w:val="es-ES_tradnl" w:eastAsia="es-ES"/>
              </w:rPr>
              <w:t>0</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CaSO</w:t>
            </w:r>
            <w:r w:rsidRPr="00130EEE">
              <w:rPr>
                <w:rFonts w:ascii="Arial" w:eastAsia="Times New Roman" w:hAnsi="Arial" w:cs="Arial"/>
                <w:b/>
                <w:spacing w:val="-3"/>
                <w:sz w:val="24"/>
                <w:szCs w:val="24"/>
                <w:vertAlign w:val="subscript"/>
                <w:lang w:val="es-ES_tradnl" w:eastAsia="es-ES"/>
              </w:rPr>
              <w:t>4</w:t>
            </w:r>
            <w:r w:rsidRPr="00130EEE">
              <w:rPr>
                <w:rFonts w:ascii="Arial" w:eastAsia="Times New Roman" w:hAnsi="Arial" w:cs="Arial"/>
                <w:b/>
                <w:spacing w:val="-3"/>
                <w:sz w:val="24"/>
                <w:szCs w:val="24"/>
                <w:lang w:val="es-ES_tradnl" w:eastAsia="es-ES"/>
              </w:rPr>
              <w:t>.2H</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O, KClO</w:t>
            </w:r>
            <w:r w:rsidRPr="00130EEE">
              <w:rPr>
                <w:rFonts w:ascii="Arial" w:eastAsia="Times New Roman" w:hAnsi="Arial" w:cs="Arial"/>
                <w:b/>
                <w:spacing w:val="-3"/>
                <w:sz w:val="24"/>
                <w:szCs w:val="24"/>
                <w:vertAlign w:val="subscript"/>
                <w:lang w:val="es-ES_tradnl" w:eastAsia="es-ES"/>
              </w:rPr>
              <w:t xml:space="preserve">3 </w:t>
            </w:r>
            <w:r w:rsidRPr="00130EEE">
              <w:rPr>
                <w:rFonts w:ascii="Arial" w:eastAsia="Times New Roman" w:hAnsi="Arial" w:cs="Arial"/>
                <w:b/>
                <w:spacing w:val="-3"/>
                <w:sz w:val="24"/>
                <w:szCs w:val="24"/>
                <w:lang w:val="es-ES_tradnl" w:eastAsia="es-ES"/>
              </w:rPr>
              <w:t>, Na</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SO</w:t>
            </w:r>
            <w:r w:rsidRPr="00130EEE">
              <w:rPr>
                <w:rFonts w:ascii="Arial" w:eastAsia="Times New Roman" w:hAnsi="Arial" w:cs="Arial"/>
                <w:b/>
                <w:spacing w:val="-3"/>
                <w:sz w:val="24"/>
                <w:szCs w:val="24"/>
                <w:vertAlign w:val="subscript"/>
                <w:lang w:val="es-ES_tradnl" w:eastAsia="es-ES"/>
              </w:rPr>
              <w:t>4</w:t>
            </w:r>
            <w:r w:rsidRPr="00130EEE">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lastRenderedPageBreak/>
              <w:t>10H</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O, </w:t>
            </w:r>
            <w:r w:rsidRPr="00130EEE">
              <w:rPr>
                <w:rFonts w:ascii="Arial" w:eastAsia="Times New Roman" w:hAnsi="Arial" w:cs="Arial"/>
                <w:spacing w:val="-3"/>
                <w:sz w:val="24"/>
                <w:szCs w:val="24"/>
                <w:lang w:val="es-ES_tradnl" w:eastAsia="es-ES"/>
              </w:rPr>
              <w:t>sacarosa</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lastRenderedPageBreak/>
              <w:t>Triclínico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Prisma oblicuo, bases paralelogramos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α ≠ β ≠ γ ≠ 90</w:t>
            </w:r>
            <w:r w:rsidRPr="00130EEE">
              <w:rPr>
                <w:rFonts w:ascii="Arial" w:eastAsia="Times New Roman" w:hAnsi="Arial" w:cs="Arial"/>
                <w:spacing w:val="-3"/>
                <w:sz w:val="24"/>
                <w:szCs w:val="24"/>
                <w:vertAlign w:val="superscript"/>
                <w:lang w:val="es-ES_tradnl" w:eastAsia="es-ES"/>
              </w:rPr>
              <w:t>0</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CuSO</w:t>
            </w:r>
            <w:r w:rsidRPr="00130EEE">
              <w:rPr>
                <w:rFonts w:ascii="Arial" w:eastAsia="Times New Roman" w:hAnsi="Arial" w:cs="Arial"/>
                <w:b/>
                <w:spacing w:val="-3"/>
                <w:sz w:val="24"/>
                <w:szCs w:val="24"/>
                <w:vertAlign w:val="subscript"/>
                <w:lang w:val="es-ES_tradnl" w:eastAsia="es-ES"/>
              </w:rPr>
              <w:t>4</w:t>
            </w:r>
            <w:r w:rsidRPr="00130EEE">
              <w:rPr>
                <w:rFonts w:ascii="Arial" w:eastAsia="Times New Roman" w:hAnsi="Arial" w:cs="Arial"/>
                <w:b/>
                <w:spacing w:val="-3"/>
                <w:sz w:val="24"/>
                <w:szCs w:val="24"/>
                <w:lang w:val="es-ES_tradnl" w:eastAsia="es-ES"/>
              </w:rPr>
              <w:t xml:space="preserve"> 5H</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O, H</w:t>
            </w:r>
            <w:r w:rsidRPr="00130EEE">
              <w:rPr>
                <w:rFonts w:ascii="Arial" w:eastAsia="Times New Roman" w:hAnsi="Arial" w:cs="Arial"/>
                <w:b/>
                <w:spacing w:val="-3"/>
                <w:sz w:val="24"/>
                <w:szCs w:val="24"/>
                <w:vertAlign w:val="subscript"/>
                <w:lang w:val="es-ES_tradnl" w:eastAsia="es-ES"/>
              </w:rPr>
              <w:t>3</w:t>
            </w:r>
            <w:r w:rsidRPr="00130EEE">
              <w:rPr>
                <w:rFonts w:ascii="Arial" w:eastAsia="Times New Roman" w:hAnsi="Arial" w:cs="Arial"/>
                <w:b/>
                <w:spacing w:val="-3"/>
                <w:sz w:val="24"/>
                <w:szCs w:val="24"/>
                <w:lang w:val="es-ES_tradnl" w:eastAsia="es-ES"/>
              </w:rPr>
              <w:t>BO</w:t>
            </w:r>
            <w:r w:rsidRPr="00130EEE">
              <w:rPr>
                <w:rFonts w:ascii="Arial" w:eastAsia="Times New Roman" w:hAnsi="Arial" w:cs="Arial"/>
                <w:b/>
                <w:spacing w:val="-3"/>
                <w:sz w:val="24"/>
                <w:szCs w:val="24"/>
                <w:vertAlign w:val="subscript"/>
                <w:lang w:val="es-ES_tradnl" w:eastAsia="es-ES"/>
              </w:rPr>
              <w:t xml:space="preserve">3 </w:t>
            </w:r>
            <w:r w:rsidRPr="00130EEE">
              <w:rPr>
                <w:rFonts w:ascii="Arial" w:eastAsia="Times New Roman" w:hAnsi="Arial" w:cs="Arial"/>
                <w:b/>
                <w:spacing w:val="-3"/>
                <w:sz w:val="24"/>
                <w:szCs w:val="24"/>
                <w:lang w:val="es-ES_tradnl" w:eastAsia="es-ES"/>
              </w:rPr>
              <w:t>, K</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Cr</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O</w:t>
            </w:r>
            <w:r w:rsidRPr="00130EEE">
              <w:rPr>
                <w:rFonts w:ascii="Arial" w:eastAsia="Times New Roman" w:hAnsi="Arial" w:cs="Arial"/>
                <w:spacing w:val="-3"/>
                <w:sz w:val="24"/>
                <w:szCs w:val="24"/>
                <w:vertAlign w:val="subscript"/>
                <w:lang w:val="es-ES_tradnl" w:eastAsia="es-ES"/>
              </w:rPr>
              <w:t>7</w:t>
            </w:r>
            <w:r w:rsidRPr="00130EEE">
              <w:rPr>
                <w:rFonts w:ascii="Arial" w:eastAsia="Times New Roman" w:hAnsi="Arial" w:cs="Arial"/>
                <w:spacing w:val="-3"/>
                <w:sz w:val="24"/>
                <w:szCs w:val="24"/>
                <w:lang w:val="es-ES_tradnl" w:eastAsia="es-ES"/>
              </w:rPr>
              <w:t xml:space="preserve"> </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Hexagonal</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Prisma recto de bases </w:t>
            </w:r>
            <w:proofErr w:type="spellStart"/>
            <w:r w:rsidRPr="00130EEE">
              <w:rPr>
                <w:rFonts w:ascii="Arial" w:eastAsia="Times New Roman" w:hAnsi="Arial" w:cs="Arial"/>
                <w:spacing w:val="-3"/>
                <w:sz w:val="24"/>
                <w:szCs w:val="24"/>
                <w:lang w:val="es-ES_tradnl" w:eastAsia="es-ES"/>
              </w:rPr>
              <w:t>haxagonales</w:t>
            </w:r>
            <w:proofErr w:type="spellEnd"/>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vertAlign w:val="superscript"/>
                <w:lang w:val="es-ES_tradnl" w:eastAsia="es-ES"/>
              </w:rPr>
            </w:pPr>
            <w:r w:rsidRPr="00130EEE">
              <w:rPr>
                <w:rFonts w:ascii="Arial" w:eastAsia="Times New Roman" w:hAnsi="Arial" w:cs="Arial"/>
                <w:spacing w:val="-3"/>
                <w:sz w:val="24"/>
                <w:szCs w:val="24"/>
                <w:lang w:val="es-ES_tradnl" w:eastAsia="es-ES"/>
              </w:rPr>
              <w:t>α = β = 90</w:t>
            </w:r>
            <w:r w:rsidRPr="00130EEE">
              <w:rPr>
                <w:rFonts w:ascii="Arial" w:eastAsia="Times New Roman" w:hAnsi="Arial" w:cs="Arial"/>
                <w:spacing w:val="-3"/>
                <w:sz w:val="24"/>
                <w:szCs w:val="24"/>
                <w:vertAlign w:val="superscript"/>
                <w:lang w:val="es-ES_tradnl" w:eastAsia="es-ES"/>
              </w:rPr>
              <w:t>0</w:t>
            </w:r>
          </w:p>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γ = 120</w:t>
            </w:r>
            <w:r w:rsidRPr="00130EEE">
              <w:rPr>
                <w:rFonts w:ascii="Arial" w:eastAsia="Times New Roman" w:hAnsi="Arial" w:cs="Arial"/>
                <w:spacing w:val="-3"/>
                <w:sz w:val="24"/>
                <w:szCs w:val="24"/>
                <w:vertAlign w:val="superscript"/>
                <w:lang w:val="es-ES_tradnl" w:eastAsia="es-ES"/>
              </w:rPr>
              <w:t>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C (</w:t>
            </w:r>
            <w:proofErr w:type="spellStart"/>
            <w:r w:rsidRPr="00130EEE">
              <w:rPr>
                <w:rFonts w:ascii="Arial" w:eastAsia="Times New Roman" w:hAnsi="Arial" w:cs="Arial"/>
                <w:b/>
                <w:spacing w:val="-3"/>
                <w:sz w:val="24"/>
                <w:szCs w:val="24"/>
                <w:lang w:val="es-ES_tradnl" w:eastAsia="es-ES"/>
              </w:rPr>
              <w:t>graf</w:t>
            </w:r>
            <w:proofErr w:type="spellEnd"/>
            <w:r w:rsidRPr="00130EEE">
              <w:rPr>
                <w:rFonts w:ascii="Arial" w:eastAsia="Times New Roman" w:hAnsi="Arial" w:cs="Arial"/>
                <w:b/>
                <w:spacing w:val="-3"/>
                <w:sz w:val="24"/>
                <w:szCs w:val="24"/>
                <w:lang w:val="es-ES_tradnl" w:eastAsia="es-ES"/>
              </w:rPr>
              <w:t>), SiO</w:t>
            </w:r>
            <w:r w:rsidRPr="00130EEE">
              <w:rPr>
                <w:rFonts w:ascii="Arial" w:eastAsia="Times New Roman" w:hAnsi="Arial" w:cs="Arial"/>
                <w:b/>
                <w:spacing w:val="-3"/>
                <w:sz w:val="24"/>
                <w:szCs w:val="24"/>
                <w:vertAlign w:val="subscript"/>
                <w:lang w:val="es-ES_tradnl" w:eastAsia="es-ES"/>
              </w:rPr>
              <w:t xml:space="preserve">2 </w:t>
            </w:r>
            <w:r w:rsidRPr="00130EEE">
              <w:rPr>
                <w:rFonts w:ascii="Arial" w:eastAsia="Times New Roman" w:hAnsi="Arial" w:cs="Arial"/>
                <w:b/>
                <w:spacing w:val="-3"/>
                <w:sz w:val="24"/>
                <w:szCs w:val="24"/>
                <w:lang w:val="es-ES_tradnl" w:eastAsia="es-ES"/>
              </w:rPr>
              <w:t>,</w:t>
            </w:r>
          </w:p>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H</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xml:space="preserve">O, Mg, Zn, Co, </w:t>
            </w:r>
            <w:proofErr w:type="spellStart"/>
            <w:r w:rsidRPr="00130EEE">
              <w:rPr>
                <w:rFonts w:ascii="Arial" w:eastAsia="Times New Roman" w:hAnsi="Arial" w:cs="Arial"/>
                <w:b/>
                <w:spacing w:val="-3"/>
                <w:sz w:val="24"/>
                <w:szCs w:val="24"/>
                <w:lang w:val="es-ES_tradnl" w:eastAsia="es-ES"/>
              </w:rPr>
              <w:t>HgS</w:t>
            </w:r>
            <w:proofErr w:type="spellEnd"/>
            <w:r w:rsidRPr="00130EEE">
              <w:rPr>
                <w:rFonts w:ascii="Arial" w:eastAsia="Times New Roman" w:hAnsi="Arial" w:cs="Arial"/>
                <w:b/>
                <w:spacing w:val="-3"/>
                <w:sz w:val="24"/>
                <w:szCs w:val="24"/>
                <w:lang w:val="es-ES_tradnl" w:eastAsia="es-ES"/>
              </w:rPr>
              <w:t xml:space="preserve">, </w:t>
            </w:r>
            <w:proofErr w:type="spellStart"/>
            <w:r w:rsidRPr="00130EEE">
              <w:rPr>
                <w:rFonts w:ascii="Arial" w:eastAsia="Times New Roman" w:hAnsi="Arial" w:cs="Arial"/>
                <w:b/>
                <w:spacing w:val="-3"/>
                <w:sz w:val="24"/>
                <w:szCs w:val="24"/>
                <w:lang w:val="es-ES_tradnl" w:eastAsia="es-ES"/>
              </w:rPr>
              <w:t>ZnO</w:t>
            </w:r>
            <w:proofErr w:type="spellEnd"/>
            <w:r w:rsidRPr="00130EEE">
              <w:rPr>
                <w:rFonts w:ascii="Arial" w:eastAsia="Times New Roman" w:hAnsi="Arial" w:cs="Arial"/>
                <w:spacing w:val="-3"/>
                <w:sz w:val="24"/>
                <w:szCs w:val="24"/>
                <w:lang w:val="es-ES_tradnl" w:eastAsia="es-ES"/>
              </w:rPr>
              <w:t xml:space="preserve"> </w:t>
            </w:r>
          </w:p>
        </w:tc>
      </w:tr>
      <w:tr w:rsidR="00DC245D" w:rsidRPr="00130EEE" w:rsidTr="00D21766">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Trigonal o romboédrico</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Paralelepípedo cuyas caras son rombos</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 = b = c</w:t>
            </w:r>
          </w:p>
        </w:tc>
        <w:tc>
          <w:tcPr>
            <w:tcW w:w="1796" w:type="dxa"/>
            <w:shd w:val="clear" w:color="auto" w:fill="auto"/>
          </w:tcPr>
          <w:p w:rsidR="00DC245D" w:rsidRPr="00130EEE" w:rsidRDefault="00DC245D" w:rsidP="00D21766">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α ≠ β ≠ γ ≠ 90</w:t>
            </w:r>
            <w:r w:rsidRPr="00130EEE">
              <w:rPr>
                <w:rFonts w:ascii="Arial" w:eastAsia="Times New Roman" w:hAnsi="Arial" w:cs="Arial"/>
                <w:spacing w:val="-3"/>
                <w:sz w:val="24"/>
                <w:szCs w:val="24"/>
                <w:vertAlign w:val="superscript"/>
                <w:lang w:val="es-ES_tradnl" w:eastAsia="es-ES"/>
              </w:rPr>
              <w:t>0</w:t>
            </w:r>
          </w:p>
        </w:tc>
        <w:tc>
          <w:tcPr>
            <w:tcW w:w="1796" w:type="dxa"/>
            <w:shd w:val="clear" w:color="auto" w:fill="auto"/>
          </w:tcPr>
          <w:p w:rsidR="00DC245D" w:rsidRPr="00130EEE" w:rsidRDefault="00DC245D" w:rsidP="00D21766">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As, Bi, Sb, cuarzo (SiO</w:t>
            </w:r>
            <w:r w:rsidRPr="00130EEE">
              <w:rPr>
                <w:rFonts w:ascii="Arial" w:eastAsia="Times New Roman" w:hAnsi="Arial" w:cs="Arial"/>
                <w:b/>
                <w:spacing w:val="-3"/>
                <w:sz w:val="24"/>
                <w:szCs w:val="24"/>
                <w:vertAlign w:val="subscript"/>
                <w:lang w:val="es-ES_tradnl" w:eastAsia="es-ES"/>
              </w:rPr>
              <w:t>2</w:t>
            </w:r>
            <w:r w:rsidRPr="00130EEE">
              <w:rPr>
                <w:rFonts w:ascii="Arial" w:eastAsia="Times New Roman" w:hAnsi="Arial" w:cs="Arial"/>
                <w:b/>
                <w:spacing w:val="-3"/>
                <w:sz w:val="24"/>
                <w:szCs w:val="24"/>
                <w:lang w:val="es-ES_tradnl" w:eastAsia="es-ES"/>
              </w:rPr>
              <w:t>), NaNO</w:t>
            </w:r>
            <w:r w:rsidRPr="00130EEE">
              <w:rPr>
                <w:rFonts w:ascii="Arial" w:eastAsia="Times New Roman" w:hAnsi="Arial" w:cs="Arial"/>
                <w:b/>
                <w:spacing w:val="-3"/>
                <w:sz w:val="24"/>
                <w:szCs w:val="24"/>
                <w:vertAlign w:val="subscript"/>
                <w:lang w:val="es-ES_tradnl" w:eastAsia="es-ES"/>
              </w:rPr>
              <w:t>3</w:t>
            </w:r>
          </w:p>
        </w:tc>
      </w:tr>
    </w:tbl>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Los ejemplos de la figura 4.15 muestran varias sustancias simples y compuestas que forman cuerpos sólidos iónicos, atómicos, molecular</w:t>
      </w:r>
      <w:r w:rsidR="003D0A05">
        <w:rPr>
          <w:rFonts w:ascii="Arial" w:eastAsia="Times New Roman" w:hAnsi="Arial" w:cs="Arial"/>
          <w:spacing w:val="-3"/>
          <w:sz w:val="24"/>
          <w:szCs w:val="24"/>
          <w:lang w:val="es-ES_tradnl" w:eastAsia="es-ES"/>
        </w:rPr>
        <w:t>es</w:t>
      </w:r>
      <w:r w:rsidRPr="00130EEE">
        <w:rPr>
          <w:rFonts w:ascii="Arial" w:eastAsia="Times New Roman" w:hAnsi="Arial" w:cs="Arial"/>
          <w:spacing w:val="-3"/>
          <w:sz w:val="24"/>
          <w:szCs w:val="24"/>
          <w:lang w:val="es-ES_tradnl" w:eastAsia="es-ES"/>
        </w:rPr>
        <w:t xml:space="preserve"> </w:t>
      </w:r>
      <w:r w:rsidR="003D0A05">
        <w:rPr>
          <w:rFonts w:ascii="Arial" w:eastAsia="Times New Roman" w:hAnsi="Arial" w:cs="Arial"/>
          <w:spacing w:val="-3"/>
          <w:sz w:val="24"/>
          <w:szCs w:val="24"/>
          <w:lang w:val="es-ES_tradnl" w:eastAsia="es-ES"/>
        </w:rPr>
        <w:t xml:space="preserve">mono o </w:t>
      </w:r>
      <w:proofErr w:type="spellStart"/>
      <w:r w:rsidRPr="00130EEE">
        <w:rPr>
          <w:rFonts w:ascii="Arial" w:eastAsia="Times New Roman" w:hAnsi="Arial" w:cs="Arial"/>
          <w:spacing w:val="-3"/>
          <w:sz w:val="24"/>
          <w:szCs w:val="24"/>
          <w:lang w:val="es-ES_tradnl" w:eastAsia="es-ES"/>
        </w:rPr>
        <w:t>poliatómico</w:t>
      </w:r>
      <w:r w:rsidR="003D0A05">
        <w:rPr>
          <w:rFonts w:ascii="Arial" w:eastAsia="Times New Roman" w:hAnsi="Arial" w:cs="Arial"/>
          <w:spacing w:val="-3"/>
          <w:sz w:val="24"/>
          <w:szCs w:val="24"/>
          <w:lang w:val="es-ES_tradnl" w:eastAsia="es-ES"/>
        </w:rPr>
        <w:t>s</w:t>
      </w:r>
      <w:proofErr w:type="spellEnd"/>
      <w:r w:rsidRPr="00130EEE">
        <w:rPr>
          <w:rFonts w:ascii="Arial" w:eastAsia="Times New Roman" w:hAnsi="Arial" w:cs="Arial"/>
          <w:spacing w:val="-3"/>
          <w:sz w:val="24"/>
          <w:szCs w:val="24"/>
          <w:lang w:val="es-ES_tradnl" w:eastAsia="es-ES"/>
        </w:rPr>
        <w:t xml:space="preserve">. </w:t>
      </w:r>
    </w:p>
    <w:p w:rsidR="00DC245D"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 xml:space="preserve">La figura 4.16. </w:t>
      </w:r>
      <w:proofErr w:type="gramStart"/>
      <w:r w:rsidRPr="00130EEE">
        <w:rPr>
          <w:rFonts w:ascii="Arial" w:eastAsia="Times New Roman" w:hAnsi="Arial" w:cs="Arial"/>
          <w:spacing w:val="-3"/>
          <w:sz w:val="24"/>
          <w:szCs w:val="24"/>
          <w:lang w:val="es-ES_tradnl" w:eastAsia="es-ES"/>
        </w:rPr>
        <w:t>muestra</w:t>
      </w:r>
      <w:proofErr w:type="gramEnd"/>
      <w:r w:rsidRPr="00130EEE">
        <w:rPr>
          <w:rFonts w:ascii="Arial" w:eastAsia="Times New Roman" w:hAnsi="Arial" w:cs="Arial"/>
          <w:spacing w:val="-3"/>
          <w:sz w:val="24"/>
          <w:szCs w:val="24"/>
          <w:lang w:val="es-ES_tradnl" w:eastAsia="es-ES"/>
        </w:rPr>
        <w:t xml:space="preserve"> las celdas unitarias de las 14 redes de </w:t>
      </w:r>
      <w:proofErr w:type="spellStart"/>
      <w:r w:rsidRPr="00130EEE">
        <w:rPr>
          <w:rFonts w:ascii="Arial" w:eastAsia="Times New Roman" w:hAnsi="Arial" w:cs="Arial"/>
          <w:spacing w:val="-3"/>
          <w:sz w:val="24"/>
          <w:szCs w:val="24"/>
          <w:lang w:val="es-ES_tradnl" w:eastAsia="es-ES"/>
        </w:rPr>
        <w:t>Bravais</w:t>
      </w:r>
      <w:proofErr w:type="spellEnd"/>
      <w:r w:rsidRPr="00130EEE">
        <w:rPr>
          <w:rFonts w:ascii="Arial" w:eastAsia="Times New Roman" w:hAnsi="Arial" w:cs="Arial"/>
          <w:spacing w:val="-3"/>
          <w:sz w:val="24"/>
          <w:szCs w:val="24"/>
          <w:lang w:val="es-ES_tradnl" w:eastAsia="es-ES"/>
        </w:rPr>
        <w:t xml:space="preserve"> que pertenecen a los 7 sistemas cristalinos.</w:t>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b/>
          <w:spacing w:val="-3"/>
          <w:sz w:val="24"/>
          <w:szCs w:val="24"/>
          <w:lang w:val="es-ES_tradnl" w:eastAsia="es-ES"/>
        </w:rPr>
        <w:t>Figura 4.16</w:t>
      </w:r>
      <w:proofErr w:type="gramStart"/>
      <w:r w:rsidRPr="00130EEE">
        <w:rPr>
          <w:rFonts w:ascii="Arial" w:eastAsia="Times New Roman" w:hAnsi="Arial" w:cs="Arial"/>
          <w:b/>
          <w:spacing w:val="-3"/>
          <w:sz w:val="24"/>
          <w:szCs w:val="24"/>
          <w:lang w:val="es-ES_tradnl" w:eastAsia="es-ES"/>
        </w:rPr>
        <w:t>:  redes</w:t>
      </w:r>
      <w:proofErr w:type="gramEnd"/>
      <w:r w:rsidRPr="00130EEE">
        <w:rPr>
          <w:rFonts w:ascii="Arial" w:eastAsia="Times New Roman" w:hAnsi="Arial" w:cs="Arial"/>
          <w:b/>
          <w:spacing w:val="-3"/>
          <w:sz w:val="24"/>
          <w:szCs w:val="24"/>
          <w:lang w:val="es-ES_tradnl" w:eastAsia="es-ES"/>
        </w:rPr>
        <w:t xml:space="preserve"> de </w:t>
      </w:r>
      <w:proofErr w:type="spellStart"/>
      <w:r w:rsidRPr="00130EEE">
        <w:rPr>
          <w:rFonts w:ascii="Arial" w:eastAsia="Times New Roman" w:hAnsi="Arial" w:cs="Arial"/>
          <w:b/>
          <w:spacing w:val="-3"/>
          <w:sz w:val="24"/>
          <w:szCs w:val="24"/>
          <w:lang w:val="es-ES_tradnl" w:eastAsia="es-ES"/>
        </w:rPr>
        <w:t>Bravais</w:t>
      </w:r>
      <w:proofErr w:type="spellEnd"/>
      <w:r w:rsidRPr="00130EEE">
        <w:rPr>
          <w:rFonts w:ascii="Arial" w:eastAsia="Times New Roman" w:hAnsi="Arial" w:cs="Arial"/>
          <w:spacing w:val="-3"/>
          <w:sz w:val="24"/>
          <w:szCs w:val="24"/>
          <w:lang w:val="es-ES_tradnl" w:eastAsia="es-ES"/>
        </w:rPr>
        <w:t>:</w:t>
      </w:r>
    </w:p>
    <w:p w:rsidR="00DC245D" w:rsidRPr="00130EEE" w:rsidRDefault="007A5A87"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noProof/>
          <w:spacing w:val="-3"/>
          <w:sz w:val="24"/>
          <w:szCs w:val="24"/>
          <w:lang w:eastAsia="es-ES"/>
        </w:rPr>
        <w:drawing>
          <wp:anchor distT="0" distB="0" distL="114300" distR="114300" simplePos="0" relativeHeight="251672576" behindDoc="0" locked="0" layoutInCell="1" allowOverlap="1" wp14:anchorId="5447A057" wp14:editId="5ADF1B92">
            <wp:simplePos x="0" y="0"/>
            <wp:positionH relativeFrom="column">
              <wp:posOffset>-60960</wp:posOffset>
            </wp:positionH>
            <wp:positionV relativeFrom="paragraph">
              <wp:posOffset>177165</wp:posOffset>
            </wp:positionV>
            <wp:extent cx="6215380" cy="4271010"/>
            <wp:effectExtent l="0" t="0" r="0" b="0"/>
            <wp:wrapTopAndBottom/>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15380" cy="4271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p>
    <w:p w:rsidR="003D0A05" w:rsidRDefault="003D0A05" w:rsidP="00DC245D">
      <w:pPr>
        <w:suppressAutoHyphens/>
        <w:spacing w:after="0" w:line="240" w:lineRule="auto"/>
        <w:jc w:val="both"/>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130EEE">
        <w:rPr>
          <w:rFonts w:ascii="Arial" w:eastAsia="Times New Roman" w:hAnsi="Arial" w:cs="Arial"/>
          <w:spacing w:val="-3"/>
          <w:sz w:val="24"/>
          <w:szCs w:val="24"/>
          <w:lang w:val="es-ES_tradnl" w:eastAsia="es-ES"/>
        </w:rPr>
        <w:t>Adoptando como modelo que las partículas de un sólido simple metálico son esferas rígidas iguales,</w:t>
      </w:r>
      <w:r w:rsidRPr="003D0A05">
        <w:rPr>
          <w:rFonts w:ascii="Arial" w:eastAsia="Times New Roman" w:hAnsi="Arial" w:cs="Arial"/>
          <w:spacing w:val="-3"/>
          <w:sz w:val="24"/>
          <w:szCs w:val="24"/>
          <w:lang w:val="es-ES_tradnl" w:eastAsia="es-ES"/>
        </w:rPr>
        <w:t xml:space="preserve"> </w:t>
      </w:r>
      <w:r w:rsidRPr="003D0A05">
        <w:rPr>
          <w:rFonts w:ascii="Arial" w:eastAsia="Times New Roman" w:hAnsi="Arial" w:cs="Arial"/>
          <w:b/>
          <w:spacing w:val="-3"/>
          <w:sz w:val="24"/>
          <w:szCs w:val="24"/>
          <w:lang w:val="es-ES_tradnl" w:eastAsia="es-ES"/>
        </w:rPr>
        <w:t>la estructura cristalina de un sólido metálico es un empaquetamiento compacto de esferas rígidas iguales</w:t>
      </w:r>
      <w:r w:rsidRPr="003D0A05">
        <w:rPr>
          <w:rFonts w:ascii="Arial" w:eastAsia="Times New Roman" w:hAnsi="Arial" w:cs="Arial"/>
          <w:spacing w:val="-3"/>
          <w:sz w:val="24"/>
          <w:szCs w:val="24"/>
          <w:lang w:val="es-ES_tradnl" w:eastAsia="es-ES"/>
        </w:rPr>
        <w:t>.</w:t>
      </w:r>
      <w:r w:rsidR="003D0A05">
        <w:rPr>
          <w:rFonts w:ascii="Arial" w:eastAsia="Times New Roman" w:hAnsi="Arial" w:cs="Arial"/>
          <w:spacing w:val="-3"/>
          <w:sz w:val="24"/>
          <w:szCs w:val="24"/>
          <w:lang w:val="es-ES_tradnl" w:eastAsia="es-ES"/>
        </w:rPr>
        <w:t xml:space="preserve"> </w:t>
      </w:r>
      <w:r w:rsidRPr="00130EEE">
        <w:rPr>
          <w:rFonts w:ascii="Arial" w:eastAsia="Times New Roman" w:hAnsi="Arial" w:cs="Arial"/>
          <w:spacing w:val="-3"/>
          <w:sz w:val="24"/>
          <w:szCs w:val="24"/>
          <w:lang w:val="es-ES_tradnl" w:eastAsia="es-ES"/>
        </w:rPr>
        <w:t xml:space="preserve">Las estructuras cristalinas más comunes de los sólidos metálicos se muestran en la figura 4.17. </w:t>
      </w: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lastRenderedPageBreak/>
        <w:t>Figura  4.17</w:t>
      </w:r>
      <w:proofErr w:type="gramStart"/>
      <w:r w:rsidRPr="00130EEE">
        <w:rPr>
          <w:rFonts w:ascii="Arial" w:eastAsia="Times New Roman" w:hAnsi="Arial" w:cs="Arial"/>
          <w:b/>
          <w:spacing w:val="-3"/>
          <w:sz w:val="24"/>
          <w:szCs w:val="24"/>
          <w:lang w:val="es-ES_tradnl" w:eastAsia="es-ES"/>
        </w:rPr>
        <w:t>:  estructuras</w:t>
      </w:r>
      <w:proofErr w:type="gramEnd"/>
      <w:r w:rsidRPr="00130EEE">
        <w:rPr>
          <w:rFonts w:ascii="Arial" w:eastAsia="Times New Roman" w:hAnsi="Arial" w:cs="Arial"/>
          <w:b/>
          <w:spacing w:val="-3"/>
          <w:sz w:val="24"/>
          <w:szCs w:val="24"/>
          <w:lang w:val="es-ES_tradnl" w:eastAsia="es-ES"/>
        </w:rPr>
        <w:t xml:space="preserve"> comunes de los sólidos metálicos</w:t>
      </w:r>
    </w:p>
    <w:p w:rsidR="00DC245D" w:rsidRPr="00A123CC"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A123CC">
        <w:rPr>
          <w:rFonts w:ascii="Arial" w:eastAsia="Times New Roman" w:hAnsi="Arial" w:cs="Arial"/>
          <w:b/>
          <w:spacing w:val="-3"/>
          <w:sz w:val="24"/>
          <w:szCs w:val="24"/>
          <w:lang w:val="es-ES_tradnl" w:eastAsia="es-ES"/>
        </w:rPr>
        <w:t xml:space="preserve">Principios básicos de Química, Gray – </w:t>
      </w:r>
      <w:proofErr w:type="spellStart"/>
      <w:r w:rsidRPr="00A123CC">
        <w:rPr>
          <w:rFonts w:ascii="Arial" w:eastAsia="Times New Roman" w:hAnsi="Arial" w:cs="Arial"/>
          <w:b/>
          <w:spacing w:val="-3"/>
          <w:sz w:val="24"/>
          <w:szCs w:val="24"/>
          <w:lang w:val="es-ES_tradnl" w:eastAsia="es-ES"/>
        </w:rPr>
        <w:t>Haigth</w:t>
      </w:r>
      <w:proofErr w:type="spellEnd"/>
      <w:r w:rsidRPr="00A123CC">
        <w:rPr>
          <w:rFonts w:ascii="Arial" w:eastAsia="Times New Roman" w:hAnsi="Arial" w:cs="Arial"/>
          <w:b/>
          <w:spacing w:val="-3"/>
          <w:sz w:val="24"/>
          <w:szCs w:val="24"/>
          <w:lang w:val="es-ES_tradnl" w:eastAsia="es-ES"/>
        </w:rPr>
        <w:t>, Ed. Reverte, 1980</w:t>
      </w: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spacing w:val="-3"/>
          <w:sz w:val="24"/>
          <w:szCs w:val="24"/>
          <w:lang w:val="es-ES_tradnl" w:eastAsia="es-ES"/>
        </w:rPr>
      </w:pPr>
      <w:r w:rsidRPr="00130EEE">
        <w:rPr>
          <w:rFonts w:ascii="Arial" w:eastAsia="Times New Roman" w:hAnsi="Arial" w:cs="Arial"/>
          <w:noProof/>
          <w:spacing w:val="-3"/>
          <w:sz w:val="24"/>
          <w:szCs w:val="24"/>
          <w:lang w:eastAsia="es-ES"/>
        </w:rPr>
        <w:drawing>
          <wp:inline distT="0" distB="0" distL="0" distR="0" wp14:anchorId="3BAF43AB" wp14:editId="4DC3BF6D">
            <wp:extent cx="6483927" cy="2701635"/>
            <wp:effectExtent l="0" t="0" r="0" b="3810"/>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97709" cy="2707378"/>
                    </a:xfrm>
                    <a:prstGeom prst="rect">
                      <a:avLst/>
                    </a:prstGeom>
                    <a:noFill/>
                    <a:ln>
                      <a:noFill/>
                    </a:ln>
                  </pic:spPr>
                </pic:pic>
              </a:graphicData>
            </a:graphic>
          </wp:inline>
        </w:drawing>
      </w:r>
    </w:p>
    <w:p w:rsidR="00DC245D" w:rsidRDefault="00DC245D" w:rsidP="00DC245D">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p>
    <w:p w:rsidR="00DC245D" w:rsidRDefault="00DC245D" w:rsidP="00DC245D">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Empaquetamiento hexagonal        Cúbico centrado en el cuerpo     Cúbico centrado en</w:t>
      </w:r>
    </w:p>
    <w:p w:rsidR="00DC245D" w:rsidRPr="00130EEE" w:rsidRDefault="00DC245D" w:rsidP="00DC245D">
      <w:pPr>
        <w:suppressAutoHyphens/>
        <w:spacing w:after="0" w:line="240" w:lineRule="auto"/>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 xml:space="preserve">  </w:t>
      </w:r>
      <w:r>
        <w:rPr>
          <w:rFonts w:ascii="Arial" w:eastAsia="Times New Roman" w:hAnsi="Arial" w:cs="Arial"/>
          <w:b/>
          <w:spacing w:val="-3"/>
          <w:sz w:val="24"/>
          <w:szCs w:val="24"/>
          <w:lang w:val="es-ES_tradnl" w:eastAsia="es-ES"/>
        </w:rPr>
        <w:t xml:space="preserve">   </w:t>
      </w:r>
      <w:r w:rsidR="003D0A05">
        <w:rPr>
          <w:rFonts w:ascii="Arial" w:eastAsia="Times New Roman" w:hAnsi="Arial" w:cs="Arial"/>
          <w:b/>
          <w:spacing w:val="-3"/>
          <w:sz w:val="24"/>
          <w:szCs w:val="24"/>
          <w:lang w:val="es-ES_tradnl" w:eastAsia="es-ES"/>
        </w:rPr>
        <w:t xml:space="preserve">   </w:t>
      </w:r>
      <w:r>
        <w:rPr>
          <w:rFonts w:ascii="Arial" w:eastAsia="Times New Roman" w:hAnsi="Arial" w:cs="Arial"/>
          <w:b/>
          <w:spacing w:val="-3"/>
          <w:sz w:val="24"/>
          <w:szCs w:val="24"/>
          <w:lang w:val="es-ES_tradnl" w:eastAsia="es-ES"/>
        </w:rPr>
        <w:t xml:space="preserve">  </w:t>
      </w:r>
      <w:proofErr w:type="gramStart"/>
      <w:r w:rsidRPr="00130EEE">
        <w:rPr>
          <w:rFonts w:ascii="Arial" w:eastAsia="Times New Roman" w:hAnsi="Arial" w:cs="Arial"/>
          <w:b/>
          <w:spacing w:val="-3"/>
          <w:sz w:val="24"/>
          <w:szCs w:val="24"/>
          <w:lang w:val="es-ES_tradnl" w:eastAsia="es-ES"/>
        </w:rPr>
        <w:t>compacto</w:t>
      </w:r>
      <w:proofErr w:type="gramEnd"/>
      <w:r w:rsidRPr="00130EEE">
        <w:rPr>
          <w:rFonts w:ascii="Arial" w:eastAsia="Times New Roman" w:hAnsi="Arial" w:cs="Arial"/>
          <w:b/>
          <w:spacing w:val="-3"/>
          <w:sz w:val="24"/>
          <w:szCs w:val="24"/>
          <w:lang w:val="es-ES_tradnl" w:eastAsia="es-ES"/>
        </w:rPr>
        <w:t xml:space="preserve"> (HCP)              </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 xml:space="preserve">                          (BCC)                            </w:t>
      </w:r>
      <w:r>
        <w:rPr>
          <w:rFonts w:ascii="Arial" w:eastAsia="Times New Roman" w:hAnsi="Arial" w:cs="Arial"/>
          <w:b/>
          <w:spacing w:val="-3"/>
          <w:sz w:val="24"/>
          <w:szCs w:val="24"/>
          <w:lang w:val="es-ES_tradnl" w:eastAsia="es-ES"/>
        </w:rPr>
        <w:t xml:space="preserve">   </w:t>
      </w:r>
      <w:r w:rsidRPr="00130EEE">
        <w:rPr>
          <w:rFonts w:ascii="Arial" w:eastAsia="Times New Roman" w:hAnsi="Arial" w:cs="Arial"/>
          <w:b/>
          <w:spacing w:val="-3"/>
          <w:sz w:val="24"/>
          <w:szCs w:val="24"/>
          <w:lang w:val="es-ES_tradnl" w:eastAsia="es-ES"/>
        </w:rPr>
        <w:t>las caras (FCC)</w:t>
      </w:r>
    </w:p>
    <w:p w:rsidR="00DC245D" w:rsidRDefault="00DC245D" w:rsidP="00DC245D">
      <w:pPr>
        <w:suppressAutoHyphens/>
        <w:spacing w:after="0" w:line="240" w:lineRule="auto"/>
        <w:jc w:val="both"/>
        <w:rPr>
          <w:rFonts w:ascii="Arial" w:eastAsia="Times New Roman" w:hAnsi="Arial" w:cs="Arial"/>
          <w:i/>
          <w:spacing w:val="-3"/>
          <w:sz w:val="24"/>
          <w:szCs w:val="24"/>
          <w:lang w:val="es-ES_tradnl" w:eastAsia="es-ES"/>
        </w:rPr>
      </w:pPr>
    </w:p>
    <w:p w:rsidR="00DC245D" w:rsidRPr="003D0A05"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3D0A05">
        <w:rPr>
          <w:rFonts w:ascii="Arial" w:eastAsia="Times New Roman" w:hAnsi="Arial" w:cs="Arial"/>
          <w:spacing w:val="-3"/>
          <w:sz w:val="24"/>
          <w:szCs w:val="24"/>
          <w:lang w:val="es-ES_tradnl" w:eastAsia="es-ES"/>
        </w:rPr>
        <w:t>El</w:t>
      </w:r>
      <w:r w:rsidRPr="003D0A05">
        <w:rPr>
          <w:rFonts w:ascii="Arial" w:eastAsia="Times New Roman" w:hAnsi="Arial" w:cs="Arial"/>
          <w:b/>
          <w:spacing w:val="-3"/>
          <w:sz w:val="24"/>
          <w:szCs w:val="24"/>
          <w:lang w:val="es-ES_tradnl" w:eastAsia="es-ES"/>
        </w:rPr>
        <w:t xml:space="preserve"> número de coordinación</w:t>
      </w:r>
      <w:r w:rsidRPr="003D0A05">
        <w:rPr>
          <w:rFonts w:ascii="Arial" w:eastAsia="Times New Roman" w:hAnsi="Arial" w:cs="Arial"/>
          <w:spacing w:val="-3"/>
          <w:sz w:val="24"/>
          <w:szCs w:val="24"/>
          <w:lang w:val="es-ES_tradnl" w:eastAsia="es-ES"/>
        </w:rPr>
        <w:t xml:space="preserve"> </w:t>
      </w:r>
      <w:r w:rsidRPr="003D0A05">
        <w:rPr>
          <w:rFonts w:ascii="Arial" w:eastAsia="Times New Roman" w:hAnsi="Arial" w:cs="Arial"/>
          <w:i/>
          <w:spacing w:val="-3"/>
          <w:sz w:val="24"/>
          <w:szCs w:val="24"/>
          <w:lang w:val="es-ES_tradnl" w:eastAsia="es-ES"/>
        </w:rPr>
        <w:t>es el número de átomos vecinos que un átomo tiene en un cristal, también el número de átomos iguales a menor distancia de un nodo.</w:t>
      </w:r>
      <w:r w:rsidRPr="003D0A05">
        <w:rPr>
          <w:rFonts w:ascii="Arial" w:eastAsia="Times New Roman" w:hAnsi="Arial" w:cs="Arial"/>
          <w:spacing w:val="-3"/>
          <w:sz w:val="24"/>
          <w:szCs w:val="24"/>
          <w:lang w:val="es-ES_tradnl" w:eastAsia="es-ES"/>
        </w:rPr>
        <w:t xml:space="preserve"> </w:t>
      </w:r>
    </w:p>
    <w:p w:rsidR="00DC245D" w:rsidRPr="003D0A05"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3D0A05">
        <w:rPr>
          <w:rFonts w:ascii="Arial" w:eastAsia="Times New Roman" w:hAnsi="Arial" w:cs="Arial"/>
          <w:spacing w:val="-3"/>
          <w:sz w:val="24"/>
          <w:szCs w:val="24"/>
          <w:lang w:val="es-ES_tradnl" w:eastAsia="es-ES"/>
        </w:rPr>
        <w:t xml:space="preserve">Para las estructuras cristalinas </w:t>
      </w:r>
      <w:r w:rsidRPr="00F0481D">
        <w:rPr>
          <w:rFonts w:ascii="Arial" w:eastAsia="Times New Roman" w:hAnsi="Arial" w:cs="Arial"/>
          <w:b/>
          <w:spacing w:val="-3"/>
          <w:sz w:val="24"/>
          <w:szCs w:val="24"/>
          <w:lang w:val="es-ES_tradnl" w:eastAsia="es-ES"/>
        </w:rPr>
        <w:t>F. C. C. y H. C. P. es 12, para B. C. C. es 8.</w:t>
      </w:r>
    </w:p>
    <w:p w:rsidR="00DC245D" w:rsidRPr="003D0A05" w:rsidRDefault="00DC245D" w:rsidP="00DC245D">
      <w:pPr>
        <w:suppressAutoHyphens/>
        <w:spacing w:after="0" w:line="240" w:lineRule="auto"/>
        <w:jc w:val="both"/>
        <w:rPr>
          <w:rFonts w:ascii="Arial" w:eastAsia="Times New Roman" w:hAnsi="Arial" w:cs="Arial"/>
          <w:spacing w:val="-3"/>
          <w:sz w:val="24"/>
          <w:szCs w:val="24"/>
          <w:lang w:val="es-ES_tradnl" w:eastAsia="es-ES"/>
        </w:rPr>
      </w:pPr>
      <w:r w:rsidRPr="003D0A05">
        <w:rPr>
          <w:rFonts w:ascii="Arial" w:eastAsia="Times New Roman" w:hAnsi="Arial" w:cs="Arial"/>
          <w:spacing w:val="-3"/>
          <w:sz w:val="24"/>
          <w:szCs w:val="24"/>
          <w:lang w:val="es-ES_tradnl" w:eastAsia="es-ES"/>
        </w:rPr>
        <w:t>Es importante el análisis de la figura 4.18.</w:t>
      </w:r>
    </w:p>
    <w:p w:rsidR="00DC245D" w:rsidRDefault="00DC245D" w:rsidP="00DC245D">
      <w:pPr>
        <w:suppressAutoHyphens/>
        <w:spacing w:after="0" w:line="240" w:lineRule="auto"/>
        <w:jc w:val="center"/>
        <w:rPr>
          <w:rFonts w:ascii="Arial" w:eastAsia="Times New Roman" w:hAnsi="Arial" w:cs="Arial"/>
          <w:b/>
          <w:spacing w:val="-3"/>
          <w:sz w:val="24"/>
          <w:szCs w:val="24"/>
          <w:lang w:val="es-ES_tradnl" w:eastAsia="es-ES"/>
        </w:rPr>
      </w:pPr>
    </w:p>
    <w:p w:rsidR="00DC245D" w:rsidRPr="00130EEE" w:rsidRDefault="00DC245D" w:rsidP="00DC245D">
      <w:pPr>
        <w:suppressAutoHyphens/>
        <w:spacing w:after="0" w:line="240" w:lineRule="auto"/>
        <w:jc w:val="center"/>
        <w:rPr>
          <w:rFonts w:ascii="Arial" w:eastAsia="Times New Roman" w:hAnsi="Arial" w:cs="Arial"/>
          <w:b/>
          <w:spacing w:val="-3"/>
          <w:sz w:val="24"/>
          <w:szCs w:val="24"/>
          <w:lang w:val="es-ES_tradnl" w:eastAsia="es-ES"/>
        </w:rPr>
      </w:pPr>
      <w:r w:rsidRPr="00130EEE">
        <w:rPr>
          <w:rFonts w:ascii="Arial" w:eastAsia="Times New Roman" w:hAnsi="Arial" w:cs="Arial"/>
          <w:b/>
          <w:spacing w:val="-3"/>
          <w:sz w:val="24"/>
          <w:szCs w:val="24"/>
          <w:lang w:val="es-ES_tradnl" w:eastAsia="es-ES"/>
        </w:rPr>
        <w:t>Figura  4.18</w:t>
      </w:r>
      <w:proofErr w:type="gramStart"/>
      <w:r w:rsidRPr="00130EEE">
        <w:rPr>
          <w:rFonts w:ascii="Arial" w:eastAsia="Times New Roman" w:hAnsi="Arial" w:cs="Arial"/>
          <w:b/>
          <w:spacing w:val="-3"/>
          <w:sz w:val="24"/>
          <w:szCs w:val="24"/>
          <w:lang w:val="es-ES_tradnl" w:eastAsia="es-ES"/>
        </w:rPr>
        <w:t>:  tipos</w:t>
      </w:r>
      <w:proofErr w:type="gramEnd"/>
      <w:r w:rsidRPr="00130EEE">
        <w:rPr>
          <w:rFonts w:ascii="Arial" w:eastAsia="Times New Roman" w:hAnsi="Arial" w:cs="Arial"/>
          <w:b/>
          <w:spacing w:val="-3"/>
          <w:sz w:val="24"/>
          <w:szCs w:val="24"/>
          <w:lang w:val="es-ES_tradnl" w:eastAsia="es-ES"/>
        </w:rPr>
        <w:t xml:space="preserve"> de sólidos cristalinos, propiedades.</w:t>
      </w:r>
    </w:p>
    <w:p w:rsidR="00DC245D" w:rsidRPr="00130EEE" w:rsidRDefault="00DC245D" w:rsidP="00DC245D">
      <w:pPr>
        <w:suppressAutoHyphens/>
        <w:spacing w:after="0" w:line="240" w:lineRule="auto"/>
        <w:jc w:val="both"/>
        <w:rPr>
          <w:rFonts w:ascii="Arial" w:eastAsia="Times New Roman" w:hAnsi="Arial" w:cs="Arial"/>
          <w:b/>
          <w:spacing w:val="-3"/>
          <w:sz w:val="24"/>
          <w:szCs w:val="24"/>
          <w:lang w:val="es-ES_tradnl"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9"/>
        <w:gridCol w:w="1754"/>
        <w:gridCol w:w="1501"/>
        <w:gridCol w:w="1416"/>
        <w:gridCol w:w="1561"/>
        <w:gridCol w:w="1813"/>
      </w:tblGrid>
      <w:tr w:rsidR="00DC245D" w:rsidRPr="00130EEE" w:rsidTr="00D21766">
        <w:trPr>
          <w:trHeight w:val="267"/>
        </w:trPr>
        <w:tc>
          <w:tcPr>
            <w:tcW w:w="1809"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Tipo</w:t>
            </w:r>
          </w:p>
        </w:tc>
        <w:tc>
          <w:tcPr>
            <w:tcW w:w="1754"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Atómico</w:t>
            </w:r>
          </w:p>
        </w:tc>
        <w:tc>
          <w:tcPr>
            <w:tcW w:w="1501"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Molecular</w:t>
            </w:r>
          </w:p>
        </w:tc>
        <w:tc>
          <w:tcPr>
            <w:tcW w:w="1416"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Molecular</w:t>
            </w:r>
          </w:p>
        </w:tc>
        <w:tc>
          <w:tcPr>
            <w:tcW w:w="1561"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Iónico</w:t>
            </w:r>
          </w:p>
        </w:tc>
        <w:tc>
          <w:tcPr>
            <w:tcW w:w="1813"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Metálico</w:t>
            </w:r>
          </w:p>
        </w:tc>
      </w:tr>
      <w:tr w:rsidR="00DC245D" w:rsidRPr="00130EEE" w:rsidTr="00D21766">
        <w:trPr>
          <w:trHeight w:val="788"/>
        </w:trPr>
        <w:tc>
          <w:tcPr>
            <w:tcW w:w="1809" w:type="dxa"/>
          </w:tcPr>
          <w:p w:rsidR="00DC245D" w:rsidRPr="00F0481D" w:rsidRDefault="00DC245D" w:rsidP="00D21766">
            <w:pPr>
              <w:spacing w:after="0" w:line="240" w:lineRule="auto"/>
              <w:rPr>
                <w:rFonts w:ascii="Arial" w:eastAsia="Times New Roman" w:hAnsi="Arial" w:cs="Arial"/>
                <w:b/>
                <w:i/>
                <w:sz w:val="24"/>
                <w:szCs w:val="24"/>
                <w:lang w:val="es-ES_tradnl" w:eastAsia="es-ES"/>
              </w:rPr>
            </w:pPr>
            <w:r w:rsidRPr="00F0481D">
              <w:rPr>
                <w:rFonts w:ascii="Arial" w:eastAsia="Times New Roman" w:hAnsi="Arial" w:cs="Arial"/>
                <w:b/>
                <w:i/>
                <w:sz w:val="24"/>
                <w:szCs w:val="24"/>
                <w:lang w:val="es-ES_tradnl" w:eastAsia="es-ES"/>
              </w:rPr>
              <w:t>Partícula</w:t>
            </w:r>
          </w:p>
        </w:tc>
        <w:tc>
          <w:tcPr>
            <w:tcW w:w="1754" w:type="dxa"/>
          </w:tcPr>
          <w:p w:rsidR="00DC245D" w:rsidRDefault="00DC245D" w:rsidP="00D21766">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Átomos Molécula</w:t>
            </w:r>
          </w:p>
          <w:p w:rsidR="00DC245D" w:rsidRPr="00130EEE" w:rsidRDefault="00CB1883" w:rsidP="00D21766">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M</w:t>
            </w:r>
            <w:r w:rsidR="00DC245D">
              <w:rPr>
                <w:rFonts w:ascii="Arial" w:eastAsia="Times New Roman" w:hAnsi="Arial" w:cs="Arial"/>
                <w:sz w:val="24"/>
                <w:szCs w:val="24"/>
                <w:lang w:val="es-ES_tradnl" w:eastAsia="es-ES"/>
              </w:rPr>
              <w:t>onoatómica</w:t>
            </w:r>
          </w:p>
        </w:tc>
        <w:tc>
          <w:tcPr>
            <w:tcW w:w="1501" w:type="dxa"/>
          </w:tcPr>
          <w:p w:rsidR="00DC245D" w:rsidRDefault="00DC245D" w:rsidP="00D21766">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Molécula</w:t>
            </w:r>
          </w:p>
          <w:p w:rsidR="00DC245D" w:rsidRPr="00130EEE" w:rsidRDefault="00F0481D" w:rsidP="00D21766">
            <w:pPr>
              <w:spacing w:after="0" w:line="240" w:lineRule="auto"/>
              <w:rPr>
                <w:rFonts w:ascii="Arial" w:eastAsia="Times New Roman" w:hAnsi="Arial" w:cs="Arial"/>
                <w:sz w:val="24"/>
                <w:szCs w:val="24"/>
                <w:lang w:val="es-ES_tradnl" w:eastAsia="es-ES"/>
              </w:rPr>
            </w:pPr>
            <w:proofErr w:type="spellStart"/>
            <w:r>
              <w:rPr>
                <w:rFonts w:ascii="Arial" w:eastAsia="Times New Roman" w:hAnsi="Arial" w:cs="Arial"/>
                <w:sz w:val="24"/>
                <w:szCs w:val="24"/>
                <w:lang w:val="es-ES_tradnl" w:eastAsia="es-ES"/>
              </w:rPr>
              <w:t>p</w:t>
            </w:r>
            <w:r w:rsidR="00DC245D">
              <w:rPr>
                <w:rFonts w:ascii="Arial" w:eastAsia="Times New Roman" w:hAnsi="Arial" w:cs="Arial"/>
                <w:sz w:val="24"/>
                <w:szCs w:val="24"/>
                <w:lang w:val="es-ES_tradnl" w:eastAsia="es-ES"/>
              </w:rPr>
              <w:t>oliatómica</w:t>
            </w:r>
            <w:proofErr w:type="spellEnd"/>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Molécula</w:t>
            </w:r>
            <w:r w:rsidRPr="00130EEE">
              <w:rPr>
                <w:rFonts w:ascii="Arial" w:eastAsia="Times New Roman" w:hAnsi="Arial" w:cs="Arial"/>
                <w:sz w:val="24"/>
                <w:szCs w:val="24"/>
                <w:lang w:val="es-ES_tradnl" w:eastAsia="es-ES"/>
              </w:rPr>
              <w:t xml:space="preserve"> </w:t>
            </w:r>
          </w:p>
          <w:p w:rsidR="00DC245D" w:rsidRPr="00130EEE" w:rsidRDefault="00DC245D" w:rsidP="00D21766">
            <w:pPr>
              <w:spacing w:after="0" w:line="240" w:lineRule="auto"/>
              <w:rPr>
                <w:rFonts w:ascii="Arial" w:eastAsia="Times New Roman" w:hAnsi="Arial" w:cs="Arial"/>
                <w:sz w:val="24"/>
                <w:szCs w:val="24"/>
                <w:lang w:val="es-ES_tradnl" w:eastAsia="es-ES"/>
              </w:rPr>
            </w:pPr>
            <w:proofErr w:type="spellStart"/>
            <w:r>
              <w:rPr>
                <w:rFonts w:ascii="Arial" w:eastAsia="Times New Roman" w:hAnsi="Arial" w:cs="Arial"/>
                <w:sz w:val="24"/>
                <w:szCs w:val="24"/>
                <w:lang w:val="es-ES_tradnl" w:eastAsia="es-ES"/>
              </w:rPr>
              <w:t>poliatómic</w:t>
            </w:r>
            <w:proofErr w:type="spellEnd"/>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Iones</w:t>
            </w: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Moléculas monoatómicas </w:t>
            </w:r>
          </w:p>
        </w:tc>
      </w:tr>
      <w:tr w:rsidR="00DC245D" w:rsidRPr="00130EEE" w:rsidTr="00D21766">
        <w:trPr>
          <w:trHeight w:val="802"/>
        </w:trPr>
        <w:tc>
          <w:tcPr>
            <w:tcW w:w="1809" w:type="dxa"/>
          </w:tcPr>
          <w:p w:rsidR="00DC245D" w:rsidRPr="00F0481D" w:rsidRDefault="00DC245D" w:rsidP="00D21766">
            <w:pPr>
              <w:spacing w:after="0" w:line="240" w:lineRule="auto"/>
              <w:rPr>
                <w:rFonts w:ascii="Arial" w:eastAsia="Times New Roman" w:hAnsi="Arial" w:cs="Arial"/>
                <w:b/>
                <w:i/>
                <w:sz w:val="24"/>
                <w:szCs w:val="24"/>
                <w:lang w:val="es-ES_tradnl" w:eastAsia="es-ES"/>
              </w:rPr>
            </w:pPr>
            <w:r w:rsidRPr="00F0481D">
              <w:rPr>
                <w:rFonts w:ascii="Arial" w:eastAsia="Times New Roman" w:hAnsi="Arial" w:cs="Arial"/>
                <w:b/>
                <w:i/>
                <w:sz w:val="24"/>
                <w:szCs w:val="24"/>
                <w:lang w:val="es-ES_tradnl" w:eastAsia="es-ES"/>
              </w:rPr>
              <w:t>Tipo de UP</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UA covalente</w:t>
            </w:r>
          </w:p>
        </w:tc>
        <w:tc>
          <w:tcPr>
            <w:tcW w:w="1501" w:type="dxa"/>
          </w:tcPr>
          <w:p w:rsidR="00DC245D" w:rsidRPr="00130EEE" w:rsidRDefault="00DC245D" w:rsidP="007A5A87">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UM de </w:t>
            </w:r>
            <w:r w:rsidR="007A5A87">
              <w:rPr>
                <w:rFonts w:ascii="Arial" w:eastAsia="Times New Roman" w:hAnsi="Arial" w:cs="Arial"/>
                <w:sz w:val="24"/>
                <w:szCs w:val="24"/>
                <w:lang w:val="es-ES_tradnl" w:eastAsia="es-ES"/>
              </w:rPr>
              <w:t>V</w:t>
            </w:r>
            <w:r w:rsidRPr="00130EEE">
              <w:rPr>
                <w:rFonts w:ascii="Arial" w:eastAsia="Times New Roman" w:hAnsi="Arial" w:cs="Arial"/>
                <w:sz w:val="24"/>
                <w:szCs w:val="24"/>
                <w:lang w:val="es-ES_tradnl" w:eastAsia="es-ES"/>
              </w:rPr>
              <w:t>an der Waals</w:t>
            </w:r>
          </w:p>
        </w:tc>
        <w:tc>
          <w:tcPr>
            <w:tcW w:w="1416" w:type="dxa"/>
          </w:tcPr>
          <w:p w:rsidR="00DC245D" w:rsidRPr="00130EEE" w:rsidRDefault="00DC245D" w:rsidP="007A5A87">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 UM </w:t>
            </w:r>
            <w:r w:rsidR="007A5A87">
              <w:rPr>
                <w:rFonts w:ascii="Arial" w:eastAsia="Times New Roman" w:hAnsi="Arial" w:cs="Arial"/>
                <w:sz w:val="24"/>
                <w:szCs w:val="24"/>
                <w:lang w:val="es-ES_tradnl" w:eastAsia="es-ES"/>
              </w:rPr>
              <w:t>P</w:t>
            </w:r>
            <w:r w:rsidRPr="00130EEE">
              <w:rPr>
                <w:rFonts w:ascii="Arial" w:eastAsia="Times New Roman" w:hAnsi="Arial" w:cs="Arial"/>
                <w:sz w:val="24"/>
                <w:szCs w:val="24"/>
                <w:lang w:val="es-ES_tradnl" w:eastAsia="es-ES"/>
              </w:rPr>
              <w:t>uente de H</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 xml:space="preserve">UA </w:t>
            </w:r>
            <w:proofErr w:type="spellStart"/>
            <w:r w:rsidRPr="00130EEE">
              <w:rPr>
                <w:rFonts w:ascii="Arial" w:eastAsia="Times New Roman" w:hAnsi="Arial" w:cs="Arial"/>
                <w:sz w:val="24"/>
                <w:szCs w:val="24"/>
                <w:lang w:val="es-ES_tradnl" w:eastAsia="es-ES"/>
              </w:rPr>
              <w:t>electrova</w:t>
            </w:r>
            <w:proofErr w:type="spellEnd"/>
            <w:r w:rsidR="007A5A87">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lente</w:t>
            </w: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UA metálica</w:t>
            </w:r>
          </w:p>
        </w:tc>
      </w:tr>
      <w:tr w:rsidR="00DC245D" w:rsidRPr="00130EEE" w:rsidTr="00D21766">
        <w:trPr>
          <w:trHeight w:val="534"/>
        </w:trPr>
        <w:tc>
          <w:tcPr>
            <w:tcW w:w="1809" w:type="dxa"/>
          </w:tcPr>
          <w:p w:rsidR="00DC245D" w:rsidRPr="00F0481D" w:rsidRDefault="00DC245D" w:rsidP="00D21766">
            <w:pPr>
              <w:spacing w:after="0" w:line="240" w:lineRule="auto"/>
              <w:rPr>
                <w:rFonts w:ascii="Arial" w:eastAsia="Times New Roman" w:hAnsi="Arial" w:cs="Arial"/>
                <w:b/>
                <w:i/>
                <w:sz w:val="24"/>
                <w:szCs w:val="24"/>
                <w:lang w:val="es-ES_tradnl" w:eastAsia="es-ES"/>
              </w:rPr>
            </w:pPr>
            <w:r w:rsidRPr="00F0481D">
              <w:rPr>
                <w:rFonts w:ascii="Arial" w:eastAsia="Times New Roman" w:hAnsi="Arial" w:cs="Arial"/>
                <w:b/>
                <w:i/>
                <w:sz w:val="24"/>
                <w:szCs w:val="24"/>
                <w:lang w:val="es-ES_tradnl" w:eastAsia="es-ES"/>
              </w:rPr>
              <w:t>Fuerza de la UP</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UA muy fuertes</w:t>
            </w:r>
          </w:p>
        </w:tc>
        <w:tc>
          <w:tcPr>
            <w:tcW w:w="150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UM débiles</w:t>
            </w: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UM medianas</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UA fuertes</w:t>
            </w: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UA variables</w:t>
            </w:r>
          </w:p>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(fuertes)</w:t>
            </w:r>
          </w:p>
        </w:tc>
      </w:tr>
      <w:tr w:rsidR="00DC245D" w:rsidRPr="00130EEE" w:rsidTr="00D21766">
        <w:trPr>
          <w:trHeight w:val="520"/>
        </w:trPr>
        <w:tc>
          <w:tcPr>
            <w:tcW w:w="1809" w:type="dxa"/>
          </w:tcPr>
          <w:p w:rsidR="00DC245D" w:rsidRPr="00130EEE" w:rsidRDefault="00DC245D" w:rsidP="00D21766">
            <w:pPr>
              <w:spacing w:after="0" w:line="240" w:lineRule="auto"/>
              <w:rPr>
                <w:rFonts w:ascii="Arial" w:eastAsia="Times New Roman" w:hAnsi="Arial" w:cs="Arial"/>
                <w:b/>
                <w:sz w:val="24"/>
                <w:szCs w:val="24"/>
                <w:lang w:val="es-ES_tradnl" w:eastAsia="es-ES"/>
              </w:rPr>
            </w:pPr>
            <w:r w:rsidRPr="00130EEE">
              <w:rPr>
                <w:rFonts w:ascii="Arial" w:eastAsia="Times New Roman" w:hAnsi="Arial" w:cs="Arial"/>
                <w:b/>
                <w:sz w:val="24"/>
                <w:szCs w:val="24"/>
                <w:lang w:val="es-ES_tradnl" w:eastAsia="es-ES"/>
              </w:rPr>
              <w:t>Propiedades físicas</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p>
        </w:tc>
        <w:tc>
          <w:tcPr>
            <w:tcW w:w="1501" w:type="dxa"/>
          </w:tcPr>
          <w:p w:rsidR="00DC245D" w:rsidRPr="00130EEE" w:rsidRDefault="00DC245D" w:rsidP="00D21766">
            <w:pPr>
              <w:spacing w:after="0" w:line="240" w:lineRule="auto"/>
              <w:rPr>
                <w:rFonts w:ascii="Arial" w:eastAsia="Times New Roman" w:hAnsi="Arial" w:cs="Arial"/>
                <w:sz w:val="24"/>
                <w:szCs w:val="24"/>
                <w:lang w:val="es-ES_tradnl" w:eastAsia="es-ES"/>
              </w:rPr>
            </w:pP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p>
        </w:tc>
      </w:tr>
      <w:tr w:rsidR="00DC245D" w:rsidRPr="00130EEE" w:rsidTr="00D21766">
        <w:trPr>
          <w:trHeight w:val="524"/>
        </w:trPr>
        <w:tc>
          <w:tcPr>
            <w:tcW w:w="1809" w:type="dxa"/>
          </w:tcPr>
          <w:p w:rsidR="00DC245D" w:rsidRPr="00130EEE" w:rsidRDefault="00DC245D" w:rsidP="00D21766">
            <w:pPr>
              <w:spacing w:after="0" w:line="240" w:lineRule="auto"/>
              <w:rPr>
                <w:rFonts w:ascii="Arial" w:eastAsia="Times New Roman" w:hAnsi="Arial" w:cs="Arial"/>
                <w:b/>
                <w:i/>
                <w:sz w:val="24"/>
                <w:szCs w:val="24"/>
                <w:lang w:val="es-ES_tradnl" w:eastAsia="es-ES"/>
              </w:rPr>
            </w:pPr>
            <w:r w:rsidRPr="00130EEE">
              <w:rPr>
                <w:rFonts w:ascii="Arial" w:eastAsia="Times New Roman" w:hAnsi="Arial" w:cs="Arial"/>
                <w:b/>
                <w:i/>
                <w:sz w:val="24"/>
                <w:szCs w:val="24"/>
                <w:lang w:val="es-ES_tradnl" w:eastAsia="es-ES"/>
              </w:rPr>
              <w:t>Mecánicas</w:t>
            </w:r>
          </w:p>
        </w:tc>
        <w:tc>
          <w:tcPr>
            <w:tcW w:w="1754" w:type="dxa"/>
          </w:tcPr>
          <w:p w:rsidR="00A65EB4" w:rsidRDefault="00DC245D" w:rsidP="00A65EB4">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Rígidos, muy duros</w:t>
            </w:r>
            <w:r w:rsidR="00A65EB4">
              <w:rPr>
                <w:rFonts w:ascii="Arial" w:eastAsia="Times New Roman" w:hAnsi="Arial" w:cs="Arial"/>
                <w:sz w:val="24"/>
                <w:szCs w:val="24"/>
                <w:lang w:val="es-ES_tradnl" w:eastAsia="es-ES"/>
              </w:rPr>
              <w:t>.</w:t>
            </w:r>
          </w:p>
          <w:p w:rsidR="00DC245D" w:rsidRPr="00130EEE" w:rsidRDefault="00A65EB4" w:rsidP="00A65EB4">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F</w:t>
            </w:r>
            <w:r w:rsidR="00DC245D" w:rsidRPr="00130EEE">
              <w:rPr>
                <w:rFonts w:ascii="Arial" w:eastAsia="Times New Roman" w:hAnsi="Arial" w:cs="Arial"/>
                <w:sz w:val="24"/>
                <w:szCs w:val="24"/>
                <w:lang w:val="es-ES_tradnl" w:eastAsia="es-ES"/>
              </w:rPr>
              <w:t>rágiles</w:t>
            </w:r>
          </w:p>
        </w:tc>
        <w:tc>
          <w:tcPr>
            <w:tcW w:w="1501" w:type="dxa"/>
          </w:tcPr>
          <w:p w:rsidR="00DC245D" w:rsidRPr="00130EEE" w:rsidRDefault="00DC245D" w:rsidP="00A65EB4">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Deforma</w:t>
            </w:r>
            <w:r w:rsidR="00A65EB4">
              <w:rPr>
                <w:rFonts w:ascii="Arial" w:eastAsia="Times New Roman" w:hAnsi="Arial" w:cs="Arial"/>
                <w:sz w:val="24"/>
                <w:szCs w:val="24"/>
                <w:lang w:val="es-ES_tradnl" w:eastAsia="es-ES"/>
              </w:rPr>
              <w:t>-</w:t>
            </w:r>
            <w:proofErr w:type="spellStart"/>
            <w:r w:rsidRPr="00130EEE">
              <w:rPr>
                <w:rFonts w:ascii="Arial" w:eastAsia="Times New Roman" w:hAnsi="Arial" w:cs="Arial"/>
                <w:sz w:val="24"/>
                <w:szCs w:val="24"/>
                <w:lang w:val="es-ES_tradnl" w:eastAsia="es-ES"/>
              </w:rPr>
              <w:t>bles</w:t>
            </w:r>
            <w:proofErr w:type="spellEnd"/>
            <w:r w:rsidRPr="00130EEE">
              <w:rPr>
                <w:rFonts w:ascii="Arial" w:eastAsia="Times New Roman" w:hAnsi="Arial" w:cs="Arial"/>
                <w:sz w:val="24"/>
                <w:szCs w:val="24"/>
                <w:lang w:val="es-ES_tradnl" w:eastAsia="es-ES"/>
              </w:rPr>
              <w:t xml:space="preserve">, </w:t>
            </w:r>
            <w:r w:rsidR="00A65EB4">
              <w:rPr>
                <w:rFonts w:ascii="Arial" w:eastAsia="Times New Roman" w:hAnsi="Arial" w:cs="Arial"/>
                <w:sz w:val="24"/>
                <w:szCs w:val="24"/>
                <w:lang w:val="es-ES_tradnl" w:eastAsia="es-ES"/>
              </w:rPr>
              <w:t>B</w:t>
            </w:r>
            <w:r w:rsidRPr="00130EEE">
              <w:rPr>
                <w:rFonts w:ascii="Arial" w:eastAsia="Times New Roman" w:hAnsi="Arial" w:cs="Arial"/>
                <w:sz w:val="24"/>
                <w:szCs w:val="24"/>
                <w:lang w:val="es-ES_tradnl" w:eastAsia="es-ES"/>
              </w:rPr>
              <w:t>landos</w:t>
            </w: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Duros, frágiles</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Rígidos. Duros, frágiles</w:t>
            </w:r>
          </w:p>
        </w:tc>
        <w:tc>
          <w:tcPr>
            <w:tcW w:w="1813" w:type="dxa"/>
          </w:tcPr>
          <w:p w:rsidR="00DC245D" w:rsidRPr="00130EEE" w:rsidRDefault="00F0481D" w:rsidP="00D21766">
            <w:pPr>
              <w:spacing w:after="0" w:line="240" w:lineRule="auto"/>
              <w:rPr>
                <w:rFonts w:ascii="Arial" w:eastAsia="Times New Roman" w:hAnsi="Arial" w:cs="Arial"/>
                <w:sz w:val="24"/>
                <w:szCs w:val="24"/>
                <w:lang w:val="es-ES_tradnl" w:eastAsia="es-ES"/>
              </w:rPr>
            </w:pPr>
            <w:r>
              <w:rPr>
                <w:rFonts w:ascii="Arial" w:eastAsia="Times New Roman" w:hAnsi="Arial" w:cs="Arial"/>
                <w:sz w:val="24"/>
                <w:szCs w:val="24"/>
                <w:lang w:val="es-ES_tradnl" w:eastAsia="es-ES"/>
              </w:rPr>
              <w:t>Dú</w:t>
            </w:r>
            <w:r w:rsidR="00DC245D" w:rsidRPr="00130EEE">
              <w:rPr>
                <w:rFonts w:ascii="Arial" w:eastAsia="Times New Roman" w:hAnsi="Arial" w:cs="Arial"/>
                <w:sz w:val="24"/>
                <w:szCs w:val="24"/>
                <w:lang w:val="es-ES_tradnl" w:eastAsia="es-ES"/>
              </w:rPr>
              <w:t>ctiles, maleables, dureza variable</w:t>
            </w:r>
          </w:p>
        </w:tc>
      </w:tr>
      <w:tr w:rsidR="00DC245D" w:rsidRPr="00130EEE" w:rsidTr="00D21766">
        <w:trPr>
          <w:trHeight w:val="1070"/>
        </w:trPr>
        <w:tc>
          <w:tcPr>
            <w:tcW w:w="1809" w:type="dxa"/>
          </w:tcPr>
          <w:p w:rsidR="009F0EE6" w:rsidRDefault="009F0EE6" w:rsidP="00D21766">
            <w:pPr>
              <w:spacing w:after="0" w:line="240" w:lineRule="auto"/>
              <w:rPr>
                <w:rFonts w:ascii="Arial" w:eastAsia="Times New Roman" w:hAnsi="Arial" w:cs="Arial"/>
                <w:b/>
                <w:i/>
                <w:sz w:val="24"/>
                <w:szCs w:val="24"/>
                <w:lang w:val="es-ES_tradnl" w:eastAsia="es-ES"/>
              </w:rPr>
            </w:pPr>
          </w:p>
          <w:p w:rsidR="00DC245D" w:rsidRPr="00130EEE" w:rsidRDefault="00DC245D" w:rsidP="00D21766">
            <w:pPr>
              <w:spacing w:after="0" w:line="240" w:lineRule="auto"/>
              <w:rPr>
                <w:rFonts w:ascii="Arial" w:eastAsia="Times New Roman" w:hAnsi="Arial" w:cs="Arial"/>
                <w:b/>
                <w:i/>
                <w:sz w:val="24"/>
                <w:szCs w:val="24"/>
                <w:lang w:val="es-ES_tradnl" w:eastAsia="es-ES"/>
              </w:rPr>
            </w:pPr>
            <w:r w:rsidRPr="00130EEE">
              <w:rPr>
                <w:rFonts w:ascii="Arial" w:eastAsia="Times New Roman" w:hAnsi="Arial" w:cs="Arial"/>
                <w:b/>
                <w:i/>
                <w:sz w:val="24"/>
                <w:szCs w:val="24"/>
                <w:lang w:val="es-ES_tradnl" w:eastAsia="es-ES"/>
              </w:rPr>
              <w:t>Térmicas</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PF muy alta, dilatación baja, refractarios</w:t>
            </w:r>
            <w:r w:rsidR="009F0EE6">
              <w:rPr>
                <w:rFonts w:ascii="Arial" w:eastAsia="Times New Roman" w:hAnsi="Arial" w:cs="Arial"/>
                <w:sz w:val="24"/>
                <w:szCs w:val="24"/>
                <w:lang w:val="es-ES_tradnl" w:eastAsia="es-ES"/>
              </w:rPr>
              <w:t xml:space="preserve">   </w:t>
            </w:r>
          </w:p>
        </w:tc>
        <w:tc>
          <w:tcPr>
            <w:tcW w:w="150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PF bajo, dilatación baja</w:t>
            </w: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PF y  PE bajos y anómalos</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Dilatación baja, PF alta</w:t>
            </w: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Dilatación alta, PF variable</w:t>
            </w:r>
          </w:p>
        </w:tc>
      </w:tr>
      <w:tr w:rsidR="00DC245D" w:rsidRPr="00130EEE" w:rsidTr="00D21766">
        <w:trPr>
          <w:trHeight w:val="534"/>
        </w:trPr>
        <w:tc>
          <w:tcPr>
            <w:tcW w:w="1809" w:type="dxa"/>
          </w:tcPr>
          <w:p w:rsidR="00DC245D" w:rsidRPr="00130EEE" w:rsidRDefault="00DC245D" w:rsidP="00D21766">
            <w:pPr>
              <w:spacing w:after="0" w:line="240" w:lineRule="auto"/>
              <w:rPr>
                <w:rFonts w:ascii="Arial" w:eastAsia="Times New Roman" w:hAnsi="Arial" w:cs="Arial"/>
                <w:b/>
                <w:i/>
                <w:sz w:val="24"/>
                <w:szCs w:val="24"/>
                <w:lang w:val="es-ES_tradnl" w:eastAsia="es-ES"/>
              </w:rPr>
            </w:pPr>
            <w:proofErr w:type="spellStart"/>
            <w:r w:rsidRPr="00130EEE">
              <w:rPr>
                <w:rFonts w:ascii="Arial" w:eastAsia="Times New Roman" w:hAnsi="Arial" w:cs="Arial"/>
                <w:b/>
                <w:i/>
                <w:sz w:val="24"/>
                <w:szCs w:val="24"/>
                <w:lang w:val="es-ES_tradnl" w:eastAsia="es-ES"/>
              </w:rPr>
              <w:lastRenderedPageBreak/>
              <w:t>Conductivi</w:t>
            </w:r>
            <w:proofErr w:type="spellEnd"/>
            <w:r w:rsidR="00A65EB4">
              <w:rPr>
                <w:rFonts w:ascii="Arial" w:eastAsia="Times New Roman" w:hAnsi="Arial" w:cs="Arial"/>
                <w:b/>
                <w:i/>
                <w:sz w:val="24"/>
                <w:szCs w:val="24"/>
                <w:lang w:val="es-ES_tradnl" w:eastAsia="es-ES"/>
              </w:rPr>
              <w:t>-</w:t>
            </w:r>
            <w:r w:rsidRPr="00130EEE">
              <w:rPr>
                <w:rFonts w:ascii="Arial" w:eastAsia="Times New Roman" w:hAnsi="Arial" w:cs="Arial"/>
                <w:b/>
                <w:i/>
                <w:sz w:val="24"/>
                <w:szCs w:val="24"/>
                <w:lang w:val="es-ES_tradnl" w:eastAsia="es-ES"/>
              </w:rPr>
              <w:t>dad térmica</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Baja</w:t>
            </w:r>
          </w:p>
        </w:tc>
        <w:tc>
          <w:tcPr>
            <w:tcW w:w="150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Baja</w:t>
            </w: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Baja</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Baja</w:t>
            </w:r>
          </w:p>
        </w:tc>
        <w:tc>
          <w:tcPr>
            <w:tcW w:w="1813"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Alta variable</w:t>
            </w:r>
          </w:p>
        </w:tc>
      </w:tr>
      <w:tr w:rsidR="00DC245D" w:rsidRPr="00130EEE" w:rsidTr="00D21766">
        <w:trPr>
          <w:trHeight w:val="788"/>
        </w:trPr>
        <w:tc>
          <w:tcPr>
            <w:tcW w:w="1809" w:type="dxa"/>
          </w:tcPr>
          <w:p w:rsidR="00DC245D" w:rsidRPr="00130EEE" w:rsidRDefault="00DC245D" w:rsidP="00D21766">
            <w:pPr>
              <w:spacing w:after="0" w:line="240" w:lineRule="auto"/>
              <w:rPr>
                <w:rFonts w:ascii="Arial" w:eastAsia="Times New Roman" w:hAnsi="Arial" w:cs="Arial"/>
                <w:b/>
                <w:i/>
                <w:sz w:val="24"/>
                <w:szCs w:val="24"/>
                <w:lang w:val="es-ES_tradnl" w:eastAsia="es-ES"/>
              </w:rPr>
            </w:pPr>
            <w:proofErr w:type="spellStart"/>
            <w:r w:rsidRPr="00130EEE">
              <w:rPr>
                <w:rFonts w:ascii="Arial" w:eastAsia="Times New Roman" w:hAnsi="Arial" w:cs="Arial"/>
                <w:b/>
                <w:i/>
                <w:sz w:val="24"/>
                <w:szCs w:val="24"/>
                <w:lang w:val="es-ES_tradnl" w:eastAsia="es-ES"/>
              </w:rPr>
              <w:t>Conductivi</w:t>
            </w:r>
            <w:proofErr w:type="spellEnd"/>
            <w:r w:rsidR="00A65EB4">
              <w:rPr>
                <w:rFonts w:ascii="Arial" w:eastAsia="Times New Roman" w:hAnsi="Arial" w:cs="Arial"/>
                <w:b/>
                <w:i/>
                <w:sz w:val="24"/>
                <w:szCs w:val="24"/>
                <w:lang w:val="es-ES_tradnl" w:eastAsia="es-ES"/>
              </w:rPr>
              <w:t>-</w:t>
            </w:r>
            <w:r w:rsidRPr="00130EEE">
              <w:rPr>
                <w:rFonts w:ascii="Arial" w:eastAsia="Times New Roman" w:hAnsi="Arial" w:cs="Arial"/>
                <w:b/>
                <w:i/>
                <w:sz w:val="24"/>
                <w:szCs w:val="24"/>
                <w:lang w:val="es-ES_tradnl" w:eastAsia="es-ES"/>
              </w:rPr>
              <w:t>dad eléctrica</w:t>
            </w:r>
          </w:p>
        </w:tc>
        <w:tc>
          <w:tcPr>
            <w:tcW w:w="1754"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Baja, semiconductores</w:t>
            </w:r>
          </w:p>
        </w:tc>
        <w:tc>
          <w:tcPr>
            <w:tcW w:w="150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Aislantes</w:t>
            </w:r>
          </w:p>
        </w:tc>
        <w:tc>
          <w:tcPr>
            <w:tcW w:w="1416"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Aislantes</w:t>
            </w:r>
          </w:p>
        </w:tc>
        <w:tc>
          <w:tcPr>
            <w:tcW w:w="1561" w:type="dxa"/>
          </w:tcPr>
          <w:p w:rsidR="00DC245D" w:rsidRPr="00130EEE" w:rsidRDefault="00DC245D" w:rsidP="00D21766">
            <w:pPr>
              <w:spacing w:after="0" w:line="240" w:lineRule="auto"/>
              <w:rPr>
                <w:rFonts w:ascii="Arial" w:eastAsia="Times New Roman" w:hAnsi="Arial" w:cs="Arial"/>
                <w:sz w:val="24"/>
                <w:szCs w:val="24"/>
                <w:lang w:val="es-ES_tradnl" w:eastAsia="es-ES"/>
              </w:rPr>
            </w:pPr>
            <w:r w:rsidRPr="00130EEE">
              <w:rPr>
                <w:rFonts w:ascii="Arial" w:eastAsia="Times New Roman" w:hAnsi="Arial" w:cs="Arial"/>
                <w:sz w:val="24"/>
                <w:szCs w:val="24"/>
                <w:lang w:val="es-ES_tradnl" w:eastAsia="es-ES"/>
              </w:rPr>
              <w:t>Aislante (s), conductor (l)</w:t>
            </w:r>
          </w:p>
        </w:tc>
        <w:tc>
          <w:tcPr>
            <w:tcW w:w="1813" w:type="dxa"/>
          </w:tcPr>
          <w:p w:rsidR="00DC245D" w:rsidRPr="00130EEE" w:rsidRDefault="00DC245D" w:rsidP="00A65EB4">
            <w:pPr>
              <w:spacing w:after="0" w:line="240" w:lineRule="auto"/>
              <w:rPr>
                <w:rFonts w:ascii="Arial" w:eastAsia="Times New Roman" w:hAnsi="Arial" w:cs="Arial"/>
                <w:sz w:val="24"/>
                <w:szCs w:val="24"/>
                <w:lang w:val="es-ES_tradnl" w:eastAsia="es-ES"/>
              </w:rPr>
            </w:pPr>
            <w:proofErr w:type="spellStart"/>
            <w:r w:rsidRPr="00130EEE">
              <w:rPr>
                <w:rFonts w:ascii="Arial" w:eastAsia="Times New Roman" w:hAnsi="Arial" w:cs="Arial"/>
                <w:sz w:val="24"/>
                <w:szCs w:val="24"/>
                <w:lang w:val="es-ES_tradnl" w:eastAsia="es-ES"/>
              </w:rPr>
              <w:t>Conductivi</w:t>
            </w:r>
            <w:r w:rsidR="00A65EB4">
              <w:rPr>
                <w:rFonts w:ascii="Arial" w:eastAsia="Times New Roman" w:hAnsi="Arial" w:cs="Arial"/>
                <w:sz w:val="24"/>
                <w:szCs w:val="24"/>
                <w:lang w:val="es-ES_tradnl" w:eastAsia="es-ES"/>
              </w:rPr>
              <w:t>-</w:t>
            </w:r>
            <w:r w:rsidRPr="00130EEE">
              <w:rPr>
                <w:rFonts w:ascii="Arial" w:eastAsia="Times New Roman" w:hAnsi="Arial" w:cs="Arial"/>
                <w:sz w:val="24"/>
                <w:szCs w:val="24"/>
                <w:lang w:val="es-ES_tradnl" w:eastAsia="es-ES"/>
              </w:rPr>
              <w:t>dades</w:t>
            </w:r>
            <w:proofErr w:type="spellEnd"/>
            <w:r w:rsidR="00A65EB4">
              <w:rPr>
                <w:rFonts w:ascii="Arial" w:eastAsia="Times New Roman" w:hAnsi="Arial" w:cs="Arial"/>
                <w:sz w:val="24"/>
                <w:szCs w:val="24"/>
                <w:lang w:val="es-ES_tradnl" w:eastAsia="es-ES"/>
              </w:rPr>
              <w:t xml:space="preserve"> v</w:t>
            </w:r>
            <w:r w:rsidRPr="00130EEE">
              <w:rPr>
                <w:rFonts w:ascii="Arial" w:eastAsia="Times New Roman" w:hAnsi="Arial" w:cs="Arial"/>
                <w:sz w:val="24"/>
                <w:szCs w:val="24"/>
                <w:lang w:val="es-ES_tradnl" w:eastAsia="es-ES"/>
              </w:rPr>
              <w:t>ariables</w:t>
            </w:r>
          </w:p>
        </w:tc>
      </w:tr>
      <w:tr w:rsidR="00DC245D" w:rsidRPr="00CB1883" w:rsidTr="00D21766">
        <w:trPr>
          <w:trHeight w:val="788"/>
        </w:trPr>
        <w:tc>
          <w:tcPr>
            <w:tcW w:w="1809" w:type="dxa"/>
          </w:tcPr>
          <w:p w:rsidR="00DC245D" w:rsidRPr="00F0481D" w:rsidRDefault="00DC245D" w:rsidP="00D21766">
            <w:pPr>
              <w:spacing w:after="0" w:line="240" w:lineRule="auto"/>
              <w:rPr>
                <w:rFonts w:ascii="Arial" w:eastAsia="Times New Roman" w:hAnsi="Arial" w:cs="Arial"/>
                <w:b/>
                <w:sz w:val="24"/>
                <w:szCs w:val="24"/>
                <w:lang w:val="es-ES_tradnl" w:eastAsia="es-ES"/>
              </w:rPr>
            </w:pPr>
            <w:r w:rsidRPr="00F0481D">
              <w:rPr>
                <w:rFonts w:ascii="Arial" w:eastAsia="Times New Roman" w:hAnsi="Arial" w:cs="Arial"/>
                <w:b/>
                <w:sz w:val="24"/>
                <w:szCs w:val="24"/>
                <w:lang w:val="es-ES_tradnl" w:eastAsia="es-ES"/>
              </w:rPr>
              <w:t>Ejemplos</w:t>
            </w:r>
          </w:p>
        </w:tc>
        <w:tc>
          <w:tcPr>
            <w:tcW w:w="1754" w:type="dxa"/>
          </w:tcPr>
          <w:p w:rsidR="00DC245D" w:rsidRPr="00F0481D" w:rsidRDefault="00DC245D" w:rsidP="00D21766">
            <w:pPr>
              <w:spacing w:after="0" w:line="240" w:lineRule="auto"/>
              <w:rPr>
                <w:rFonts w:ascii="Arial" w:eastAsia="Times New Roman" w:hAnsi="Arial" w:cs="Arial"/>
                <w:b/>
                <w:sz w:val="24"/>
                <w:szCs w:val="24"/>
                <w:lang w:val="es-ES_tradnl" w:eastAsia="es-ES"/>
              </w:rPr>
            </w:pPr>
            <w:r w:rsidRPr="00F0481D">
              <w:rPr>
                <w:rFonts w:ascii="Arial" w:eastAsia="Times New Roman" w:hAnsi="Arial" w:cs="Arial"/>
                <w:b/>
                <w:sz w:val="24"/>
                <w:szCs w:val="24"/>
                <w:lang w:val="es-ES_tradnl" w:eastAsia="es-ES"/>
              </w:rPr>
              <w:t>Dióxido de Si (s)</w:t>
            </w:r>
            <w:r w:rsidRPr="00F0481D">
              <w:rPr>
                <w:rFonts w:ascii="Arial" w:eastAsia="Times New Roman" w:hAnsi="Arial" w:cs="Arial"/>
                <w:b/>
                <w:sz w:val="24"/>
                <w:szCs w:val="24"/>
                <w:lang w:eastAsia="es-ES"/>
              </w:rPr>
              <w:t xml:space="preserve"> Diamante  C (s)</w:t>
            </w:r>
          </w:p>
        </w:tc>
        <w:tc>
          <w:tcPr>
            <w:tcW w:w="1501" w:type="dxa"/>
          </w:tcPr>
          <w:p w:rsidR="00DC245D" w:rsidRPr="00F0481D" w:rsidRDefault="00DC245D" w:rsidP="00D21766">
            <w:pPr>
              <w:spacing w:after="0" w:line="240" w:lineRule="auto"/>
              <w:rPr>
                <w:rFonts w:ascii="Arial" w:eastAsia="Times New Roman" w:hAnsi="Arial" w:cs="Arial"/>
                <w:b/>
                <w:sz w:val="24"/>
                <w:szCs w:val="24"/>
                <w:lang w:val="en-US" w:eastAsia="es-ES"/>
              </w:rPr>
            </w:pPr>
            <w:r w:rsidRPr="00F0481D">
              <w:rPr>
                <w:rFonts w:ascii="Arial" w:eastAsia="Times New Roman" w:hAnsi="Arial" w:cs="Arial"/>
                <w:b/>
                <w:sz w:val="24"/>
                <w:szCs w:val="24"/>
                <w:lang w:val="en-US" w:eastAsia="es-ES"/>
              </w:rPr>
              <w:t>I</w:t>
            </w:r>
            <w:r w:rsidRPr="00F0481D">
              <w:rPr>
                <w:rFonts w:ascii="Arial" w:eastAsia="Times New Roman" w:hAnsi="Arial" w:cs="Arial"/>
                <w:b/>
                <w:sz w:val="24"/>
                <w:szCs w:val="24"/>
                <w:vertAlign w:val="subscript"/>
                <w:lang w:val="en-US" w:eastAsia="es-ES"/>
              </w:rPr>
              <w:t>2</w:t>
            </w:r>
            <w:r w:rsidRPr="00F0481D">
              <w:rPr>
                <w:rFonts w:ascii="Arial" w:eastAsia="Times New Roman" w:hAnsi="Arial" w:cs="Arial"/>
                <w:b/>
                <w:sz w:val="24"/>
                <w:szCs w:val="24"/>
                <w:lang w:val="en-US" w:eastAsia="es-ES"/>
              </w:rPr>
              <w:t xml:space="preserve"> (s), S</w:t>
            </w:r>
            <w:r w:rsidRPr="00F0481D">
              <w:rPr>
                <w:rFonts w:ascii="Arial" w:eastAsia="Times New Roman" w:hAnsi="Arial" w:cs="Arial"/>
                <w:b/>
                <w:sz w:val="24"/>
                <w:szCs w:val="24"/>
                <w:vertAlign w:val="subscript"/>
                <w:lang w:val="en-US" w:eastAsia="es-ES"/>
              </w:rPr>
              <w:t>8</w:t>
            </w:r>
            <w:r w:rsidRPr="00F0481D">
              <w:rPr>
                <w:rFonts w:ascii="Arial" w:eastAsia="Times New Roman" w:hAnsi="Arial" w:cs="Arial"/>
                <w:b/>
                <w:sz w:val="24"/>
                <w:szCs w:val="24"/>
                <w:lang w:val="en-US" w:eastAsia="es-ES"/>
              </w:rPr>
              <w:t xml:space="preserve"> (s); </w:t>
            </w:r>
          </w:p>
          <w:p w:rsidR="00DC245D" w:rsidRPr="00F0481D" w:rsidRDefault="00DC245D" w:rsidP="00D21766">
            <w:pPr>
              <w:spacing w:after="0" w:line="240" w:lineRule="auto"/>
              <w:rPr>
                <w:rFonts w:ascii="Arial" w:eastAsia="Times New Roman" w:hAnsi="Arial" w:cs="Arial"/>
                <w:b/>
                <w:sz w:val="24"/>
                <w:szCs w:val="24"/>
                <w:lang w:val="en-US" w:eastAsia="es-ES"/>
              </w:rPr>
            </w:pPr>
          </w:p>
        </w:tc>
        <w:tc>
          <w:tcPr>
            <w:tcW w:w="1416" w:type="dxa"/>
          </w:tcPr>
          <w:p w:rsidR="00DC245D" w:rsidRPr="00F0481D" w:rsidRDefault="00DC245D" w:rsidP="00D21766">
            <w:pPr>
              <w:spacing w:after="0" w:line="240" w:lineRule="auto"/>
              <w:rPr>
                <w:rFonts w:ascii="Arial" w:eastAsia="Times New Roman" w:hAnsi="Arial" w:cs="Arial"/>
                <w:b/>
                <w:sz w:val="24"/>
                <w:szCs w:val="24"/>
                <w:lang w:val="es-ES_tradnl" w:eastAsia="es-ES"/>
              </w:rPr>
            </w:pPr>
            <w:r w:rsidRPr="00F0481D">
              <w:rPr>
                <w:rFonts w:ascii="Arial" w:eastAsia="Times New Roman" w:hAnsi="Arial" w:cs="Arial"/>
                <w:b/>
                <w:sz w:val="24"/>
                <w:szCs w:val="24"/>
                <w:lang w:val="es-ES_tradnl" w:eastAsia="es-ES"/>
              </w:rPr>
              <w:t>Agua (s)</w:t>
            </w:r>
          </w:p>
        </w:tc>
        <w:tc>
          <w:tcPr>
            <w:tcW w:w="1561" w:type="dxa"/>
          </w:tcPr>
          <w:p w:rsidR="00DC245D" w:rsidRPr="00F0481D" w:rsidRDefault="00DC245D" w:rsidP="00D21766">
            <w:pPr>
              <w:spacing w:after="0" w:line="240" w:lineRule="auto"/>
              <w:rPr>
                <w:rFonts w:ascii="Arial" w:eastAsia="Times New Roman" w:hAnsi="Arial" w:cs="Arial"/>
                <w:b/>
                <w:sz w:val="24"/>
                <w:szCs w:val="24"/>
                <w:lang w:val="en-US" w:eastAsia="es-ES"/>
              </w:rPr>
            </w:pPr>
            <w:proofErr w:type="spellStart"/>
            <w:r w:rsidRPr="00F0481D">
              <w:rPr>
                <w:rFonts w:ascii="Arial" w:eastAsia="Times New Roman" w:hAnsi="Arial" w:cs="Arial"/>
                <w:b/>
                <w:sz w:val="24"/>
                <w:szCs w:val="24"/>
                <w:lang w:val="en-US" w:eastAsia="es-ES"/>
              </w:rPr>
              <w:t>NaCl</w:t>
            </w:r>
            <w:proofErr w:type="spellEnd"/>
            <w:r w:rsidRPr="00F0481D">
              <w:rPr>
                <w:rFonts w:ascii="Arial" w:eastAsia="Times New Roman" w:hAnsi="Arial" w:cs="Arial"/>
                <w:b/>
                <w:sz w:val="24"/>
                <w:szCs w:val="24"/>
                <w:lang w:val="en-US" w:eastAsia="es-ES"/>
              </w:rPr>
              <w:t xml:space="preserve"> (s), </w:t>
            </w:r>
            <w:proofErr w:type="spellStart"/>
            <w:r w:rsidRPr="00F0481D">
              <w:rPr>
                <w:rFonts w:ascii="Arial" w:eastAsia="Times New Roman" w:hAnsi="Arial" w:cs="Arial"/>
                <w:b/>
                <w:sz w:val="24"/>
                <w:szCs w:val="24"/>
                <w:lang w:val="en-US" w:eastAsia="es-ES"/>
              </w:rPr>
              <w:t>CaO</w:t>
            </w:r>
            <w:proofErr w:type="spellEnd"/>
            <w:r w:rsidRPr="00F0481D">
              <w:rPr>
                <w:rFonts w:ascii="Arial" w:eastAsia="Times New Roman" w:hAnsi="Arial" w:cs="Arial"/>
                <w:b/>
                <w:sz w:val="24"/>
                <w:szCs w:val="24"/>
                <w:lang w:val="en-US" w:eastAsia="es-ES"/>
              </w:rPr>
              <w:t xml:space="preserve"> (s), K</w:t>
            </w:r>
            <w:r w:rsidRPr="00F0481D">
              <w:rPr>
                <w:rFonts w:ascii="Arial" w:eastAsia="Times New Roman" w:hAnsi="Arial" w:cs="Arial"/>
                <w:b/>
                <w:sz w:val="24"/>
                <w:szCs w:val="24"/>
                <w:vertAlign w:val="subscript"/>
                <w:lang w:val="en-US" w:eastAsia="es-ES"/>
              </w:rPr>
              <w:t>2</w:t>
            </w:r>
            <w:r w:rsidRPr="00F0481D">
              <w:rPr>
                <w:rFonts w:ascii="Arial" w:eastAsia="Times New Roman" w:hAnsi="Arial" w:cs="Arial"/>
                <w:b/>
                <w:sz w:val="24"/>
                <w:szCs w:val="24"/>
                <w:lang w:val="en-US" w:eastAsia="es-ES"/>
              </w:rPr>
              <w:t>O (s)</w:t>
            </w:r>
          </w:p>
        </w:tc>
        <w:tc>
          <w:tcPr>
            <w:tcW w:w="1813" w:type="dxa"/>
          </w:tcPr>
          <w:p w:rsidR="00DC245D" w:rsidRPr="00F0481D" w:rsidRDefault="00DC245D" w:rsidP="00D21766">
            <w:pPr>
              <w:spacing w:after="0" w:line="240" w:lineRule="auto"/>
              <w:rPr>
                <w:rFonts w:ascii="Arial" w:eastAsia="Times New Roman" w:hAnsi="Arial" w:cs="Arial"/>
                <w:b/>
                <w:sz w:val="24"/>
                <w:szCs w:val="24"/>
                <w:lang w:val="en-US" w:eastAsia="es-ES"/>
              </w:rPr>
            </w:pPr>
            <w:r w:rsidRPr="00F0481D">
              <w:rPr>
                <w:rFonts w:ascii="Arial" w:eastAsia="Times New Roman" w:hAnsi="Arial" w:cs="Arial"/>
                <w:b/>
                <w:sz w:val="24"/>
                <w:szCs w:val="24"/>
                <w:lang w:val="en-US" w:eastAsia="es-ES"/>
              </w:rPr>
              <w:t xml:space="preserve">Na (s), Fe (s), Ag (s), </w:t>
            </w:r>
          </w:p>
          <w:p w:rsidR="00DC245D" w:rsidRPr="00F0481D" w:rsidRDefault="00DC245D" w:rsidP="00D21766">
            <w:pPr>
              <w:spacing w:after="0" w:line="240" w:lineRule="auto"/>
              <w:rPr>
                <w:rFonts w:ascii="Arial" w:eastAsia="Times New Roman" w:hAnsi="Arial" w:cs="Arial"/>
                <w:b/>
                <w:sz w:val="24"/>
                <w:szCs w:val="24"/>
                <w:lang w:val="en-US" w:eastAsia="es-ES"/>
              </w:rPr>
            </w:pPr>
            <w:r w:rsidRPr="00F0481D">
              <w:rPr>
                <w:rFonts w:ascii="Arial" w:eastAsia="Times New Roman" w:hAnsi="Arial" w:cs="Arial"/>
                <w:b/>
                <w:sz w:val="24"/>
                <w:szCs w:val="24"/>
                <w:lang w:val="en-US" w:eastAsia="es-ES"/>
              </w:rPr>
              <w:t xml:space="preserve">Ni (s), Cu (s) </w:t>
            </w:r>
          </w:p>
        </w:tc>
      </w:tr>
    </w:tbl>
    <w:p w:rsidR="00DC245D" w:rsidRPr="00F0481D" w:rsidRDefault="00DC245D" w:rsidP="00DC245D">
      <w:pPr>
        <w:suppressAutoHyphens/>
        <w:spacing w:after="0" w:line="240" w:lineRule="auto"/>
        <w:jc w:val="both"/>
        <w:rPr>
          <w:rFonts w:ascii="Arial" w:eastAsia="Times New Roman" w:hAnsi="Arial" w:cs="Arial"/>
          <w:b/>
          <w:spacing w:val="-3"/>
          <w:sz w:val="24"/>
          <w:szCs w:val="24"/>
          <w:lang w:val="en-US" w:eastAsia="es-ES"/>
        </w:rPr>
      </w:pPr>
    </w:p>
    <w:p w:rsidR="009C4B57" w:rsidRDefault="009C4B57" w:rsidP="009C4B57">
      <w:pPr>
        <w:spacing w:after="0"/>
        <w:jc w:val="both"/>
        <w:rPr>
          <w:rFonts w:ascii="Arial" w:hAnsi="Arial" w:cs="Arial"/>
          <w:b/>
          <w:i/>
          <w:sz w:val="24"/>
          <w:szCs w:val="24"/>
        </w:rPr>
      </w:pPr>
      <w:proofErr w:type="gramStart"/>
      <w:r w:rsidRPr="009C4B57">
        <w:rPr>
          <w:rFonts w:ascii="Arial" w:hAnsi="Arial" w:cs="Arial"/>
          <w:b/>
          <w:i/>
          <w:sz w:val="24"/>
          <w:szCs w:val="24"/>
        </w:rPr>
        <w:t>4 .</w:t>
      </w:r>
      <w:proofErr w:type="gramEnd"/>
      <w:r w:rsidRPr="009C4B57">
        <w:rPr>
          <w:rFonts w:ascii="Arial" w:hAnsi="Arial" w:cs="Arial"/>
          <w:b/>
          <w:i/>
          <w:sz w:val="24"/>
          <w:szCs w:val="24"/>
        </w:rPr>
        <w:t xml:space="preserve"> </w:t>
      </w:r>
      <w:proofErr w:type="gramStart"/>
      <w:r w:rsidRPr="009C4B57">
        <w:rPr>
          <w:rFonts w:ascii="Arial" w:hAnsi="Arial" w:cs="Arial"/>
          <w:b/>
          <w:i/>
          <w:sz w:val="24"/>
          <w:szCs w:val="24"/>
        </w:rPr>
        <w:t>10 .</w:t>
      </w:r>
      <w:proofErr w:type="gramEnd"/>
      <w:r w:rsidRPr="009C4B57">
        <w:rPr>
          <w:rFonts w:ascii="Arial" w:hAnsi="Arial" w:cs="Arial"/>
          <w:b/>
          <w:i/>
          <w:sz w:val="24"/>
          <w:szCs w:val="24"/>
        </w:rPr>
        <w:t xml:space="preserve">   ¿ Existe agua líquida en Marte </w:t>
      </w:r>
      <w:proofErr w:type="gramStart"/>
      <w:r w:rsidRPr="009C4B57">
        <w:rPr>
          <w:rFonts w:ascii="Arial" w:hAnsi="Arial" w:cs="Arial"/>
          <w:b/>
          <w:i/>
          <w:sz w:val="24"/>
          <w:szCs w:val="24"/>
        </w:rPr>
        <w:t>?</w:t>
      </w:r>
      <w:r>
        <w:rPr>
          <w:rFonts w:ascii="Arial" w:hAnsi="Arial" w:cs="Arial"/>
          <w:b/>
          <w:i/>
          <w:sz w:val="24"/>
          <w:szCs w:val="24"/>
        </w:rPr>
        <w:t>.</w:t>
      </w:r>
      <w:proofErr w:type="gramEnd"/>
      <w:r w:rsidRPr="009C4B57">
        <w:rPr>
          <w:rFonts w:ascii="Arial" w:hAnsi="Arial" w:cs="Arial"/>
          <w:b/>
          <w:i/>
          <w:sz w:val="24"/>
          <w:szCs w:val="24"/>
        </w:rPr>
        <w:t xml:space="preserve"> </w:t>
      </w:r>
    </w:p>
    <w:p w:rsidR="007237DB" w:rsidRPr="007237DB" w:rsidRDefault="007237DB" w:rsidP="007237DB">
      <w:pPr>
        <w:spacing w:after="0"/>
        <w:jc w:val="both"/>
        <w:rPr>
          <w:rFonts w:ascii="Arial" w:hAnsi="Arial" w:cs="Arial"/>
          <w:sz w:val="24"/>
          <w:szCs w:val="24"/>
        </w:rPr>
      </w:pPr>
      <w:r w:rsidRPr="007237DB">
        <w:rPr>
          <w:rFonts w:ascii="Arial" w:hAnsi="Arial" w:cs="Arial"/>
          <w:sz w:val="24"/>
          <w:szCs w:val="24"/>
        </w:rPr>
        <w:t xml:space="preserve">Cada sustancia tiene una presión </w:t>
      </w:r>
      <w:r w:rsidRPr="007237DB">
        <w:rPr>
          <w:rFonts w:ascii="Arial" w:hAnsi="Arial" w:cs="Arial"/>
          <w:b/>
          <w:sz w:val="24"/>
          <w:szCs w:val="24"/>
        </w:rPr>
        <w:t>P</w:t>
      </w:r>
      <w:r w:rsidRPr="007237DB">
        <w:rPr>
          <w:rFonts w:ascii="Arial" w:hAnsi="Arial" w:cs="Arial"/>
          <w:sz w:val="24"/>
          <w:szCs w:val="24"/>
        </w:rPr>
        <w:t xml:space="preserve"> y temperatura </w:t>
      </w:r>
      <w:r w:rsidRPr="007237DB">
        <w:rPr>
          <w:rFonts w:ascii="Arial" w:hAnsi="Arial" w:cs="Arial"/>
          <w:b/>
          <w:sz w:val="24"/>
          <w:szCs w:val="24"/>
        </w:rPr>
        <w:t>T</w:t>
      </w:r>
      <w:r w:rsidRPr="007237DB">
        <w:rPr>
          <w:rFonts w:ascii="Arial" w:hAnsi="Arial" w:cs="Arial"/>
          <w:sz w:val="24"/>
          <w:szCs w:val="24"/>
        </w:rPr>
        <w:t xml:space="preserve"> (Punto Triple</w:t>
      </w:r>
      <w:r w:rsidRPr="007237DB">
        <w:rPr>
          <w:rFonts w:ascii="Arial" w:hAnsi="Arial" w:cs="Arial"/>
          <w:b/>
          <w:sz w:val="24"/>
          <w:szCs w:val="24"/>
        </w:rPr>
        <w:t xml:space="preserve"> PT</w:t>
      </w:r>
      <w:r w:rsidRPr="007237DB">
        <w:rPr>
          <w:rFonts w:ascii="Arial" w:hAnsi="Arial" w:cs="Arial"/>
          <w:sz w:val="24"/>
          <w:szCs w:val="24"/>
        </w:rPr>
        <w:t xml:space="preserve">) que son las </w:t>
      </w:r>
      <w:r w:rsidRPr="007237DB">
        <w:rPr>
          <w:rFonts w:ascii="Arial" w:hAnsi="Arial" w:cs="Arial"/>
          <w:b/>
          <w:sz w:val="24"/>
          <w:szCs w:val="24"/>
        </w:rPr>
        <w:t xml:space="preserve">mínimas P y T </w:t>
      </w:r>
      <w:r w:rsidRPr="007237DB">
        <w:rPr>
          <w:rFonts w:ascii="Arial" w:hAnsi="Arial" w:cs="Arial"/>
          <w:sz w:val="24"/>
          <w:szCs w:val="24"/>
        </w:rPr>
        <w:t xml:space="preserve">a la cual puede existir el cuerpo como líquido, a menor P y T  no puede existir como líquido, solo sólido o vapor. También cada sustancia tiene una temperatura </w:t>
      </w:r>
      <w:r w:rsidRPr="007237DB">
        <w:rPr>
          <w:rFonts w:ascii="Arial" w:hAnsi="Arial" w:cs="Arial"/>
          <w:b/>
          <w:sz w:val="24"/>
          <w:szCs w:val="24"/>
        </w:rPr>
        <w:t>Tc</w:t>
      </w:r>
      <w:r w:rsidRPr="007237DB">
        <w:rPr>
          <w:rFonts w:ascii="Arial" w:hAnsi="Arial" w:cs="Arial"/>
          <w:sz w:val="24"/>
          <w:szCs w:val="24"/>
        </w:rPr>
        <w:t xml:space="preserve"> (temperatura crítica) que es la máxima T que puede existir como cuerpo líquido, a mayor temperatura que </w:t>
      </w:r>
      <w:r w:rsidRPr="007237DB">
        <w:rPr>
          <w:rFonts w:ascii="Arial" w:hAnsi="Arial" w:cs="Arial"/>
          <w:b/>
          <w:sz w:val="24"/>
          <w:szCs w:val="24"/>
        </w:rPr>
        <w:t>Tc</w:t>
      </w:r>
      <w:r w:rsidRPr="007237DB">
        <w:rPr>
          <w:rFonts w:ascii="Arial" w:hAnsi="Arial" w:cs="Arial"/>
          <w:sz w:val="24"/>
          <w:szCs w:val="24"/>
        </w:rPr>
        <w:t xml:space="preserve"> no puede existir líquido y el cuerpo es un gas: a temperatura T mayor que Tc es gas (no se puede licuar sin bajar la T), a T menor que Tc es vapor</w:t>
      </w:r>
      <w:r w:rsidR="00830DB6">
        <w:rPr>
          <w:rFonts w:ascii="Arial" w:hAnsi="Arial" w:cs="Arial"/>
          <w:sz w:val="24"/>
          <w:szCs w:val="24"/>
        </w:rPr>
        <w:t xml:space="preserve"> (Ver 4.3.1)</w:t>
      </w:r>
      <w:r w:rsidRPr="007237DB">
        <w:rPr>
          <w:rFonts w:ascii="Arial" w:hAnsi="Arial" w:cs="Arial"/>
          <w:sz w:val="24"/>
          <w:szCs w:val="24"/>
        </w:rPr>
        <w:t>.</w:t>
      </w:r>
    </w:p>
    <w:p w:rsidR="007237DB" w:rsidRPr="00CB1883" w:rsidRDefault="007237DB" w:rsidP="007237DB">
      <w:pPr>
        <w:spacing w:after="0"/>
        <w:jc w:val="both"/>
        <w:rPr>
          <w:rFonts w:ascii="Arial" w:hAnsi="Arial" w:cs="Arial"/>
          <w:b/>
          <w:sz w:val="24"/>
          <w:szCs w:val="24"/>
        </w:rPr>
      </w:pPr>
      <w:r w:rsidRPr="007237DB">
        <w:rPr>
          <w:rFonts w:ascii="Arial" w:hAnsi="Arial" w:cs="Arial"/>
          <w:sz w:val="24"/>
          <w:szCs w:val="24"/>
        </w:rPr>
        <w:t xml:space="preserve">Las figuras indican los valores de PT y Tc para el agua </w:t>
      </w:r>
      <w:r w:rsidRPr="007237DB">
        <w:rPr>
          <w:rFonts w:ascii="Arial" w:hAnsi="Arial" w:cs="Arial"/>
          <w:b/>
          <w:sz w:val="24"/>
          <w:szCs w:val="24"/>
        </w:rPr>
        <w:t>H</w:t>
      </w:r>
      <w:r w:rsidRPr="007237DB">
        <w:rPr>
          <w:rFonts w:ascii="Arial" w:hAnsi="Arial" w:cs="Arial"/>
          <w:b/>
          <w:sz w:val="24"/>
          <w:szCs w:val="24"/>
          <w:vertAlign w:val="subscript"/>
        </w:rPr>
        <w:t>2</w:t>
      </w:r>
      <w:r w:rsidRPr="007237DB">
        <w:rPr>
          <w:rFonts w:ascii="Arial" w:hAnsi="Arial" w:cs="Arial"/>
          <w:b/>
          <w:sz w:val="24"/>
          <w:szCs w:val="24"/>
        </w:rPr>
        <w:t>O</w:t>
      </w:r>
      <w:r w:rsidR="00CB1883">
        <w:rPr>
          <w:rFonts w:ascii="Arial" w:hAnsi="Arial" w:cs="Arial"/>
          <w:b/>
          <w:sz w:val="24"/>
          <w:szCs w:val="24"/>
        </w:rPr>
        <w:t xml:space="preserve"> </w:t>
      </w:r>
      <w:r w:rsidR="00CB1883" w:rsidRPr="00CB1883">
        <w:rPr>
          <w:rFonts w:ascii="Arial" w:hAnsi="Arial" w:cs="Arial"/>
          <w:sz w:val="24"/>
          <w:szCs w:val="24"/>
        </w:rPr>
        <w:t>(figura 4.19)</w:t>
      </w:r>
      <w:r w:rsidRPr="007237DB">
        <w:rPr>
          <w:rFonts w:ascii="Arial" w:hAnsi="Arial" w:cs="Arial"/>
          <w:sz w:val="24"/>
          <w:szCs w:val="24"/>
        </w:rPr>
        <w:t xml:space="preserve"> y el dióxido de carbono </w:t>
      </w:r>
      <w:r w:rsidRPr="007237DB">
        <w:rPr>
          <w:rFonts w:ascii="Arial" w:hAnsi="Arial" w:cs="Arial"/>
          <w:b/>
          <w:sz w:val="24"/>
          <w:szCs w:val="24"/>
        </w:rPr>
        <w:t>CO</w:t>
      </w:r>
      <w:r w:rsidRPr="007237DB">
        <w:rPr>
          <w:rFonts w:ascii="Arial" w:hAnsi="Arial" w:cs="Arial"/>
          <w:b/>
          <w:sz w:val="24"/>
          <w:szCs w:val="24"/>
          <w:vertAlign w:val="subscript"/>
        </w:rPr>
        <w:t>2</w:t>
      </w:r>
      <w:r w:rsidR="00CB1883">
        <w:rPr>
          <w:rFonts w:ascii="Arial" w:hAnsi="Arial" w:cs="Arial"/>
          <w:b/>
          <w:sz w:val="24"/>
          <w:szCs w:val="24"/>
          <w:vertAlign w:val="subscript"/>
        </w:rPr>
        <w:t xml:space="preserve"> </w:t>
      </w:r>
      <w:r w:rsidR="00CB1883" w:rsidRPr="00CB1883">
        <w:rPr>
          <w:rFonts w:ascii="Arial" w:hAnsi="Arial" w:cs="Arial"/>
          <w:sz w:val="24"/>
          <w:szCs w:val="24"/>
        </w:rPr>
        <w:t>(figura 4.20)</w:t>
      </w:r>
      <w:r w:rsidR="00CB1883">
        <w:rPr>
          <w:rFonts w:ascii="Arial" w:hAnsi="Arial" w:cs="Arial"/>
          <w:sz w:val="24"/>
          <w:szCs w:val="24"/>
        </w:rPr>
        <w:t>.</w:t>
      </w:r>
    </w:p>
    <w:p w:rsidR="00CB1883" w:rsidRDefault="00CB1883" w:rsidP="007237DB">
      <w:pPr>
        <w:spacing w:after="0"/>
        <w:jc w:val="both"/>
        <w:rPr>
          <w:rFonts w:ascii="Arial" w:hAnsi="Arial" w:cs="Arial"/>
          <w:b/>
          <w:sz w:val="24"/>
          <w:szCs w:val="24"/>
        </w:rPr>
      </w:pPr>
      <w:r>
        <w:rPr>
          <w:rFonts w:ascii="Arial" w:hAnsi="Arial" w:cs="Arial"/>
          <w:b/>
          <w:sz w:val="24"/>
          <w:szCs w:val="24"/>
        </w:rPr>
        <w:t xml:space="preserve">                   </w:t>
      </w:r>
    </w:p>
    <w:p w:rsidR="007237DB" w:rsidRPr="00CB1883" w:rsidRDefault="00CB1883" w:rsidP="007237DB">
      <w:pPr>
        <w:spacing w:after="0"/>
        <w:jc w:val="both"/>
        <w:rPr>
          <w:rFonts w:ascii="Arial" w:hAnsi="Arial" w:cs="Arial"/>
          <w:b/>
          <w:sz w:val="24"/>
          <w:szCs w:val="24"/>
        </w:rPr>
      </w:pPr>
      <w:r>
        <w:rPr>
          <w:rFonts w:ascii="Arial" w:hAnsi="Arial" w:cs="Arial"/>
          <w:b/>
          <w:sz w:val="24"/>
          <w:szCs w:val="24"/>
        </w:rPr>
        <w:t xml:space="preserve">                 Figura 4.19: diagrama P – T para el agua: La P en atm. </w:t>
      </w:r>
      <w:proofErr w:type="gramStart"/>
      <w:r>
        <w:rPr>
          <w:rFonts w:ascii="Arial" w:hAnsi="Arial" w:cs="Arial"/>
          <w:b/>
          <w:sz w:val="24"/>
          <w:szCs w:val="24"/>
        </w:rPr>
        <w:t>y</w:t>
      </w:r>
      <w:proofErr w:type="gramEnd"/>
      <w:r>
        <w:rPr>
          <w:rFonts w:ascii="Arial" w:hAnsi="Arial" w:cs="Arial"/>
          <w:b/>
          <w:sz w:val="24"/>
          <w:szCs w:val="24"/>
        </w:rPr>
        <w:t xml:space="preserve"> la T en </w:t>
      </w:r>
      <w:proofErr w:type="spellStart"/>
      <w:r>
        <w:rPr>
          <w:rFonts w:ascii="Arial" w:hAnsi="Arial" w:cs="Arial"/>
          <w:b/>
          <w:sz w:val="24"/>
          <w:szCs w:val="24"/>
        </w:rPr>
        <w:t>oC.</w:t>
      </w:r>
      <w:proofErr w:type="spellEnd"/>
    </w:p>
    <w:p w:rsidR="007237DB" w:rsidRDefault="009F0EE6" w:rsidP="007237DB">
      <w:pPr>
        <w:spacing w:after="0"/>
        <w:jc w:val="both"/>
        <w:rPr>
          <w:rFonts w:ascii="Arial" w:hAnsi="Arial" w:cs="Arial"/>
          <w:b/>
          <w:sz w:val="24"/>
          <w:szCs w:val="24"/>
          <w:vertAlign w:val="subscript"/>
        </w:rPr>
      </w:pPr>
      <w:r>
        <w:rPr>
          <w:rFonts w:ascii="Arial" w:hAnsi="Arial" w:cs="Arial"/>
          <w:b/>
          <w:sz w:val="24"/>
          <w:szCs w:val="24"/>
          <w:vertAlign w:val="subscript"/>
        </w:rPr>
        <w:t xml:space="preserve">      </w:t>
      </w:r>
    </w:p>
    <w:p w:rsidR="007237DB" w:rsidRDefault="003B1A95" w:rsidP="007237DB">
      <w:pPr>
        <w:spacing w:after="0"/>
        <w:jc w:val="both"/>
        <w:rPr>
          <w:rFonts w:ascii="Arial" w:hAnsi="Arial" w:cs="Arial"/>
          <w:b/>
          <w:sz w:val="24"/>
          <w:szCs w:val="24"/>
          <w:vertAlign w:val="subscript"/>
        </w:rPr>
      </w:pPr>
      <w:r>
        <w:rPr>
          <w:noProof/>
          <w:sz w:val="24"/>
          <w:szCs w:val="24"/>
          <w:lang w:eastAsia="es-ES"/>
        </w:rPr>
        <w:drawing>
          <wp:anchor distT="0" distB="0" distL="114300" distR="114300" simplePos="0" relativeHeight="251666432" behindDoc="0" locked="0" layoutInCell="1" allowOverlap="1" wp14:anchorId="5EE07611" wp14:editId="641E49C8">
            <wp:simplePos x="0" y="0"/>
            <wp:positionH relativeFrom="column">
              <wp:posOffset>678815</wp:posOffset>
            </wp:positionH>
            <wp:positionV relativeFrom="paragraph">
              <wp:posOffset>270510</wp:posOffset>
            </wp:positionV>
            <wp:extent cx="4389755" cy="2865120"/>
            <wp:effectExtent l="0" t="0" r="0" b="0"/>
            <wp:wrapTopAndBottom/>
            <wp:docPr id="1" name="Imagen 1" descr="C:\Users\Usuario\Desktop\PTAg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TAgua.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89755" cy="28651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37DB" w:rsidRDefault="007237DB" w:rsidP="007237DB">
      <w:pPr>
        <w:spacing w:after="0"/>
        <w:jc w:val="both"/>
        <w:rPr>
          <w:rFonts w:ascii="Arial" w:hAnsi="Arial" w:cs="Arial"/>
          <w:b/>
          <w:sz w:val="24"/>
          <w:szCs w:val="24"/>
          <w:vertAlign w:val="subscript"/>
        </w:rPr>
      </w:pPr>
    </w:p>
    <w:p w:rsidR="007237DB" w:rsidRPr="00CB1883" w:rsidRDefault="007237DB" w:rsidP="007237DB">
      <w:pPr>
        <w:spacing w:after="0"/>
        <w:jc w:val="both"/>
        <w:rPr>
          <w:rFonts w:ascii="Arial" w:hAnsi="Arial" w:cs="Arial"/>
          <w:sz w:val="24"/>
          <w:szCs w:val="24"/>
          <w:vertAlign w:val="subscript"/>
        </w:rPr>
      </w:pPr>
    </w:p>
    <w:p w:rsidR="007237DB" w:rsidRPr="00CB1883" w:rsidRDefault="00CB1883" w:rsidP="007237DB">
      <w:pPr>
        <w:spacing w:after="0"/>
        <w:jc w:val="both"/>
        <w:rPr>
          <w:rFonts w:ascii="Arial" w:hAnsi="Arial" w:cs="Arial"/>
          <w:sz w:val="24"/>
          <w:szCs w:val="24"/>
        </w:rPr>
      </w:pPr>
      <w:r w:rsidRPr="00CB1883">
        <w:rPr>
          <w:rFonts w:ascii="Arial" w:hAnsi="Arial" w:cs="Arial"/>
          <w:sz w:val="24"/>
          <w:szCs w:val="24"/>
        </w:rPr>
        <w:t>Hielo es agua sólida, agua es agua líquida. En Condiciones Ambientales de la Tierra CAT, el agua no existe como gas, solo como vapor.</w:t>
      </w:r>
    </w:p>
    <w:p w:rsidR="007237DB" w:rsidRDefault="007237DB" w:rsidP="007237DB">
      <w:pPr>
        <w:spacing w:after="0"/>
        <w:jc w:val="both"/>
        <w:rPr>
          <w:rFonts w:ascii="Arial" w:hAnsi="Arial" w:cs="Arial"/>
          <w:sz w:val="24"/>
          <w:szCs w:val="24"/>
        </w:rPr>
      </w:pPr>
    </w:p>
    <w:p w:rsidR="007237DB" w:rsidRPr="007237DB" w:rsidRDefault="009F0EE6" w:rsidP="007237DB">
      <w:pPr>
        <w:spacing w:after="0"/>
        <w:jc w:val="both"/>
        <w:rPr>
          <w:rFonts w:ascii="Arial" w:hAnsi="Arial" w:cs="Arial"/>
          <w:sz w:val="24"/>
          <w:szCs w:val="24"/>
        </w:rPr>
      </w:pPr>
      <w:r>
        <w:rPr>
          <w:rFonts w:ascii="Arial" w:eastAsia="Times New Roman" w:hAnsi="Arial" w:cs="Arial"/>
          <w:noProof/>
          <w:sz w:val="24"/>
          <w:szCs w:val="24"/>
          <w:lang w:eastAsia="es-ES"/>
        </w:rPr>
        <w:lastRenderedPageBreak/>
        <w:drawing>
          <wp:anchor distT="0" distB="0" distL="114300" distR="114300" simplePos="0" relativeHeight="251664384" behindDoc="0" locked="0" layoutInCell="1" allowOverlap="1" wp14:anchorId="64C57778" wp14:editId="06852C89">
            <wp:simplePos x="0" y="0"/>
            <wp:positionH relativeFrom="column">
              <wp:posOffset>960120</wp:posOffset>
            </wp:positionH>
            <wp:positionV relativeFrom="paragraph">
              <wp:posOffset>-610235</wp:posOffset>
            </wp:positionV>
            <wp:extent cx="4106545" cy="2872105"/>
            <wp:effectExtent l="0" t="0" r="8255" b="4445"/>
            <wp:wrapTopAndBottom/>
            <wp:docPr id="6" name="Imagen 6" descr="C:\Users\Usuario\Desktop\PTC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TCO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06545" cy="28721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En la figura </w:t>
      </w:r>
      <w:r w:rsidR="003313C4">
        <w:rPr>
          <w:rFonts w:ascii="Arial" w:hAnsi="Arial" w:cs="Arial"/>
          <w:sz w:val="24"/>
          <w:szCs w:val="24"/>
        </w:rPr>
        <w:t xml:space="preserve">4.20, diagrama P –T </w:t>
      </w:r>
      <w:r w:rsidRPr="00672CFB">
        <w:rPr>
          <w:rFonts w:ascii="Arial" w:hAnsi="Arial" w:cs="Arial"/>
          <w:sz w:val="24"/>
          <w:szCs w:val="24"/>
        </w:rPr>
        <w:t xml:space="preserve">de la sustancia </w:t>
      </w:r>
      <w:proofErr w:type="gramStart"/>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b/>
          <w:sz w:val="24"/>
          <w:szCs w:val="24"/>
        </w:rPr>
        <w:t>,</w:t>
      </w:r>
      <w:proofErr w:type="gramEnd"/>
      <w:r w:rsidRPr="00672CFB">
        <w:rPr>
          <w:rFonts w:ascii="Arial" w:hAnsi="Arial" w:cs="Arial"/>
          <w:b/>
          <w:sz w:val="24"/>
          <w:szCs w:val="24"/>
        </w:rPr>
        <w:t xml:space="preserve"> </w:t>
      </w:r>
      <w:r w:rsidRPr="00672CFB">
        <w:rPr>
          <w:rFonts w:ascii="Arial" w:hAnsi="Arial" w:cs="Arial"/>
          <w:sz w:val="24"/>
          <w:szCs w:val="24"/>
        </w:rPr>
        <w:t xml:space="preserve">dice gas pero es vapor, gas </w:t>
      </w:r>
      <w:r w:rsidR="00CB1883">
        <w:rPr>
          <w:rFonts w:ascii="Arial" w:hAnsi="Arial" w:cs="Arial"/>
          <w:sz w:val="24"/>
          <w:szCs w:val="24"/>
        </w:rPr>
        <w:t xml:space="preserve">es </w:t>
      </w:r>
      <w:r w:rsidRPr="00672CFB">
        <w:rPr>
          <w:rFonts w:ascii="Arial" w:hAnsi="Arial" w:cs="Arial"/>
          <w:sz w:val="24"/>
          <w:szCs w:val="24"/>
        </w:rPr>
        <w:t xml:space="preserve">a temperatura mayor a 31,1 </w:t>
      </w:r>
      <w:proofErr w:type="spellStart"/>
      <w:r w:rsidRPr="00672CFB">
        <w:rPr>
          <w:rFonts w:ascii="Arial" w:hAnsi="Arial" w:cs="Arial"/>
          <w:sz w:val="24"/>
          <w:szCs w:val="24"/>
        </w:rPr>
        <w:t>oC.</w:t>
      </w:r>
      <w:proofErr w:type="spellEnd"/>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En las</w:t>
      </w:r>
      <w:r w:rsidR="00CB1883">
        <w:rPr>
          <w:rFonts w:ascii="Arial" w:hAnsi="Arial" w:cs="Arial"/>
          <w:sz w:val="24"/>
          <w:szCs w:val="24"/>
        </w:rPr>
        <w:t xml:space="preserve"> dos</w:t>
      </w:r>
      <w:r w:rsidRPr="00672CFB">
        <w:rPr>
          <w:rFonts w:ascii="Arial" w:hAnsi="Arial" w:cs="Arial"/>
          <w:sz w:val="24"/>
          <w:szCs w:val="24"/>
        </w:rPr>
        <w:t xml:space="preserve"> figuras, las líneas de equilibrio sólido – líquido (PF) son prácticamente verticales, pero la de agua levemente inclinada a la izquierda (</w:t>
      </w:r>
      <w:proofErr w:type="spellStart"/>
      <w:r w:rsidRPr="00672CFB">
        <w:rPr>
          <w:rFonts w:ascii="Arial" w:hAnsi="Arial" w:cs="Arial"/>
          <w:sz w:val="24"/>
          <w:szCs w:val="24"/>
        </w:rPr>
        <w:t>Dhielo</w:t>
      </w:r>
      <w:proofErr w:type="spellEnd"/>
      <w:r w:rsidRPr="00672CFB">
        <w:rPr>
          <w:rFonts w:ascii="Arial" w:hAnsi="Arial" w:cs="Arial"/>
          <w:sz w:val="24"/>
          <w:szCs w:val="24"/>
        </w:rPr>
        <w:t xml:space="preserve"> &lt; </w:t>
      </w:r>
      <w:proofErr w:type="spellStart"/>
      <w:r w:rsidRPr="00672CFB">
        <w:rPr>
          <w:rFonts w:ascii="Arial" w:hAnsi="Arial" w:cs="Arial"/>
          <w:sz w:val="24"/>
          <w:szCs w:val="24"/>
        </w:rPr>
        <w:t>Dlíq</w:t>
      </w:r>
      <w:proofErr w:type="spellEnd"/>
      <w:r w:rsidRPr="00672CFB">
        <w:rPr>
          <w:rFonts w:ascii="Arial" w:hAnsi="Arial" w:cs="Arial"/>
          <w:sz w:val="24"/>
          <w:szCs w:val="24"/>
        </w:rPr>
        <w:t xml:space="preserve">) y la de CO2 a la derecha.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La sustancia agua </w:t>
      </w:r>
      <w:r w:rsidRPr="00672CFB">
        <w:rPr>
          <w:rFonts w:ascii="Arial" w:hAnsi="Arial" w:cs="Arial"/>
          <w:b/>
          <w:sz w:val="24"/>
          <w:szCs w:val="24"/>
        </w:rPr>
        <w:t>H</w:t>
      </w:r>
      <w:r w:rsidRPr="00672CFB">
        <w:rPr>
          <w:rFonts w:ascii="Arial" w:hAnsi="Arial" w:cs="Arial"/>
          <w:b/>
          <w:sz w:val="24"/>
          <w:szCs w:val="24"/>
          <w:vertAlign w:val="subscript"/>
        </w:rPr>
        <w:t>2</w:t>
      </w:r>
      <w:r w:rsidRPr="00672CFB">
        <w:rPr>
          <w:rFonts w:ascii="Arial" w:hAnsi="Arial" w:cs="Arial"/>
          <w:b/>
          <w:sz w:val="24"/>
          <w:szCs w:val="24"/>
        </w:rPr>
        <w:t xml:space="preserve">O </w:t>
      </w:r>
      <w:r w:rsidRPr="00672CFB">
        <w:rPr>
          <w:rFonts w:ascii="Arial" w:hAnsi="Arial" w:cs="Arial"/>
          <w:sz w:val="24"/>
          <w:szCs w:val="24"/>
        </w:rPr>
        <w:t xml:space="preserve">se encuentra en la Tierra en los tres estados: sólido (hielo), líquido y vapor, esto es posible por las condiciones ambientales de presión P y temperatura en la Tierra: temperaturas entre – 40 y 60 grados centígrados </w:t>
      </w:r>
      <w:proofErr w:type="spellStart"/>
      <w:r w:rsidRPr="00672CFB">
        <w:rPr>
          <w:rFonts w:ascii="Arial" w:hAnsi="Arial" w:cs="Arial"/>
          <w:sz w:val="24"/>
          <w:szCs w:val="24"/>
        </w:rPr>
        <w:t>oC</w:t>
      </w:r>
      <w:proofErr w:type="spellEnd"/>
      <w:r w:rsidRPr="00672CFB">
        <w:rPr>
          <w:rFonts w:ascii="Arial" w:hAnsi="Arial" w:cs="Arial"/>
          <w:sz w:val="24"/>
          <w:szCs w:val="24"/>
        </w:rPr>
        <w:t xml:space="preserve"> y presión 1 atmósfera = 101 </w:t>
      </w:r>
      <w:proofErr w:type="spellStart"/>
      <w:r w:rsidRPr="00672CFB">
        <w:rPr>
          <w:rFonts w:ascii="Arial" w:hAnsi="Arial" w:cs="Arial"/>
          <w:sz w:val="24"/>
          <w:szCs w:val="24"/>
        </w:rPr>
        <w:t>kPa</w:t>
      </w:r>
      <w:proofErr w:type="spellEnd"/>
      <w:r w:rsidRPr="00672CFB">
        <w:rPr>
          <w:rFonts w:ascii="Arial" w:hAnsi="Arial" w:cs="Arial"/>
          <w:sz w:val="24"/>
          <w:szCs w:val="24"/>
        </w:rPr>
        <w:t xml:space="preserve">. La atmósfera de la Tierra, formada por </w:t>
      </w:r>
      <w:r w:rsidRPr="00672CFB">
        <w:rPr>
          <w:rFonts w:ascii="Arial" w:hAnsi="Arial" w:cs="Arial"/>
          <w:b/>
          <w:sz w:val="24"/>
          <w:szCs w:val="24"/>
        </w:rPr>
        <w:t>79 % de gas nitrógeno N</w:t>
      </w:r>
      <w:r w:rsidRPr="00672CFB">
        <w:rPr>
          <w:rFonts w:ascii="Arial" w:hAnsi="Arial" w:cs="Arial"/>
          <w:b/>
          <w:sz w:val="24"/>
          <w:szCs w:val="24"/>
          <w:vertAlign w:val="subscript"/>
        </w:rPr>
        <w:t>2</w:t>
      </w:r>
      <w:r w:rsidRPr="00672CFB">
        <w:rPr>
          <w:rFonts w:ascii="Arial" w:hAnsi="Arial" w:cs="Arial"/>
          <w:sz w:val="24"/>
          <w:szCs w:val="24"/>
        </w:rPr>
        <w:t xml:space="preserve">, </w:t>
      </w:r>
      <w:r w:rsidRPr="00672CFB">
        <w:rPr>
          <w:rFonts w:ascii="Arial" w:hAnsi="Arial" w:cs="Arial"/>
          <w:b/>
          <w:sz w:val="24"/>
          <w:szCs w:val="24"/>
        </w:rPr>
        <w:t xml:space="preserve">20 % de gas </w:t>
      </w:r>
      <w:proofErr w:type="spellStart"/>
      <w:r w:rsidRPr="00672CFB">
        <w:rPr>
          <w:rFonts w:ascii="Arial" w:hAnsi="Arial" w:cs="Arial"/>
          <w:b/>
          <w:sz w:val="24"/>
          <w:szCs w:val="24"/>
        </w:rPr>
        <w:t>dioxígeno</w:t>
      </w:r>
      <w:proofErr w:type="spellEnd"/>
      <w:r w:rsidRPr="00672CFB">
        <w:rPr>
          <w:rFonts w:ascii="Arial" w:hAnsi="Arial" w:cs="Arial"/>
          <w:b/>
          <w:sz w:val="24"/>
          <w:szCs w:val="24"/>
        </w:rPr>
        <w:t xml:space="preserve"> O</w:t>
      </w:r>
      <w:r w:rsidRPr="00672CFB">
        <w:rPr>
          <w:rFonts w:ascii="Arial" w:hAnsi="Arial" w:cs="Arial"/>
          <w:b/>
          <w:sz w:val="24"/>
          <w:szCs w:val="24"/>
          <w:vertAlign w:val="subscript"/>
        </w:rPr>
        <w:t>2</w:t>
      </w:r>
      <w:r w:rsidRPr="00672CFB">
        <w:rPr>
          <w:rFonts w:ascii="Arial" w:hAnsi="Arial" w:cs="Arial"/>
          <w:sz w:val="24"/>
          <w:szCs w:val="24"/>
        </w:rPr>
        <w:t xml:space="preserve"> y otras sustancias, por ejemplo, vapor de agua, vapor o gas dióxido de carbono </w:t>
      </w:r>
      <w:proofErr w:type="gramStart"/>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b/>
          <w:sz w:val="24"/>
          <w:szCs w:val="24"/>
        </w:rPr>
        <w:t>,</w:t>
      </w:r>
      <w:proofErr w:type="gramEnd"/>
      <w:r w:rsidRPr="00672CFB">
        <w:rPr>
          <w:rFonts w:ascii="Arial" w:hAnsi="Arial" w:cs="Arial"/>
          <w:b/>
          <w:sz w:val="24"/>
          <w:szCs w:val="24"/>
          <w:vertAlign w:val="subscript"/>
        </w:rPr>
        <w:t xml:space="preserve">  </w:t>
      </w:r>
      <w:r w:rsidRPr="00672CFB">
        <w:rPr>
          <w:rFonts w:ascii="Arial" w:hAnsi="Arial" w:cs="Arial"/>
          <w:sz w:val="24"/>
          <w:szCs w:val="24"/>
        </w:rPr>
        <w:t xml:space="preserve">gas argón </w:t>
      </w:r>
      <w:r w:rsidRPr="00672CFB">
        <w:rPr>
          <w:rFonts w:ascii="Arial" w:hAnsi="Arial" w:cs="Arial"/>
          <w:b/>
          <w:sz w:val="24"/>
          <w:szCs w:val="24"/>
        </w:rPr>
        <w:t>Ar,</w:t>
      </w:r>
      <w:r w:rsidRPr="00672CFB">
        <w:rPr>
          <w:rFonts w:ascii="Arial" w:hAnsi="Arial" w:cs="Arial"/>
          <w:sz w:val="24"/>
          <w:szCs w:val="24"/>
        </w:rPr>
        <w:t xml:space="preserve"> ejerce una presión en el nivel del mar de </w:t>
      </w:r>
      <w:r w:rsidRPr="00672CFB">
        <w:rPr>
          <w:rFonts w:ascii="Arial" w:hAnsi="Arial" w:cs="Arial"/>
          <w:b/>
          <w:sz w:val="24"/>
          <w:szCs w:val="24"/>
        </w:rPr>
        <w:t xml:space="preserve">P = 1 atm = 760 mm Hg </w:t>
      </w:r>
      <w:r w:rsidRPr="00672CFB">
        <w:rPr>
          <w:rFonts w:ascii="Arial" w:hAnsi="Arial" w:cs="Arial"/>
          <w:sz w:val="24"/>
          <w:szCs w:val="24"/>
        </w:rPr>
        <w:t xml:space="preserve">que varía según la altura a la superficie de la Tierra.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Para que la sustancia agua</w:t>
      </w:r>
      <w:r w:rsidRPr="00672CFB">
        <w:rPr>
          <w:rFonts w:ascii="Arial" w:hAnsi="Arial" w:cs="Arial"/>
          <w:b/>
          <w:sz w:val="24"/>
          <w:szCs w:val="24"/>
        </w:rPr>
        <w:t xml:space="preserve"> H</w:t>
      </w:r>
      <w:r w:rsidRPr="00672CFB">
        <w:rPr>
          <w:rFonts w:ascii="Arial" w:hAnsi="Arial" w:cs="Arial"/>
          <w:b/>
          <w:sz w:val="24"/>
          <w:szCs w:val="24"/>
          <w:vertAlign w:val="subscript"/>
        </w:rPr>
        <w:t>2</w:t>
      </w:r>
      <w:r w:rsidRPr="00672CFB">
        <w:rPr>
          <w:rFonts w:ascii="Arial" w:hAnsi="Arial" w:cs="Arial"/>
          <w:b/>
          <w:sz w:val="24"/>
          <w:szCs w:val="24"/>
        </w:rPr>
        <w:t>O</w:t>
      </w:r>
      <w:r w:rsidRPr="00672CFB">
        <w:rPr>
          <w:rFonts w:ascii="Arial" w:hAnsi="Arial" w:cs="Arial"/>
          <w:sz w:val="24"/>
          <w:szCs w:val="24"/>
        </w:rPr>
        <w:t xml:space="preserve"> exista como líquido, la presión P y la temperatura  mínima son </w:t>
      </w:r>
      <w:r w:rsidRPr="00672CFB">
        <w:rPr>
          <w:rFonts w:ascii="Arial" w:hAnsi="Arial" w:cs="Arial"/>
          <w:b/>
          <w:sz w:val="24"/>
          <w:szCs w:val="24"/>
        </w:rPr>
        <w:t>P = 4,6</w:t>
      </w:r>
      <w:r w:rsidRPr="00672CFB">
        <w:rPr>
          <w:rFonts w:ascii="Arial" w:hAnsi="Arial" w:cs="Arial"/>
          <w:sz w:val="24"/>
          <w:szCs w:val="24"/>
        </w:rPr>
        <w:t xml:space="preserve"> mm de mercurio Hg (0,006 atm) y </w:t>
      </w:r>
      <w:r w:rsidRPr="00672CFB">
        <w:rPr>
          <w:rFonts w:ascii="Arial" w:hAnsi="Arial" w:cs="Arial"/>
          <w:b/>
          <w:sz w:val="24"/>
          <w:szCs w:val="24"/>
        </w:rPr>
        <w:t xml:space="preserve">T = 0,01 </w:t>
      </w:r>
      <w:proofErr w:type="spellStart"/>
      <w:r w:rsidRPr="00672CFB">
        <w:rPr>
          <w:rFonts w:ascii="Arial" w:hAnsi="Arial" w:cs="Arial"/>
          <w:b/>
          <w:sz w:val="24"/>
          <w:szCs w:val="24"/>
        </w:rPr>
        <w:t>oC</w:t>
      </w:r>
      <w:proofErr w:type="spellEnd"/>
      <w:r w:rsidRPr="00672CFB">
        <w:rPr>
          <w:rFonts w:ascii="Arial" w:hAnsi="Arial" w:cs="Arial"/>
          <w:sz w:val="24"/>
          <w:szCs w:val="24"/>
        </w:rPr>
        <w:t xml:space="preserve">, por lo tanto en la Tierra existe agua líquida, también como sólido y vapor (no como gas).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Para que la sustancia dióxido de carbono </w:t>
      </w:r>
      <w:r w:rsidRPr="00672CFB">
        <w:rPr>
          <w:rFonts w:ascii="Arial" w:hAnsi="Arial" w:cs="Arial"/>
          <w:b/>
          <w:sz w:val="24"/>
          <w:szCs w:val="24"/>
        </w:rPr>
        <w:t>CO</w:t>
      </w:r>
      <w:r w:rsidRPr="00672CFB">
        <w:rPr>
          <w:rFonts w:ascii="Arial" w:hAnsi="Arial" w:cs="Arial"/>
          <w:b/>
          <w:sz w:val="24"/>
          <w:szCs w:val="24"/>
          <w:vertAlign w:val="subscript"/>
        </w:rPr>
        <w:t>2</w:t>
      </w:r>
      <w:r w:rsidRPr="00672CFB">
        <w:rPr>
          <w:rFonts w:ascii="Arial" w:hAnsi="Arial" w:cs="Arial"/>
          <w:sz w:val="24"/>
          <w:szCs w:val="24"/>
        </w:rPr>
        <w:t xml:space="preserve"> exista como líquido, la presión P mínima es </w:t>
      </w:r>
      <w:r w:rsidRPr="00672CFB">
        <w:rPr>
          <w:rFonts w:ascii="Arial" w:hAnsi="Arial" w:cs="Arial"/>
          <w:b/>
          <w:sz w:val="24"/>
          <w:szCs w:val="24"/>
        </w:rPr>
        <w:t>P = 3</w:t>
      </w:r>
      <w:r w:rsidR="00830DB6">
        <w:rPr>
          <w:rFonts w:ascii="Arial" w:hAnsi="Arial" w:cs="Arial"/>
          <w:b/>
          <w:sz w:val="24"/>
          <w:szCs w:val="24"/>
        </w:rPr>
        <w:t>.</w:t>
      </w:r>
      <w:r w:rsidRPr="00672CFB">
        <w:rPr>
          <w:rFonts w:ascii="Arial" w:hAnsi="Arial" w:cs="Arial"/>
          <w:b/>
          <w:sz w:val="24"/>
          <w:szCs w:val="24"/>
        </w:rPr>
        <w:t>950</w:t>
      </w:r>
      <w:r w:rsidRPr="00672CFB">
        <w:rPr>
          <w:rFonts w:ascii="Arial" w:hAnsi="Arial" w:cs="Arial"/>
          <w:sz w:val="24"/>
          <w:szCs w:val="24"/>
        </w:rPr>
        <w:t xml:space="preserve"> mm de mercurio Hg (5,2 atm) a cualquier temperatura T, por lo tanto en la Tierra no existe dióxido de C líquido ni sólido (a 1 atm., es sólido a - 78 </w:t>
      </w:r>
      <w:proofErr w:type="spellStart"/>
      <w:r w:rsidRPr="00672CFB">
        <w:rPr>
          <w:rFonts w:ascii="Arial" w:hAnsi="Arial" w:cs="Arial"/>
          <w:sz w:val="24"/>
          <w:szCs w:val="24"/>
        </w:rPr>
        <w:t>oC</w:t>
      </w:r>
      <w:proofErr w:type="spellEnd"/>
      <w:r w:rsidRPr="00672CFB">
        <w:rPr>
          <w:rFonts w:ascii="Arial" w:hAnsi="Arial" w:cs="Arial"/>
          <w:sz w:val="24"/>
          <w:szCs w:val="24"/>
        </w:rPr>
        <w:t xml:space="preserve">), si como vapor (y gas a T igual o mayor de 31,1 </w:t>
      </w:r>
      <w:proofErr w:type="spellStart"/>
      <w:r w:rsidRPr="00672CFB">
        <w:rPr>
          <w:rFonts w:ascii="Arial" w:hAnsi="Arial" w:cs="Arial"/>
          <w:sz w:val="24"/>
          <w:szCs w:val="24"/>
        </w:rPr>
        <w:t>oC</w:t>
      </w:r>
      <w:proofErr w:type="spellEnd"/>
      <w:r w:rsidRPr="00672CFB">
        <w:rPr>
          <w:rFonts w:ascii="Arial" w:hAnsi="Arial" w:cs="Arial"/>
          <w:sz w:val="24"/>
          <w:szCs w:val="24"/>
        </w:rPr>
        <w:t xml:space="preserve">). Si el </w:t>
      </w:r>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sz w:val="24"/>
          <w:szCs w:val="24"/>
        </w:rPr>
        <w:t>se</w:t>
      </w:r>
      <w:r w:rsidRPr="00672CFB">
        <w:rPr>
          <w:rFonts w:ascii="Arial" w:hAnsi="Arial" w:cs="Arial"/>
          <w:b/>
          <w:sz w:val="24"/>
          <w:szCs w:val="24"/>
        </w:rPr>
        <w:t xml:space="preserve"> </w:t>
      </w:r>
      <w:r w:rsidRPr="00672CFB">
        <w:rPr>
          <w:rFonts w:ascii="Arial" w:hAnsi="Arial" w:cs="Arial"/>
          <w:sz w:val="24"/>
          <w:szCs w:val="24"/>
        </w:rPr>
        <w:t>solidifica, que es el conocido</w:t>
      </w:r>
      <w:r w:rsidRPr="00672CFB">
        <w:rPr>
          <w:rFonts w:ascii="Arial" w:hAnsi="Arial" w:cs="Arial"/>
          <w:b/>
          <w:sz w:val="24"/>
          <w:szCs w:val="24"/>
        </w:rPr>
        <w:t xml:space="preserve"> “hielo seco”, </w:t>
      </w:r>
      <w:r w:rsidRPr="00672CFB">
        <w:rPr>
          <w:rFonts w:ascii="Arial" w:hAnsi="Arial" w:cs="Arial"/>
          <w:sz w:val="24"/>
          <w:szCs w:val="24"/>
        </w:rPr>
        <w:t xml:space="preserve">el </w:t>
      </w:r>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b/>
          <w:sz w:val="24"/>
          <w:szCs w:val="24"/>
        </w:rPr>
        <w:t xml:space="preserve">sólido </w:t>
      </w:r>
      <w:r w:rsidRPr="00672CFB">
        <w:rPr>
          <w:rFonts w:ascii="Arial" w:hAnsi="Arial" w:cs="Arial"/>
          <w:sz w:val="24"/>
          <w:szCs w:val="24"/>
        </w:rPr>
        <w:t>a la P = 1 atm pasa directamente de sólido a vapor</w:t>
      </w:r>
      <w:r w:rsidR="003B1A95">
        <w:rPr>
          <w:rFonts w:ascii="Arial" w:hAnsi="Arial" w:cs="Arial"/>
          <w:sz w:val="24"/>
          <w:szCs w:val="24"/>
        </w:rPr>
        <w:t xml:space="preserve">a T &lt; ·31,1 </w:t>
      </w:r>
      <w:proofErr w:type="spellStart"/>
      <w:r w:rsidR="003B1A95">
        <w:rPr>
          <w:rFonts w:ascii="Arial" w:hAnsi="Arial" w:cs="Arial"/>
          <w:sz w:val="24"/>
          <w:szCs w:val="24"/>
        </w:rPr>
        <w:t>oC</w:t>
      </w:r>
      <w:proofErr w:type="spellEnd"/>
      <w:r w:rsidR="003B1A95">
        <w:rPr>
          <w:rFonts w:ascii="Arial" w:hAnsi="Arial" w:cs="Arial"/>
          <w:sz w:val="24"/>
          <w:szCs w:val="24"/>
        </w:rPr>
        <w:t xml:space="preserve">, y a gas a T &gt; 31,1 </w:t>
      </w:r>
      <w:proofErr w:type="spellStart"/>
      <w:r w:rsidR="003B1A95">
        <w:rPr>
          <w:rFonts w:ascii="Arial" w:hAnsi="Arial" w:cs="Arial"/>
          <w:sz w:val="24"/>
          <w:szCs w:val="24"/>
        </w:rPr>
        <w:t>oC</w:t>
      </w:r>
      <w:r w:rsidRPr="00672CFB">
        <w:rPr>
          <w:rFonts w:ascii="Arial" w:hAnsi="Arial" w:cs="Arial"/>
          <w:sz w:val="24"/>
          <w:szCs w:val="24"/>
        </w:rPr>
        <w:t>.</w:t>
      </w:r>
      <w:proofErr w:type="spellEnd"/>
      <w:r w:rsidRPr="00672CFB">
        <w:rPr>
          <w:rFonts w:ascii="Arial" w:hAnsi="Arial" w:cs="Arial"/>
          <w:sz w:val="24"/>
          <w:szCs w:val="24"/>
        </w:rPr>
        <w:t xml:space="preserve">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Todos los planetas y satélites del sistema solar son sistemas abiertos, o sea intercambian energía y masa con el medio exterior.</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Se analizan las condiciones necesarias para que en Marte exista agua líquida.</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La superficie del planeta Marte tiene una atmósfera muy delgada</w:t>
      </w:r>
      <w:r w:rsidR="00B66994">
        <w:rPr>
          <w:rFonts w:ascii="Arial" w:hAnsi="Arial" w:cs="Arial"/>
          <w:sz w:val="24"/>
          <w:szCs w:val="24"/>
        </w:rPr>
        <w:t xml:space="preserve"> que se extiende varios kilómetros más que el monte Olimpo de 22,5 km</w:t>
      </w:r>
      <w:r w:rsidRPr="00672CFB">
        <w:rPr>
          <w:rFonts w:ascii="Arial" w:hAnsi="Arial" w:cs="Arial"/>
          <w:sz w:val="24"/>
          <w:szCs w:val="24"/>
        </w:rPr>
        <w:t xml:space="preserve">, contiene </w:t>
      </w:r>
      <w:r w:rsidRPr="00672CFB">
        <w:rPr>
          <w:rFonts w:ascii="Arial" w:hAnsi="Arial" w:cs="Arial"/>
          <w:b/>
          <w:sz w:val="24"/>
          <w:szCs w:val="24"/>
        </w:rPr>
        <w:t xml:space="preserve">95 % </w:t>
      </w:r>
      <w:r w:rsidRPr="00672CFB">
        <w:rPr>
          <w:rFonts w:ascii="Arial" w:hAnsi="Arial" w:cs="Arial"/>
          <w:sz w:val="24"/>
          <w:szCs w:val="24"/>
        </w:rPr>
        <w:t xml:space="preserve">de vapor de dióxido de carbono </w:t>
      </w:r>
      <w:r w:rsidRPr="00672CFB">
        <w:rPr>
          <w:rFonts w:ascii="Arial" w:hAnsi="Arial" w:cs="Arial"/>
          <w:b/>
          <w:sz w:val="24"/>
          <w:szCs w:val="24"/>
        </w:rPr>
        <w:t>CO</w:t>
      </w:r>
      <w:r w:rsidRPr="00672CFB">
        <w:rPr>
          <w:rFonts w:ascii="Arial" w:hAnsi="Arial" w:cs="Arial"/>
          <w:b/>
          <w:sz w:val="24"/>
          <w:szCs w:val="24"/>
          <w:vertAlign w:val="subscript"/>
        </w:rPr>
        <w:t>2</w:t>
      </w:r>
      <w:r w:rsidRPr="00672CFB">
        <w:rPr>
          <w:rFonts w:ascii="Arial" w:hAnsi="Arial" w:cs="Arial"/>
          <w:sz w:val="24"/>
          <w:szCs w:val="24"/>
        </w:rPr>
        <w:t xml:space="preserve"> y </w:t>
      </w:r>
      <w:r w:rsidRPr="00672CFB">
        <w:rPr>
          <w:rFonts w:ascii="Arial" w:hAnsi="Arial" w:cs="Arial"/>
          <w:b/>
          <w:sz w:val="24"/>
          <w:szCs w:val="24"/>
        </w:rPr>
        <w:t xml:space="preserve">0,03 % </w:t>
      </w:r>
      <w:r w:rsidRPr="00672CFB">
        <w:rPr>
          <w:rFonts w:ascii="Arial" w:hAnsi="Arial" w:cs="Arial"/>
          <w:sz w:val="24"/>
          <w:szCs w:val="24"/>
        </w:rPr>
        <w:t xml:space="preserve">de vapor de agua </w:t>
      </w:r>
      <w:r w:rsidRPr="00672CFB">
        <w:rPr>
          <w:rFonts w:ascii="Arial" w:hAnsi="Arial" w:cs="Arial"/>
          <w:b/>
          <w:sz w:val="24"/>
          <w:szCs w:val="24"/>
        </w:rPr>
        <w:t>H</w:t>
      </w:r>
      <w:r w:rsidRPr="00672CFB">
        <w:rPr>
          <w:rFonts w:ascii="Arial" w:hAnsi="Arial" w:cs="Arial"/>
          <w:b/>
          <w:sz w:val="24"/>
          <w:szCs w:val="24"/>
          <w:vertAlign w:val="subscript"/>
        </w:rPr>
        <w:t>2</w:t>
      </w:r>
      <w:r w:rsidRPr="00672CFB">
        <w:rPr>
          <w:rFonts w:ascii="Arial" w:hAnsi="Arial" w:cs="Arial"/>
          <w:b/>
          <w:sz w:val="24"/>
          <w:szCs w:val="24"/>
        </w:rPr>
        <w:t>O</w:t>
      </w:r>
      <w:r w:rsidRPr="00672CFB">
        <w:rPr>
          <w:rFonts w:ascii="Arial" w:hAnsi="Arial" w:cs="Arial"/>
          <w:sz w:val="24"/>
          <w:szCs w:val="24"/>
        </w:rPr>
        <w:t xml:space="preserve">, la presión P de la atmósfera de Marte varía entre </w:t>
      </w:r>
      <w:r w:rsidR="00B66994" w:rsidRPr="00B66994">
        <w:rPr>
          <w:rFonts w:ascii="Arial" w:hAnsi="Arial" w:cs="Arial"/>
          <w:b/>
          <w:sz w:val="24"/>
          <w:szCs w:val="24"/>
        </w:rPr>
        <w:t>0,000</w:t>
      </w:r>
      <w:r w:rsidR="003B1A95" w:rsidRPr="00B66994">
        <w:rPr>
          <w:rFonts w:ascii="Arial" w:hAnsi="Arial" w:cs="Arial"/>
          <w:b/>
          <w:sz w:val="24"/>
          <w:szCs w:val="24"/>
        </w:rPr>
        <w:t>3</w:t>
      </w:r>
      <w:r w:rsidR="00B66994">
        <w:rPr>
          <w:rFonts w:ascii="Arial" w:hAnsi="Arial" w:cs="Arial"/>
          <w:sz w:val="24"/>
          <w:szCs w:val="24"/>
        </w:rPr>
        <w:t xml:space="preserve"> </w:t>
      </w:r>
      <w:r w:rsidR="00B66994" w:rsidRPr="00B66994">
        <w:rPr>
          <w:rFonts w:ascii="Arial" w:hAnsi="Arial" w:cs="Arial"/>
          <w:b/>
          <w:sz w:val="24"/>
          <w:szCs w:val="24"/>
        </w:rPr>
        <w:t>atm.</w:t>
      </w:r>
      <w:r w:rsidR="00B66994">
        <w:rPr>
          <w:rFonts w:ascii="Arial" w:hAnsi="Arial" w:cs="Arial"/>
          <w:sz w:val="24"/>
          <w:szCs w:val="24"/>
        </w:rPr>
        <w:t xml:space="preserve"> </w:t>
      </w:r>
      <w:proofErr w:type="gramStart"/>
      <w:r w:rsidR="00B66994">
        <w:rPr>
          <w:rFonts w:ascii="Arial" w:hAnsi="Arial" w:cs="Arial"/>
          <w:sz w:val="24"/>
          <w:szCs w:val="24"/>
        </w:rPr>
        <w:t>en</w:t>
      </w:r>
      <w:proofErr w:type="gramEnd"/>
      <w:r w:rsidR="00B66994">
        <w:rPr>
          <w:rFonts w:ascii="Arial" w:hAnsi="Arial" w:cs="Arial"/>
          <w:sz w:val="24"/>
          <w:szCs w:val="24"/>
        </w:rPr>
        <w:t xml:space="preserve"> el monte Olimpo</w:t>
      </w:r>
      <w:r w:rsidRPr="00672CFB">
        <w:rPr>
          <w:rFonts w:ascii="Arial" w:hAnsi="Arial" w:cs="Arial"/>
          <w:b/>
          <w:sz w:val="24"/>
          <w:szCs w:val="24"/>
        </w:rPr>
        <w:t xml:space="preserve"> </w:t>
      </w:r>
      <w:r w:rsidRPr="00B66994">
        <w:rPr>
          <w:rFonts w:ascii="Arial" w:hAnsi="Arial" w:cs="Arial"/>
          <w:sz w:val="24"/>
          <w:szCs w:val="24"/>
        </w:rPr>
        <w:t>y</w:t>
      </w:r>
      <w:r w:rsidRPr="00672CFB">
        <w:rPr>
          <w:rFonts w:ascii="Arial" w:hAnsi="Arial" w:cs="Arial"/>
          <w:b/>
          <w:sz w:val="24"/>
          <w:szCs w:val="24"/>
        </w:rPr>
        <w:t xml:space="preserve"> </w:t>
      </w:r>
      <w:r w:rsidR="00B66994">
        <w:rPr>
          <w:rFonts w:ascii="Arial" w:hAnsi="Arial" w:cs="Arial"/>
          <w:b/>
          <w:sz w:val="24"/>
          <w:szCs w:val="24"/>
        </w:rPr>
        <w:t xml:space="preserve">0,01 atm </w:t>
      </w:r>
      <w:r w:rsidR="00B66994" w:rsidRPr="00B66994">
        <w:rPr>
          <w:rFonts w:ascii="Arial" w:hAnsi="Arial" w:cs="Arial"/>
          <w:sz w:val="24"/>
          <w:szCs w:val="24"/>
        </w:rPr>
        <w:t>en depresiones</w:t>
      </w:r>
      <w:r w:rsidR="00B66994">
        <w:rPr>
          <w:rFonts w:ascii="Arial" w:hAnsi="Arial" w:cs="Arial"/>
          <w:b/>
          <w:sz w:val="24"/>
          <w:szCs w:val="24"/>
        </w:rPr>
        <w:t xml:space="preserve">, </w:t>
      </w:r>
      <w:r w:rsidR="00B66994" w:rsidRPr="00B66994">
        <w:rPr>
          <w:rFonts w:ascii="Arial" w:hAnsi="Arial" w:cs="Arial"/>
          <w:sz w:val="24"/>
          <w:szCs w:val="24"/>
        </w:rPr>
        <w:t xml:space="preserve">la </w:t>
      </w:r>
      <w:proofErr w:type="spellStart"/>
      <w:r w:rsidR="00B66994" w:rsidRPr="00B66994">
        <w:rPr>
          <w:rFonts w:ascii="Arial" w:hAnsi="Arial" w:cs="Arial"/>
          <w:sz w:val="24"/>
          <w:szCs w:val="24"/>
        </w:rPr>
        <w:t>Pmedia</w:t>
      </w:r>
      <w:proofErr w:type="spellEnd"/>
      <w:r w:rsidR="00B66994" w:rsidRPr="00B66994">
        <w:rPr>
          <w:rFonts w:ascii="Arial" w:hAnsi="Arial" w:cs="Arial"/>
          <w:sz w:val="24"/>
          <w:szCs w:val="24"/>
        </w:rPr>
        <w:t xml:space="preserve"> es</w:t>
      </w:r>
      <w:r w:rsidR="00B66994">
        <w:rPr>
          <w:rFonts w:ascii="Arial" w:hAnsi="Arial" w:cs="Arial"/>
          <w:b/>
          <w:sz w:val="24"/>
          <w:szCs w:val="24"/>
        </w:rPr>
        <w:t xml:space="preserve"> 0,006 atm. </w:t>
      </w:r>
      <w:r w:rsidR="00B66994">
        <w:rPr>
          <w:rFonts w:ascii="Arial" w:hAnsi="Arial" w:cs="Arial"/>
          <w:sz w:val="24"/>
          <w:szCs w:val="24"/>
        </w:rPr>
        <w:t>(</w:t>
      </w:r>
      <w:proofErr w:type="gramStart"/>
      <w:r w:rsidR="00B66994">
        <w:rPr>
          <w:rFonts w:ascii="Arial" w:hAnsi="Arial" w:cs="Arial"/>
          <w:sz w:val="24"/>
          <w:szCs w:val="24"/>
        </w:rPr>
        <w:t>aproximadamente</w:t>
      </w:r>
      <w:proofErr w:type="gramEnd"/>
      <w:r w:rsidR="00B66994">
        <w:rPr>
          <w:rFonts w:ascii="Arial" w:hAnsi="Arial" w:cs="Arial"/>
          <w:sz w:val="24"/>
          <w:szCs w:val="24"/>
        </w:rPr>
        <w:t xml:space="preserve"> 15</w:t>
      </w:r>
      <w:r w:rsidRPr="00672CFB">
        <w:rPr>
          <w:rFonts w:ascii="Arial" w:hAnsi="Arial" w:cs="Arial"/>
          <w:sz w:val="24"/>
          <w:szCs w:val="24"/>
        </w:rPr>
        <w:t>0 veces menor que en la Tierra</w:t>
      </w:r>
      <w:r w:rsidR="00B66994">
        <w:rPr>
          <w:rFonts w:ascii="Arial" w:hAnsi="Arial" w:cs="Arial"/>
          <w:sz w:val="24"/>
          <w:szCs w:val="24"/>
        </w:rPr>
        <w:t xml:space="preserve"> 1 atm.)</w:t>
      </w:r>
      <w:r w:rsidRPr="00672CFB">
        <w:rPr>
          <w:rFonts w:ascii="Arial" w:hAnsi="Arial" w:cs="Arial"/>
          <w:sz w:val="24"/>
          <w:szCs w:val="24"/>
        </w:rPr>
        <w:t xml:space="preserve"> </w:t>
      </w:r>
      <w:proofErr w:type="gramStart"/>
      <w:r w:rsidRPr="00672CFB">
        <w:rPr>
          <w:rFonts w:ascii="Arial" w:hAnsi="Arial" w:cs="Arial"/>
          <w:sz w:val="24"/>
          <w:szCs w:val="24"/>
        </w:rPr>
        <w:t>y</w:t>
      </w:r>
      <w:proofErr w:type="gramEnd"/>
      <w:r w:rsidRPr="00672CFB">
        <w:rPr>
          <w:rFonts w:ascii="Arial" w:hAnsi="Arial" w:cs="Arial"/>
          <w:sz w:val="24"/>
          <w:szCs w:val="24"/>
        </w:rPr>
        <w:t xml:space="preserve"> la temperatura varía entre</w:t>
      </w:r>
      <w:r w:rsidR="00B66994">
        <w:rPr>
          <w:rFonts w:ascii="Arial" w:hAnsi="Arial" w:cs="Arial"/>
          <w:b/>
          <w:sz w:val="24"/>
          <w:szCs w:val="24"/>
        </w:rPr>
        <w:t xml:space="preserve"> – 80</w:t>
      </w:r>
      <w:r w:rsidRPr="00672CFB">
        <w:rPr>
          <w:rFonts w:ascii="Arial" w:hAnsi="Arial" w:cs="Arial"/>
          <w:b/>
          <w:sz w:val="24"/>
          <w:szCs w:val="24"/>
        </w:rPr>
        <w:t xml:space="preserve"> y 20 </w:t>
      </w:r>
      <w:proofErr w:type="spellStart"/>
      <w:r w:rsidRPr="00672CFB">
        <w:rPr>
          <w:rFonts w:ascii="Arial" w:hAnsi="Arial" w:cs="Arial"/>
          <w:b/>
          <w:sz w:val="24"/>
          <w:szCs w:val="24"/>
        </w:rPr>
        <w:t>oC.</w:t>
      </w:r>
      <w:proofErr w:type="spellEnd"/>
      <w:r w:rsidRPr="00672CFB">
        <w:rPr>
          <w:rFonts w:ascii="Arial" w:hAnsi="Arial" w:cs="Arial"/>
          <w:sz w:val="24"/>
          <w:szCs w:val="24"/>
        </w:rPr>
        <w:t xml:space="preserve">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El planeta Marte tiene las 4 estaciones como la Tierra y su  gravedad es el 40 % de la Tierra, un peso 100 </w:t>
      </w:r>
      <w:proofErr w:type="spellStart"/>
      <w:r w:rsidRPr="00672CFB">
        <w:rPr>
          <w:rFonts w:ascii="Arial" w:hAnsi="Arial" w:cs="Arial"/>
          <w:sz w:val="24"/>
          <w:szCs w:val="24"/>
        </w:rPr>
        <w:t>kgF</w:t>
      </w:r>
      <w:proofErr w:type="spellEnd"/>
      <w:r w:rsidRPr="00672CFB">
        <w:rPr>
          <w:rFonts w:ascii="Arial" w:hAnsi="Arial" w:cs="Arial"/>
          <w:sz w:val="24"/>
          <w:szCs w:val="24"/>
        </w:rPr>
        <w:t xml:space="preserve"> en la Tierra son 40 </w:t>
      </w:r>
      <w:proofErr w:type="spellStart"/>
      <w:r w:rsidRPr="00672CFB">
        <w:rPr>
          <w:rFonts w:ascii="Arial" w:hAnsi="Arial" w:cs="Arial"/>
          <w:sz w:val="24"/>
          <w:szCs w:val="24"/>
        </w:rPr>
        <w:t>kgF</w:t>
      </w:r>
      <w:proofErr w:type="spellEnd"/>
      <w:r w:rsidRPr="00672CFB">
        <w:rPr>
          <w:rFonts w:ascii="Arial" w:hAnsi="Arial" w:cs="Arial"/>
          <w:sz w:val="24"/>
          <w:szCs w:val="24"/>
        </w:rPr>
        <w:t xml:space="preserve"> en Marte (la masa es la misma: 100 kg).</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lastRenderedPageBreak/>
        <w:t xml:space="preserve">Analizando los valores de presión P y temperatura T para el dióxido de C </w:t>
      </w:r>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sz w:val="24"/>
          <w:szCs w:val="24"/>
        </w:rPr>
        <w:t>y para el agua</w:t>
      </w:r>
      <w:r w:rsidRPr="00672CFB">
        <w:rPr>
          <w:rFonts w:ascii="Arial" w:hAnsi="Arial" w:cs="Arial"/>
          <w:b/>
          <w:sz w:val="24"/>
          <w:szCs w:val="24"/>
        </w:rPr>
        <w:t xml:space="preserve"> H</w:t>
      </w:r>
      <w:r w:rsidRPr="00672CFB">
        <w:rPr>
          <w:rFonts w:ascii="Arial" w:hAnsi="Arial" w:cs="Arial"/>
          <w:b/>
          <w:sz w:val="24"/>
          <w:szCs w:val="24"/>
          <w:vertAlign w:val="subscript"/>
        </w:rPr>
        <w:t>2</w:t>
      </w:r>
      <w:r w:rsidRPr="00672CFB">
        <w:rPr>
          <w:rFonts w:ascii="Arial" w:hAnsi="Arial" w:cs="Arial"/>
          <w:b/>
          <w:sz w:val="24"/>
          <w:szCs w:val="24"/>
        </w:rPr>
        <w:t xml:space="preserve">O en </w:t>
      </w:r>
      <w:r w:rsidRPr="00672CFB">
        <w:rPr>
          <w:rFonts w:ascii="Arial" w:hAnsi="Arial" w:cs="Arial"/>
          <w:sz w:val="24"/>
          <w:szCs w:val="24"/>
        </w:rPr>
        <w:t>Marte, se obtienen las siguientes conclusiones para su superficie:</w:t>
      </w:r>
    </w:p>
    <w:p w:rsidR="003313C4" w:rsidRDefault="007237DB" w:rsidP="007237DB">
      <w:pPr>
        <w:spacing w:after="0"/>
        <w:jc w:val="both"/>
        <w:rPr>
          <w:rFonts w:ascii="Arial" w:hAnsi="Arial" w:cs="Arial"/>
          <w:sz w:val="24"/>
          <w:szCs w:val="24"/>
        </w:rPr>
      </w:pPr>
      <w:r w:rsidRPr="00672CFB">
        <w:rPr>
          <w:rFonts w:ascii="Arial" w:hAnsi="Arial" w:cs="Arial"/>
          <w:sz w:val="24"/>
          <w:szCs w:val="24"/>
        </w:rPr>
        <w:t xml:space="preserve">* </w:t>
      </w:r>
      <w:proofErr w:type="gramStart"/>
      <w:r w:rsidRPr="00672CFB">
        <w:rPr>
          <w:rFonts w:ascii="Arial" w:hAnsi="Arial" w:cs="Arial"/>
          <w:sz w:val="24"/>
          <w:szCs w:val="24"/>
        </w:rPr>
        <w:t>para</w:t>
      </w:r>
      <w:proofErr w:type="gramEnd"/>
      <w:r w:rsidRPr="00672CFB">
        <w:rPr>
          <w:rFonts w:ascii="Arial" w:hAnsi="Arial" w:cs="Arial"/>
          <w:sz w:val="24"/>
          <w:szCs w:val="24"/>
        </w:rPr>
        <w:t xml:space="preserve"> el agua</w:t>
      </w:r>
      <w:r w:rsidRPr="00672CFB">
        <w:rPr>
          <w:rFonts w:ascii="Arial" w:hAnsi="Arial" w:cs="Arial"/>
          <w:b/>
          <w:sz w:val="24"/>
          <w:szCs w:val="24"/>
        </w:rPr>
        <w:t xml:space="preserve"> H</w:t>
      </w:r>
      <w:r w:rsidRPr="00672CFB">
        <w:rPr>
          <w:rFonts w:ascii="Arial" w:hAnsi="Arial" w:cs="Arial"/>
          <w:b/>
          <w:sz w:val="24"/>
          <w:szCs w:val="24"/>
          <w:vertAlign w:val="subscript"/>
        </w:rPr>
        <w:t>2</w:t>
      </w:r>
      <w:r w:rsidRPr="00672CFB">
        <w:rPr>
          <w:rFonts w:ascii="Arial" w:hAnsi="Arial" w:cs="Arial"/>
          <w:b/>
          <w:sz w:val="24"/>
          <w:szCs w:val="24"/>
        </w:rPr>
        <w:t>O</w:t>
      </w:r>
      <w:r w:rsidRPr="00672CFB">
        <w:rPr>
          <w:rFonts w:ascii="Arial" w:hAnsi="Arial" w:cs="Arial"/>
          <w:sz w:val="24"/>
          <w:szCs w:val="24"/>
        </w:rPr>
        <w:t xml:space="preserve">, solo puede estar como líquido en la superficie de Marte donde la P es mayor de </w:t>
      </w:r>
      <w:r w:rsidR="003313C4">
        <w:rPr>
          <w:rFonts w:ascii="Arial" w:hAnsi="Arial" w:cs="Arial"/>
          <w:sz w:val="24"/>
          <w:szCs w:val="24"/>
        </w:rPr>
        <w:t>0,006 atm.</w:t>
      </w:r>
      <w:r w:rsidRPr="00672CFB">
        <w:rPr>
          <w:rFonts w:ascii="Arial" w:hAnsi="Arial" w:cs="Arial"/>
          <w:sz w:val="24"/>
          <w:szCs w:val="24"/>
        </w:rPr>
        <w:t xml:space="preserve"> </w:t>
      </w:r>
      <w:proofErr w:type="gramStart"/>
      <w:r w:rsidRPr="00672CFB">
        <w:rPr>
          <w:rFonts w:ascii="Arial" w:hAnsi="Arial" w:cs="Arial"/>
          <w:sz w:val="24"/>
          <w:szCs w:val="24"/>
        </w:rPr>
        <w:t>y</w:t>
      </w:r>
      <w:proofErr w:type="gramEnd"/>
      <w:r w:rsidRPr="00672CFB">
        <w:rPr>
          <w:rFonts w:ascii="Arial" w:hAnsi="Arial" w:cs="Arial"/>
          <w:sz w:val="24"/>
          <w:szCs w:val="24"/>
        </w:rPr>
        <w:t xml:space="preserve"> T es mayor a 0,01 </w:t>
      </w:r>
      <w:proofErr w:type="spellStart"/>
      <w:r w:rsidRPr="00672CFB">
        <w:rPr>
          <w:rFonts w:ascii="Arial" w:hAnsi="Arial" w:cs="Arial"/>
          <w:sz w:val="24"/>
          <w:szCs w:val="24"/>
        </w:rPr>
        <w:t>oC</w:t>
      </w:r>
      <w:proofErr w:type="spellEnd"/>
      <w:r w:rsidRPr="00672CFB">
        <w:rPr>
          <w:rFonts w:ascii="Arial" w:hAnsi="Arial" w:cs="Arial"/>
          <w:sz w:val="24"/>
          <w:szCs w:val="24"/>
        </w:rPr>
        <w:t>, si la P es menor el agua está como sólido (hielo) o vapor. Luego, el casquete polar puede ser hielo</w:t>
      </w:r>
      <w:r w:rsidR="003313C4">
        <w:rPr>
          <w:rFonts w:ascii="Arial" w:hAnsi="Arial" w:cs="Arial"/>
          <w:sz w:val="24"/>
          <w:szCs w:val="24"/>
        </w:rPr>
        <w:t xml:space="preserve"> si la T es menor que 0,01 </w:t>
      </w:r>
      <w:proofErr w:type="spellStart"/>
      <w:r w:rsidR="003313C4">
        <w:rPr>
          <w:rFonts w:ascii="Arial" w:hAnsi="Arial" w:cs="Arial"/>
          <w:sz w:val="24"/>
          <w:szCs w:val="24"/>
        </w:rPr>
        <w:t>oC.</w:t>
      </w:r>
      <w:proofErr w:type="spellEnd"/>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Es posible que se encuentre agua sólida, líquida y vapor debajo del suelo a distintas profundidades. </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 </w:t>
      </w:r>
      <w:proofErr w:type="gramStart"/>
      <w:r w:rsidRPr="00672CFB">
        <w:rPr>
          <w:rFonts w:ascii="Arial" w:hAnsi="Arial" w:cs="Arial"/>
          <w:sz w:val="24"/>
          <w:szCs w:val="24"/>
        </w:rPr>
        <w:t>para</w:t>
      </w:r>
      <w:proofErr w:type="gramEnd"/>
      <w:r w:rsidRPr="00672CFB">
        <w:rPr>
          <w:rFonts w:ascii="Arial" w:hAnsi="Arial" w:cs="Arial"/>
          <w:sz w:val="24"/>
          <w:szCs w:val="24"/>
        </w:rPr>
        <w:t xml:space="preserve"> que el dióxido de C </w:t>
      </w:r>
      <w:r w:rsidRPr="00672CFB">
        <w:rPr>
          <w:rFonts w:ascii="Arial" w:hAnsi="Arial" w:cs="Arial"/>
          <w:b/>
          <w:sz w:val="24"/>
          <w:szCs w:val="24"/>
        </w:rPr>
        <w:t>CO</w:t>
      </w:r>
      <w:r w:rsidRPr="00672CFB">
        <w:rPr>
          <w:rFonts w:ascii="Arial" w:hAnsi="Arial" w:cs="Arial"/>
          <w:b/>
          <w:sz w:val="24"/>
          <w:szCs w:val="24"/>
          <w:vertAlign w:val="subscript"/>
        </w:rPr>
        <w:t>2</w:t>
      </w:r>
      <w:r w:rsidRPr="00672CFB">
        <w:rPr>
          <w:rFonts w:ascii="Arial" w:hAnsi="Arial" w:cs="Arial"/>
          <w:sz w:val="24"/>
          <w:szCs w:val="24"/>
        </w:rPr>
        <w:t xml:space="preserve"> exista como cuerpo líquido la presión P mínima es </w:t>
      </w:r>
      <w:r w:rsidRPr="00672CFB">
        <w:rPr>
          <w:rFonts w:ascii="Arial" w:hAnsi="Arial" w:cs="Arial"/>
          <w:b/>
          <w:sz w:val="24"/>
          <w:szCs w:val="24"/>
        </w:rPr>
        <w:t>P = 3</w:t>
      </w:r>
      <w:r w:rsidR="00830DB6">
        <w:rPr>
          <w:rFonts w:ascii="Arial" w:hAnsi="Arial" w:cs="Arial"/>
          <w:b/>
          <w:sz w:val="24"/>
          <w:szCs w:val="24"/>
        </w:rPr>
        <w:t>.</w:t>
      </w:r>
      <w:r w:rsidRPr="00672CFB">
        <w:rPr>
          <w:rFonts w:ascii="Arial" w:hAnsi="Arial" w:cs="Arial"/>
          <w:b/>
          <w:sz w:val="24"/>
          <w:szCs w:val="24"/>
        </w:rPr>
        <w:t>950</w:t>
      </w:r>
      <w:r w:rsidRPr="00672CFB">
        <w:rPr>
          <w:rFonts w:ascii="Arial" w:hAnsi="Arial" w:cs="Arial"/>
          <w:sz w:val="24"/>
          <w:szCs w:val="24"/>
        </w:rPr>
        <w:t xml:space="preserve"> mm de mercurio Hg (5,2 atm) a cualquier temperatura T, luego en la superficie de Marte el </w:t>
      </w:r>
      <w:r w:rsidRPr="00672CFB">
        <w:rPr>
          <w:rFonts w:ascii="Arial" w:hAnsi="Arial" w:cs="Arial"/>
          <w:b/>
          <w:sz w:val="24"/>
          <w:szCs w:val="24"/>
        </w:rPr>
        <w:t>CO</w:t>
      </w:r>
      <w:r w:rsidRPr="00672CFB">
        <w:rPr>
          <w:rFonts w:ascii="Arial" w:hAnsi="Arial" w:cs="Arial"/>
          <w:b/>
          <w:sz w:val="24"/>
          <w:szCs w:val="24"/>
          <w:vertAlign w:val="subscript"/>
        </w:rPr>
        <w:t xml:space="preserve">2 </w:t>
      </w:r>
      <w:r w:rsidRPr="00672CFB">
        <w:rPr>
          <w:rFonts w:ascii="Arial" w:hAnsi="Arial" w:cs="Arial"/>
          <w:sz w:val="24"/>
          <w:szCs w:val="24"/>
        </w:rPr>
        <w:t>puede estar únicamente como sólido (“hielo seco”)</w:t>
      </w:r>
      <w:r w:rsidR="00830DB6">
        <w:rPr>
          <w:rFonts w:ascii="Arial" w:hAnsi="Arial" w:cs="Arial"/>
          <w:sz w:val="24"/>
          <w:szCs w:val="24"/>
        </w:rPr>
        <w:t>,</w:t>
      </w:r>
      <w:r w:rsidRPr="00672CFB">
        <w:rPr>
          <w:rFonts w:ascii="Arial" w:hAnsi="Arial" w:cs="Arial"/>
          <w:sz w:val="24"/>
          <w:szCs w:val="24"/>
        </w:rPr>
        <w:t xml:space="preserve"> vapor</w:t>
      </w:r>
      <w:r w:rsidR="00830DB6">
        <w:rPr>
          <w:rFonts w:ascii="Arial" w:hAnsi="Arial" w:cs="Arial"/>
          <w:sz w:val="24"/>
          <w:szCs w:val="24"/>
        </w:rPr>
        <w:t xml:space="preserve"> o gas</w:t>
      </w:r>
      <w:r w:rsidRPr="00672CFB">
        <w:rPr>
          <w:rFonts w:ascii="Arial" w:hAnsi="Arial" w:cs="Arial"/>
          <w:sz w:val="24"/>
          <w:szCs w:val="24"/>
        </w:rPr>
        <w:t>.</w:t>
      </w:r>
    </w:p>
    <w:p w:rsidR="007237DB" w:rsidRPr="00672CFB" w:rsidRDefault="007237DB" w:rsidP="007237DB">
      <w:pPr>
        <w:spacing w:after="0"/>
        <w:jc w:val="both"/>
        <w:rPr>
          <w:rFonts w:ascii="Arial" w:hAnsi="Arial" w:cs="Arial"/>
          <w:sz w:val="24"/>
          <w:szCs w:val="24"/>
        </w:rPr>
      </w:pPr>
      <w:r w:rsidRPr="00672CFB">
        <w:rPr>
          <w:rFonts w:ascii="Arial" w:hAnsi="Arial" w:cs="Arial"/>
          <w:sz w:val="24"/>
          <w:szCs w:val="24"/>
        </w:rPr>
        <w:t xml:space="preserve">Para deducir en cual estado macroscópico (cuerpo sólido, líquido, vapor, gas) existe una sustancia que se encuentra en cualquier objeto del Universo, se deben aplicar los conceptos anteriores, conocer las figuras presión P – temperatura T (PT y Tc) para la sustancia y las condiciones ambientales del objeto celeste.    </w:t>
      </w:r>
    </w:p>
    <w:p w:rsidR="00DC245D" w:rsidRPr="00130EEE" w:rsidRDefault="00DC245D" w:rsidP="00DC245D">
      <w:pPr>
        <w:suppressAutoHyphens/>
        <w:spacing w:after="0" w:line="240" w:lineRule="auto"/>
        <w:jc w:val="both"/>
        <w:rPr>
          <w:rFonts w:ascii="Arial" w:eastAsia="Times New Roman" w:hAnsi="Arial" w:cs="Arial"/>
          <w:b/>
          <w:i/>
          <w:spacing w:val="-3"/>
          <w:sz w:val="24"/>
          <w:szCs w:val="24"/>
          <w:lang w:val="es-ES_tradnl" w:eastAsia="es-ES"/>
        </w:rPr>
      </w:pPr>
      <w:proofErr w:type="gramStart"/>
      <w:r w:rsidRPr="00130EEE">
        <w:rPr>
          <w:rFonts w:ascii="Arial" w:eastAsia="Times New Roman" w:hAnsi="Arial" w:cs="Arial"/>
          <w:b/>
          <w:i/>
          <w:spacing w:val="-3"/>
          <w:sz w:val="24"/>
          <w:szCs w:val="24"/>
          <w:lang w:val="es-ES_tradnl" w:eastAsia="es-ES"/>
        </w:rPr>
        <w:t>4 .</w:t>
      </w:r>
      <w:proofErr w:type="gramEnd"/>
      <w:r w:rsidRPr="00130EEE">
        <w:rPr>
          <w:rFonts w:ascii="Arial" w:eastAsia="Times New Roman" w:hAnsi="Arial" w:cs="Arial"/>
          <w:b/>
          <w:i/>
          <w:spacing w:val="-3"/>
          <w:sz w:val="24"/>
          <w:szCs w:val="24"/>
          <w:lang w:val="es-ES_tradnl" w:eastAsia="es-ES"/>
        </w:rPr>
        <w:t xml:space="preserve"> </w:t>
      </w:r>
      <w:proofErr w:type="gramStart"/>
      <w:r w:rsidRPr="00130EEE">
        <w:rPr>
          <w:rFonts w:ascii="Arial" w:eastAsia="Times New Roman" w:hAnsi="Arial" w:cs="Arial"/>
          <w:b/>
          <w:i/>
          <w:spacing w:val="-3"/>
          <w:sz w:val="24"/>
          <w:szCs w:val="24"/>
          <w:lang w:val="es-ES_tradnl" w:eastAsia="es-ES"/>
        </w:rPr>
        <w:t>1</w:t>
      </w:r>
      <w:r w:rsidR="009C4B57">
        <w:rPr>
          <w:rFonts w:ascii="Arial" w:eastAsia="Times New Roman" w:hAnsi="Arial" w:cs="Arial"/>
          <w:b/>
          <w:i/>
          <w:spacing w:val="-3"/>
          <w:sz w:val="24"/>
          <w:szCs w:val="24"/>
          <w:lang w:val="es-ES_tradnl" w:eastAsia="es-ES"/>
        </w:rPr>
        <w:t>1</w:t>
      </w:r>
      <w:r w:rsidRPr="00130EEE">
        <w:rPr>
          <w:rFonts w:ascii="Arial" w:eastAsia="Times New Roman" w:hAnsi="Arial" w:cs="Arial"/>
          <w:b/>
          <w:i/>
          <w:spacing w:val="-3"/>
          <w:sz w:val="24"/>
          <w:szCs w:val="24"/>
          <w:lang w:val="es-ES_tradnl" w:eastAsia="es-ES"/>
        </w:rPr>
        <w:t xml:space="preserve"> .</w:t>
      </w:r>
      <w:proofErr w:type="gramEnd"/>
      <w:r w:rsidRPr="00130EEE">
        <w:rPr>
          <w:rFonts w:ascii="Arial" w:eastAsia="Times New Roman" w:hAnsi="Arial" w:cs="Arial"/>
          <w:b/>
          <w:i/>
          <w:spacing w:val="-3"/>
          <w:sz w:val="24"/>
          <w:szCs w:val="24"/>
          <w:lang w:val="es-ES_tradnl" w:eastAsia="es-ES"/>
        </w:rPr>
        <w:t xml:space="preserve">   Problemas de aplicación.</w:t>
      </w:r>
    </w:p>
    <w:p w:rsidR="00375223" w:rsidRPr="00130EEE" w:rsidRDefault="00375223" w:rsidP="00375223">
      <w:pPr>
        <w:widowControl w:val="0"/>
        <w:spacing w:after="0" w:line="240" w:lineRule="auto"/>
        <w:ind w:right="-568"/>
        <w:jc w:val="both"/>
        <w:rPr>
          <w:rFonts w:ascii="Arial" w:eastAsia="Times New Roman" w:hAnsi="Arial" w:cs="Arial"/>
          <w:sz w:val="24"/>
          <w:szCs w:val="24"/>
          <w:lang w:eastAsia="es-AR"/>
        </w:rPr>
      </w:pPr>
      <w:r w:rsidRPr="00130EEE">
        <w:rPr>
          <w:rFonts w:ascii="Arial" w:eastAsia="Times New Roman" w:hAnsi="Arial" w:cs="Arial"/>
          <w:sz w:val="24"/>
          <w:szCs w:val="24"/>
          <w:lang w:eastAsia="es-AR"/>
        </w:rPr>
        <w:t>Los problemas teóricos (sin cálculos numéricos) aplican conceptos desarrollados.</w:t>
      </w:r>
    </w:p>
    <w:p w:rsidR="00375223" w:rsidRPr="00130EEE" w:rsidRDefault="00375223" w:rsidP="00375223">
      <w:pPr>
        <w:widowControl w:val="0"/>
        <w:spacing w:after="0" w:line="240" w:lineRule="auto"/>
        <w:ind w:right="-568"/>
        <w:jc w:val="both"/>
        <w:rPr>
          <w:rFonts w:ascii="Arial" w:eastAsia="Times New Roman" w:hAnsi="Arial" w:cs="Arial"/>
          <w:sz w:val="24"/>
          <w:szCs w:val="24"/>
          <w:lang w:eastAsia="es-AR"/>
        </w:rPr>
      </w:pPr>
      <w:r w:rsidRPr="00130EEE">
        <w:rPr>
          <w:rFonts w:ascii="Arial" w:eastAsia="Times New Roman" w:hAnsi="Arial" w:cs="Arial"/>
          <w:sz w:val="24"/>
          <w:szCs w:val="24"/>
          <w:lang w:eastAsia="es-AR"/>
        </w:rPr>
        <w:t>Los problemas numéricos son muy importantes porque para resolverlos se aplican conceptos</w:t>
      </w:r>
      <w:r>
        <w:rPr>
          <w:rFonts w:ascii="Arial" w:eastAsia="Times New Roman" w:hAnsi="Arial" w:cs="Arial"/>
          <w:sz w:val="24"/>
          <w:szCs w:val="24"/>
          <w:lang w:eastAsia="es-AR"/>
        </w:rPr>
        <w:t xml:space="preserve">, </w:t>
      </w:r>
      <w:r w:rsidRPr="00130EEE">
        <w:rPr>
          <w:rFonts w:ascii="Arial" w:eastAsia="Times New Roman" w:hAnsi="Arial" w:cs="Arial"/>
          <w:sz w:val="24"/>
          <w:szCs w:val="24"/>
          <w:lang w:eastAsia="es-AR"/>
        </w:rPr>
        <w:t xml:space="preserve"> </w:t>
      </w:r>
    </w:p>
    <w:p w:rsidR="00375223" w:rsidRDefault="00375223" w:rsidP="00375223">
      <w:pPr>
        <w:widowControl w:val="0"/>
        <w:spacing w:after="0" w:line="240" w:lineRule="auto"/>
        <w:ind w:right="-568"/>
        <w:jc w:val="both"/>
        <w:rPr>
          <w:rFonts w:ascii="Arial" w:eastAsia="Times New Roman" w:hAnsi="Arial" w:cs="Arial"/>
          <w:sz w:val="24"/>
          <w:szCs w:val="24"/>
          <w:lang w:eastAsia="es-AR"/>
        </w:rPr>
      </w:pPr>
      <w:proofErr w:type="gramStart"/>
      <w:r w:rsidRPr="00130EEE">
        <w:rPr>
          <w:rFonts w:ascii="Arial" w:eastAsia="Times New Roman" w:hAnsi="Arial" w:cs="Arial"/>
          <w:sz w:val="24"/>
          <w:szCs w:val="24"/>
          <w:lang w:eastAsia="es-AR"/>
        </w:rPr>
        <w:t>y</w:t>
      </w:r>
      <w:proofErr w:type="gramEnd"/>
      <w:r w:rsidRPr="00130EEE">
        <w:rPr>
          <w:rFonts w:ascii="Arial" w:eastAsia="Times New Roman" w:hAnsi="Arial" w:cs="Arial"/>
          <w:sz w:val="24"/>
          <w:szCs w:val="24"/>
          <w:lang w:eastAsia="es-AR"/>
        </w:rPr>
        <w:t xml:space="preserve"> pueden verificar o causar su comprensión. </w:t>
      </w:r>
    </w:p>
    <w:p w:rsidR="00375223" w:rsidRPr="00130EEE" w:rsidRDefault="00375223" w:rsidP="00375223">
      <w:pPr>
        <w:widowControl w:val="0"/>
        <w:spacing w:after="0" w:line="240" w:lineRule="auto"/>
        <w:ind w:right="-568"/>
        <w:jc w:val="both"/>
        <w:rPr>
          <w:rFonts w:ascii="Arial" w:eastAsia="Times New Roman" w:hAnsi="Arial" w:cs="Arial"/>
          <w:sz w:val="24"/>
          <w:szCs w:val="24"/>
          <w:lang w:eastAsia="es-AR"/>
        </w:rPr>
      </w:pPr>
      <w:r w:rsidRPr="00130EEE">
        <w:rPr>
          <w:rFonts w:ascii="Arial" w:eastAsia="Times New Roman" w:hAnsi="Arial" w:cs="Arial"/>
          <w:sz w:val="24"/>
          <w:szCs w:val="24"/>
          <w:lang w:eastAsia="es-AR"/>
        </w:rPr>
        <w:t xml:space="preserve">Los problemas numéricos propuestos se resuelven con el Suplemento de Datos que contiene </w:t>
      </w:r>
    </w:p>
    <w:p w:rsidR="00375223" w:rsidRPr="00130EEE" w:rsidRDefault="00375223" w:rsidP="00375223">
      <w:pPr>
        <w:widowControl w:val="0"/>
        <w:spacing w:after="0" w:line="240" w:lineRule="auto"/>
        <w:ind w:right="-568"/>
        <w:jc w:val="both"/>
        <w:rPr>
          <w:rFonts w:ascii="Arial" w:eastAsia="Times New Roman" w:hAnsi="Arial" w:cs="Arial"/>
          <w:sz w:val="24"/>
          <w:szCs w:val="24"/>
          <w:lang w:eastAsia="es-AR"/>
        </w:rPr>
      </w:pPr>
      <w:proofErr w:type="gramStart"/>
      <w:r w:rsidRPr="00130EEE">
        <w:rPr>
          <w:rFonts w:ascii="Arial" w:eastAsia="Times New Roman" w:hAnsi="Arial" w:cs="Arial"/>
          <w:sz w:val="24"/>
          <w:szCs w:val="24"/>
          <w:lang w:eastAsia="es-AR"/>
        </w:rPr>
        <w:t>leyes</w:t>
      </w:r>
      <w:proofErr w:type="gramEnd"/>
      <w:r w:rsidRPr="00130EEE">
        <w:rPr>
          <w:rFonts w:ascii="Arial" w:eastAsia="Times New Roman" w:hAnsi="Arial" w:cs="Arial"/>
          <w:sz w:val="24"/>
          <w:szCs w:val="24"/>
          <w:lang w:eastAsia="es-AR"/>
        </w:rPr>
        <w:t xml:space="preserve"> fisicoquímicas y datos (equivalencias, constantes, etc.) necesarios.</w:t>
      </w:r>
    </w:p>
    <w:p w:rsidR="00DC245D" w:rsidRPr="00130EEE" w:rsidRDefault="00DC245D" w:rsidP="00DC245D">
      <w:pPr>
        <w:spacing w:after="0" w:line="240" w:lineRule="auto"/>
        <w:ind w:right="401"/>
        <w:jc w:val="both"/>
        <w:rPr>
          <w:rFonts w:ascii="Arial" w:eastAsia="MS Mincho" w:hAnsi="Arial" w:cs="Arial"/>
          <w:sz w:val="24"/>
          <w:szCs w:val="24"/>
          <w:lang w:eastAsia="es-ES"/>
        </w:rPr>
      </w:pPr>
      <w:bookmarkStart w:id="0" w:name="_GoBack"/>
      <w:bookmarkEnd w:id="0"/>
      <w:r w:rsidRPr="00130EEE">
        <w:rPr>
          <w:rFonts w:ascii="Arial" w:eastAsia="MS Mincho" w:hAnsi="Arial" w:cs="Arial"/>
          <w:b/>
          <w:sz w:val="24"/>
          <w:szCs w:val="24"/>
          <w:lang w:eastAsia="es-ES"/>
        </w:rPr>
        <w:t>NOTA:</w:t>
      </w:r>
      <w:r w:rsidRPr="00130EEE">
        <w:rPr>
          <w:rFonts w:ascii="Arial" w:eastAsia="MS Mincho" w:hAnsi="Arial" w:cs="Arial"/>
          <w:sz w:val="24"/>
          <w:szCs w:val="24"/>
          <w:lang w:eastAsia="es-ES"/>
        </w:rPr>
        <w:t xml:space="preserve"> Si no se </w:t>
      </w:r>
      <w:r w:rsidR="00375223">
        <w:rPr>
          <w:rFonts w:ascii="Arial" w:eastAsia="MS Mincho" w:hAnsi="Arial" w:cs="Arial"/>
          <w:sz w:val="24"/>
          <w:szCs w:val="24"/>
          <w:lang w:eastAsia="es-ES"/>
        </w:rPr>
        <w:t>explicita</w:t>
      </w:r>
      <w:r w:rsidRPr="00130EEE">
        <w:rPr>
          <w:rFonts w:ascii="Arial" w:eastAsia="MS Mincho" w:hAnsi="Arial" w:cs="Arial"/>
          <w:sz w:val="24"/>
          <w:szCs w:val="24"/>
          <w:lang w:eastAsia="es-ES"/>
        </w:rPr>
        <w:t xml:space="preserve">, se supone o adopta que el </w:t>
      </w:r>
      <w:r>
        <w:rPr>
          <w:rFonts w:ascii="Arial" w:eastAsia="MS Mincho" w:hAnsi="Arial" w:cs="Arial"/>
          <w:sz w:val="24"/>
          <w:szCs w:val="24"/>
          <w:lang w:eastAsia="es-ES"/>
        </w:rPr>
        <w:t xml:space="preserve">comportamiento del gas es </w:t>
      </w:r>
      <w:proofErr w:type="spellStart"/>
      <w:r>
        <w:rPr>
          <w:rFonts w:ascii="Arial" w:eastAsia="MS Mincho" w:hAnsi="Arial" w:cs="Arial"/>
          <w:sz w:val="24"/>
          <w:szCs w:val="24"/>
          <w:lang w:eastAsia="es-ES"/>
        </w:rPr>
        <w:t>GId</w:t>
      </w:r>
      <w:proofErr w:type="spellEnd"/>
      <w:r>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 Un gas a </w:t>
      </w:r>
      <w:r w:rsidRPr="00130EEE">
        <w:rPr>
          <w:rFonts w:ascii="Arial" w:eastAsia="MS Mincho" w:hAnsi="Arial" w:cs="Arial"/>
          <w:b/>
          <w:sz w:val="24"/>
          <w:szCs w:val="24"/>
          <w:lang w:eastAsia="es-ES"/>
        </w:rPr>
        <w:t xml:space="preserve">t = 27,0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 xml:space="preserve"> y P = 380 mm Hg </w:t>
      </w:r>
      <w:r w:rsidRPr="00130EEE">
        <w:rPr>
          <w:rFonts w:ascii="Arial" w:eastAsia="MS Mincho" w:hAnsi="Arial" w:cs="Arial"/>
          <w:sz w:val="24"/>
          <w:szCs w:val="24"/>
          <w:lang w:eastAsia="es-ES"/>
        </w:rPr>
        <w:t xml:space="preserve">ocupa un </w:t>
      </w:r>
      <w:r w:rsidRPr="00130EEE">
        <w:rPr>
          <w:rFonts w:ascii="Arial" w:eastAsia="MS Mincho" w:hAnsi="Arial" w:cs="Arial"/>
          <w:b/>
          <w:sz w:val="24"/>
          <w:szCs w:val="24"/>
          <w:lang w:eastAsia="es-ES"/>
        </w:rPr>
        <w:t>V = 492,90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Calcular el número o</w:t>
      </w:r>
      <w:r>
        <w:rPr>
          <w:rFonts w:ascii="Arial" w:eastAsia="MS Mincho" w:hAnsi="Arial" w:cs="Arial"/>
          <w:sz w:val="24"/>
          <w:szCs w:val="24"/>
          <w:lang w:eastAsia="es-ES"/>
        </w:rPr>
        <w:t xml:space="preserve"> cantidad de moléculas de gas.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4.2) Una masa de </w:t>
      </w:r>
      <w:r w:rsidRPr="00130EEE">
        <w:rPr>
          <w:rFonts w:ascii="Arial" w:eastAsia="MS Mincho" w:hAnsi="Arial" w:cs="Arial"/>
          <w:b/>
          <w:sz w:val="24"/>
          <w:szCs w:val="24"/>
          <w:lang w:eastAsia="es-ES"/>
        </w:rPr>
        <w:t>30,445 g</w:t>
      </w:r>
      <w:r w:rsidRPr="00130EEE">
        <w:rPr>
          <w:rFonts w:ascii="Arial" w:eastAsia="MS Mincho" w:hAnsi="Arial" w:cs="Arial"/>
          <w:sz w:val="24"/>
          <w:szCs w:val="24"/>
          <w:lang w:eastAsia="es-ES"/>
        </w:rPr>
        <w:t xml:space="preserve"> de un </w:t>
      </w:r>
      <w:proofErr w:type="spellStart"/>
      <w:r w:rsidRPr="00130EEE">
        <w:rPr>
          <w:rFonts w:ascii="Arial" w:eastAsia="MS Mincho" w:hAnsi="Arial" w:cs="Arial"/>
          <w:sz w:val="24"/>
          <w:szCs w:val="24"/>
          <w:lang w:eastAsia="es-ES"/>
        </w:rPr>
        <w:t>GId</w:t>
      </w:r>
      <w:proofErr w:type="spellEnd"/>
      <w:r w:rsidRPr="00130EEE">
        <w:rPr>
          <w:rFonts w:ascii="Arial" w:eastAsia="MS Mincho" w:hAnsi="Arial" w:cs="Arial"/>
          <w:sz w:val="24"/>
          <w:szCs w:val="24"/>
          <w:lang w:eastAsia="es-ES"/>
        </w:rPr>
        <w:t xml:space="preserve"> tiene un </w:t>
      </w:r>
      <w:r w:rsidRPr="00130EEE">
        <w:rPr>
          <w:rFonts w:ascii="Arial" w:eastAsia="MS Mincho" w:hAnsi="Arial" w:cs="Arial"/>
          <w:b/>
          <w:sz w:val="24"/>
          <w:szCs w:val="24"/>
          <w:lang w:eastAsia="es-ES"/>
        </w:rPr>
        <w:t>V = 10532 cm</w:t>
      </w:r>
      <w:r w:rsidRPr="00130EEE">
        <w:rPr>
          <w:rFonts w:ascii="Arial" w:eastAsia="MS Mincho" w:hAnsi="Arial" w:cs="Arial"/>
          <w:b/>
          <w:sz w:val="24"/>
          <w:szCs w:val="24"/>
          <w:vertAlign w:val="superscript"/>
          <w:lang w:eastAsia="es-ES"/>
        </w:rPr>
        <w:t>3</w:t>
      </w:r>
      <w:r w:rsidRPr="00130EEE">
        <w:rPr>
          <w:rFonts w:ascii="Arial" w:eastAsia="MS Mincho" w:hAnsi="Arial" w:cs="Arial"/>
          <w:b/>
          <w:sz w:val="24"/>
          <w:szCs w:val="24"/>
          <w:lang w:eastAsia="es-ES"/>
        </w:rPr>
        <w:t xml:space="preserve"> a 746,20 mm de Hg y 20,50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calcular la masa molecular del gas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identificar la sustancia si el </w:t>
      </w:r>
      <w:r>
        <w:rPr>
          <w:rFonts w:ascii="Arial" w:eastAsia="MS Mincho" w:hAnsi="Arial" w:cs="Arial"/>
          <w:sz w:val="24"/>
          <w:szCs w:val="24"/>
          <w:lang w:eastAsia="es-ES"/>
        </w:rPr>
        <w:t>gas es un cuerpo puro y simple.</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4.3) En un recipiente de </w:t>
      </w:r>
      <w:r w:rsidRPr="00130EEE">
        <w:rPr>
          <w:rFonts w:ascii="Arial" w:eastAsia="MS Mincho" w:hAnsi="Arial" w:cs="Arial"/>
          <w:b/>
          <w:sz w:val="24"/>
          <w:szCs w:val="24"/>
          <w:lang w:eastAsia="es-ES"/>
        </w:rPr>
        <w:t>V = 0,648 L</w:t>
      </w:r>
      <w:r w:rsidRPr="00130EEE">
        <w:rPr>
          <w:rFonts w:ascii="Arial" w:eastAsia="MS Mincho" w:hAnsi="Arial" w:cs="Arial"/>
          <w:sz w:val="24"/>
          <w:szCs w:val="24"/>
          <w:lang w:eastAsia="es-ES"/>
        </w:rPr>
        <w:t xml:space="preserve"> se introducen </w:t>
      </w:r>
      <w:r w:rsidRPr="00130EEE">
        <w:rPr>
          <w:rFonts w:ascii="Arial" w:eastAsia="MS Mincho" w:hAnsi="Arial" w:cs="Arial"/>
          <w:b/>
          <w:sz w:val="24"/>
          <w:szCs w:val="24"/>
          <w:lang w:eastAsia="es-ES"/>
        </w:rPr>
        <w:t>268,80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de dióxido de C </w:t>
      </w:r>
      <w:r w:rsidRPr="00130EEE">
        <w:rPr>
          <w:rFonts w:ascii="Arial" w:eastAsia="MS Mincho" w:hAnsi="Arial" w:cs="Arial"/>
          <w:b/>
          <w:sz w:val="24"/>
          <w:szCs w:val="24"/>
          <w:lang w:eastAsia="es-ES"/>
        </w:rPr>
        <w:t>(CO</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a 18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 xml:space="preserve"> y 748 torr</w:t>
      </w:r>
      <w:r w:rsidRPr="00130EEE">
        <w:rPr>
          <w:rFonts w:ascii="Arial" w:eastAsia="MS Mincho" w:hAnsi="Arial" w:cs="Arial"/>
          <w:sz w:val="24"/>
          <w:szCs w:val="24"/>
          <w:lang w:eastAsia="es-ES"/>
        </w:rPr>
        <w:t>. 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la temperatura del gas para que la presión no cambie (P = cte.).</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 masa de gas </w:t>
      </w:r>
      <w:r w:rsidRPr="00130EEE">
        <w:rPr>
          <w:rFonts w:ascii="Arial" w:eastAsia="MS Mincho" w:hAnsi="Arial" w:cs="Arial"/>
          <w:b/>
          <w:sz w:val="24"/>
          <w:szCs w:val="24"/>
          <w:lang w:eastAsia="es-ES"/>
        </w:rPr>
        <w:t>CO</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w:t>
      </w:r>
      <w:r>
        <w:rPr>
          <w:rFonts w:ascii="Arial" w:eastAsia="MS Mincho" w:hAnsi="Arial" w:cs="Arial"/>
          <w:sz w:val="24"/>
          <w:szCs w:val="24"/>
          <w:lang w:eastAsia="es-ES"/>
        </w:rPr>
        <w:t>introducido.</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4.4) Una masa de un </w:t>
      </w:r>
      <w:proofErr w:type="spellStart"/>
      <w:r w:rsidRPr="00130EEE">
        <w:rPr>
          <w:rFonts w:ascii="Arial" w:eastAsia="MS Mincho" w:hAnsi="Arial" w:cs="Arial"/>
          <w:sz w:val="24"/>
          <w:szCs w:val="24"/>
          <w:lang w:eastAsia="es-ES"/>
        </w:rPr>
        <w:t>GId</w:t>
      </w:r>
      <w:proofErr w:type="spellEnd"/>
      <w:r w:rsidRPr="00130EEE">
        <w:rPr>
          <w:rFonts w:ascii="Arial" w:eastAsia="MS Mincho" w:hAnsi="Arial" w:cs="Arial"/>
          <w:sz w:val="24"/>
          <w:szCs w:val="24"/>
          <w:lang w:eastAsia="es-ES"/>
        </w:rPr>
        <w:t xml:space="preserve"> de </w:t>
      </w:r>
      <w:r w:rsidRPr="00130EEE">
        <w:rPr>
          <w:rFonts w:ascii="Arial" w:eastAsia="MS Mincho" w:hAnsi="Arial" w:cs="Arial"/>
          <w:b/>
          <w:sz w:val="24"/>
          <w:szCs w:val="24"/>
          <w:lang w:eastAsia="es-ES"/>
        </w:rPr>
        <w:t>V = 425,20 L</w:t>
      </w:r>
      <w:r w:rsidRPr="00130EEE">
        <w:rPr>
          <w:rFonts w:ascii="Arial" w:eastAsia="MS Mincho" w:hAnsi="Arial" w:cs="Arial"/>
          <w:sz w:val="24"/>
          <w:szCs w:val="24"/>
          <w:lang w:eastAsia="es-ES"/>
        </w:rPr>
        <w:t xml:space="preserve"> tiene una presión de </w:t>
      </w:r>
      <w:r w:rsidRPr="00130EEE">
        <w:rPr>
          <w:rFonts w:ascii="Arial" w:eastAsia="MS Mincho" w:hAnsi="Arial" w:cs="Arial"/>
          <w:b/>
          <w:sz w:val="24"/>
          <w:szCs w:val="24"/>
          <w:lang w:eastAsia="es-ES"/>
        </w:rPr>
        <w:t>740 torr</w:t>
      </w:r>
      <w:r w:rsidRPr="00130EEE">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Calcular la variación de presión si el V cambia isotérmicamente hasta </w:t>
      </w:r>
      <w:r w:rsidRPr="00130EEE">
        <w:rPr>
          <w:rFonts w:ascii="Arial" w:eastAsia="MS Mincho" w:hAnsi="Arial" w:cs="Arial"/>
          <w:b/>
          <w:sz w:val="24"/>
          <w:szCs w:val="24"/>
          <w:lang w:eastAsia="es-ES"/>
        </w:rPr>
        <w:t>0,4827 m</w:t>
      </w:r>
      <w:r w:rsidRPr="00130EEE">
        <w:rPr>
          <w:rFonts w:ascii="Arial" w:eastAsia="MS Mincho" w:hAnsi="Arial" w:cs="Arial"/>
          <w:b/>
          <w:sz w:val="24"/>
          <w:szCs w:val="24"/>
          <w:vertAlign w:val="superscript"/>
          <w:lang w:eastAsia="es-ES"/>
        </w:rPr>
        <w:t>3</w:t>
      </w:r>
      <w:r>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4.5) La densidad de un gas puro en condiciones normales (CNPT) es </w:t>
      </w:r>
      <w:r w:rsidRPr="00130EEE">
        <w:rPr>
          <w:rFonts w:ascii="Arial" w:eastAsia="MS Mincho" w:hAnsi="Arial" w:cs="Arial"/>
          <w:b/>
          <w:sz w:val="24"/>
          <w:szCs w:val="24"/>
          <w:lang w:eastAsia="es-ES"/>
        </w:rPr>
        <w:t>1,70 gr/L</w:t>
      </w:r>
      <w:r w:rsidRPr="00130EEE">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Calcu</w:t>
      </w:r>
      <w:r>
        <w:rPr>
          <w:rFonts w:ascii="Arial" w:eastAsia="MS Mincho" w:hAnsi="Arial" w:cs="Arial"/>
          <w:sz w:val="24"/>
          <w:szCs w:val="24"/>
          <w:lang w:eastAsia="es-ES"/>
        </w:rPr>
        <w:t xml:space="preserve">lar la masa molecular del gas.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4.6) La densidad D de un </w:t>
      </w:r>
      <w:proofErr w:type="spellStart"/>
      <w:r w:rsidRPr="00130EEE">
        <w:rPr>
          <w:rFonts w:ascii="Arial" w:eastAsia="MS Mincho" w:hAnsi="Arial" w:cs="Arial"/>
          <w:sz w:val="24"/>
          <w:szCs w:val="24"/>
          <w:lang w:eastAsia="es-ES"/>
        </w:rPr>
        <w:t>GId</w:t>
      </w:r>
      <w:proofErr w:type="spellEnd"/>
      <w:r w:rsidRPr="00130EEE">
        <w:rPr>
          <w:rFonts w:ascii="Arial" w:eastAsia="MS Mincho" w:hAnsi="Arial" w:cs="Arial"/>
          <w:sz w:val="24"/>
          <w:szCs w:val="24"/>
          <w:lang w:eastAsia="es-ES"/>
        </w:rPr>
        <w:t xml:space="preserve"> puro 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 xml:space="preserve"> y 126,25 </w:t>
      </w:r>
      <w:proofErr w:type="spellStart"/>
      <w:r w:rsidRPr="00130EEE">
        <w:rPr>
          <w:rFonts w:ascii="Arial" w:eastAsia="MS Mincho" w:hAnsi="Arial" w:cs="Arial"/>
          <w:b/>
          <w:sz w:val="24"/>
          <w:szCs w:val="24"/>
          <w:lang w:eastAsia="es-ES"/>
        </w:rPr>
        <w:t>kPa</w:t>
      </w:r>
      <w:proofErr w:type="spellEnd"/>
      <w:r w:rsidRPr="00130EEE">
        <w:rPr>
          <w:rFonts w:ascii="Arial" w:eastAsia="MS Mincho" w:hAnsi="Arial" w:cs="Arial"/>
          <w:sz w:val="24"/>
          <w:szCs w:val="24"/>
          <w:lang w:eastAsia="es-ES"/>
        </w:rPr>
        <w:t xml:space="preserve"> es </w:t>
      </w:r>
      <w:r w:rsidRPr="00130EEE">
        <w:rPr>
          <w:rFonts w:ascii="Arial" w:eastAsia="MS Mincho" w:hAnsi="Arial" w:cs="Arial"/>
          <w:b/>
          <w:sz w:val="24"/>
          <w:szCs w:val="24"/>
          <w:lang w:eastAsia="es-ES"/>
        </w:rPr>
        <w:t>1,440 g/L</w:t>
      </w:r>
      <w:r w:rsidRPr="00130EEE">
        <w:rPr>
          <w:rFonts w:ascii="Arial" w:eastAsia="MS Mincho" w:hAnsi="Arial" w:cs="Arial"/>
          <w:sz w:val="24"/>
          <w:szCs w:val="24"/>
          <w:lang w:eastAsia="es-ES"/>
        </w:rPr>
        <w:t>. 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la D en CNPT.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 la masa molar del gas.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 el V de gas si la masa del gas </w:t>
      </w:r>
      <w:r w:rsidRPr="00130EEE">
        <w:rPr>
          <w:rFonts w:ascii="Arial" w:eastAsia="MS Mincho" w:hAnsi="Arial" w:cs="Arial"/>
          <w:b/>
          <w:sz w:val="24"/>
          <w:szCs w:val="24"/>
          <w:lang w:eastAsia="es-ES"/>
        </w:rPr>
        <w:t>m = 43,780 g</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4.7) Una masa de </w:t>
      </w:r>
      <w:r w:rsidRPr="00130EEE">
        <w:rPr>
          <w:rFonts w:ascii="Arial" w:eastAsia="MS Mincho" w:hAnsi="Arial" w:cs="Arial"/>
          <w:b/>
          <w:sz w:val="24"/>
          <w:szCs w:val="24"/>
          <w:lang w:eastAsia="es-ES"/>
        </w:rPr>
        <w:t>m = 1,600 g</w:t>
      </w:r>
      <w:r w:rsidRPr="00130EEE">
        <w:rPr>
          <w:rFonts w:ascii="Arial" w:eastAsia="MS Mincho" w:hAnsi="Arial" w:cs="Arial"/>
          <w:sz w:val="24"/>
          <w:szCs w:val="24"/>
          <w:lang w:eastAsia="es-ES"/>
        </w:rPr>
        <w:t xml:space="preserve"> de un </w:t>
      </w:r>
      <w:proofErr w:type="spellStart"/>
      <w:r w:rsidRPr="00130EEE">
        <w:rPr>
          <w:rFonts w:ascii="Arial" w:eastAsia="MS Mincho" w:hAnsi="Arial" w:cs="Arial"/>
          <w:sz w:val="24"/>
          <w:szCs w:val="24"/>
          <w:lang w:eastAsia="es-ES"/>
        </w:rPr>
        <w:t>GId</w:t>
      </w:r>
      <w:proofErr w:type="spellEnd"/>
      <w:r w:rsidRPr="00130EEE">
        <w:rPr>
          <w:rFonts w:ascii="Arial" w:eastAsia="MS Mincho" w:hAnsi="Arial" w:cs="Arial"/>
          <w:sz w:val="24"/>
          <w:szCs w:val="24"/>
          <w:lang w:eastAsia="es-ES"/>
        </w:rPr>
        <w:t xml:space="preserve">  formado por una sustancia compuesta binaria de </w:t>
      </w:r>
      <w:r w:rsidRPr="00130EEE">
        <w:rPr>
          <w:rFonts w:ascii="Arial" w:eastAsia="MS Mincho" w:hAnsi="Arial" w:cs="Arial"/>
          <w:b/>
          <w:sz w:val="24"/>
          <w:szCs w:val="24"/>
          <w:lang w:eastAsia="es-ES"/>
        </w:rPr>
        <w:t>B e H</w:t>
      </w:r>
      <w:r w:rsidRPr="00130EEE">
        <w:rPr>
          <w:rFonts w:ascii="Arial" w:eastAsia="MS Mincho" w:hAnsi="Arial" w:cs="Arial"/>
          <w:sz w:val="24"/>
          <w:szCs w:val="24"/>
          <w:lang w:eastAsia="es-ES"/>
        </w:rPr>
        <w:t xml:space="preserve"> ocupa un </w:t>
      </w:r>
      <w:r w:rsidRPr="00130EEE">
        <w:rPr>
          <w:rFonts w:ascii="Arial" w:eastAsia="MS Mincho" w:hAnsi="Arial" w:cs="Arial"/>
          <w:b/>
          <w:sz w:val="24"/>
          <w:szCs w:val="24"/>
          <w:lang w:eastAsia="es-ES"/>
        </w:rPr>
        <w:t>V = 0,820 L</w:t>
      </w:r>
      <w:r w:rsidRPr="00130EEE">
        <w:rPr>
          <w:rFonts w:ascii="Arial" w:eastAsia="MS Mincho" w:hAnsi="Arial" w:cs="Arial"/>
          <w:sz w:val="24"/>
          <w:szCs w:val="24"/>
          <w:lang w:eastAsia="es-ES"/>
        </w:rPr>
        <w:t xml:space="preserve"> a </w:t>
      </w:r>
      <w:r w:rsidRPr="00130EEE">
        <w:rPr>
          <w:rFonts w:ascii="Arial" w:eastAsia="MS Mincho" w:hAnsi="Arial" w:cs="Arial"/>
          <w:b/>
          <w:sz w:val="24"/>
          <w:szCs w:val="24"/>
          <w:lang w:eastAsia="es-ES"/>
        </w:rPr>
        <w:t xml:space="preserve">P = 760 mm Hg y 3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sz w:val="24"/>
          <w:szCs w:val="24"/>
          <w:lang w:eastAsia="es-ES"/>
        </w:rPr>
        <w:t xml:space="preserve">. </w:t>
      </w:r>
    </w:p>
    <w:p w:rsidR="00DC245D" w:rsidRPr="001873D7" w:rsidRDefault="00DC245D" w:rsidP="00DC245D">
      <w:pPr>
        <w:spacing w:after="0" w:line="240" w:lineRule="auto"/>
        <w:ind w:right="401"/>
        <w:jc w:val="both"/>
        <w:rPr>
          <w:rFonts w:ascii="Arial" w:eastAsia="MS Mincho" w:hAnsi="Arial" w:cs="Arial"/>
          <w:sz w:val="24"/>
          <w:szCs w:val="24"/>
          <w:vertAlign w:val="subscript"/>
          <w:lang w:eastAsia="es-ES"/>
        </w:rPr>
      </w:pPr>
      <w:r w:rsidRPr="00130EEE">
        <w:rPr>
          <w:rFonts w:ascii="Arial" w:eastAsia="MS Mincho" w:hAnsi="Arial" w:cs="Arial"/>
          <w:sz w:val="24"/>
          <w:szCs w:val="24"/>
          <w:lang w:eastAsia="es-ES"/>
        </w:rPr>
        <w:t xml:space="preserve">Justificar cual es la fórmula verdadera del gas: </w:t>
      </w:r>
      <w:r w:rsidRPr="00130EEE">
        <w:rPr>
          <w:rFonts w:ascii="Arial" w:eastAsia="MS Mincho" w:hAnsi="Arial" w:cs="Arial"/>
          <w:b/>
          <w:sz w:val="24"/>
          <w:szCs w:val="24"/>
          <w:lang w:eastAsia="es-ES"/>
        </w:rPr>
        <w:t>BH</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 B</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6</w:t>
      </w:r>
      <w:r w:rsidRPr="00130EEE">
        <w:rPr>
          <w:rFonts w:ascii="Arial" w:eastAsia="MS Mincho" w:hAnsi="Arial" w:cs="Arial"/>
          <w:b/>
          <w:sz w:val="24"/>
          <w:szCs w:val="24"/>
          <w:lang w:eastAsia="es-ES"/>
        </w:rPr>
        <w:t>, B</w:t>
      </w:r>
      <w:r w:rsidRPr="00130EEE">
        <w:rPr>
          <w:rFonts w:ascii="Arial" w:eastAsia="MS Mincho" w:hAnsi="Arial" w:cs="Arial"/>
          <w:b/>
          <w:sz w:val="24"/>
          <w:szCs w:val="24"/>
          <w:vertAlign w:val="subscript"/>
          <w:lang w:eastAsia="es-ES"/>
        </w:rPr>
        <w:t>3</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12</w:t>
      </w:r>
      <w:r w:rsidRPr="00130EEE">
        <w:rPr>
          <w:rFonts w:ascii="Arial" w:eastAsia="MS Mincho" w:hAnsi="Arial" w:cs="Arial"/>
          <w:b/>
          <w:sz w:val="24"/>
          <w:szCs w:val="24"/>
          <w:lang w:eastAsia="es-ES"/>
        </w:rPr>
        <w:t>, B</w:t>
      </w:r>
      <w:r w:rsidRPr="00130EEE">
        <w:rPr>
          <w:rFonts w:ascii="Arial" w:eastAsia="MS Mincho" w:hAnsi="Arial" w:cs="Arial"/>
          <w:b/>
          <w:sz w:val="24"/>
          <w:szCs w:val="24"/>
          <w:vertAlign w:val="subscript"/>
          <w:lang w:eastAsia="es-ES"/>
        </w:rPr>
        <w:t>5</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14</w:t>
      </w:r>
      <w:r>
        <w:rPr>
          <w:rFonts w:ascii="Arial" w:eastAsia="MS Mincho" w:hAnsi="Arial" w:cs="Arial"/>
          <w:sz w:val="24"/>
          <w:szCs w:val="24"/>
          <w:vertAlign w:val="subscript"/>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4.8) Una masa de gas ocupa un V de </w:t>
      </w:r>
      <w:r w:rsidRPr="00130EEE">
        <w:rPr>
          <w:rFonts w:ascii="Arial" w:eastAsia="MS Mincho" w:hAnsi="Arial" w:cs="Arial"/>
          <w:b/>
          <w:sz w:val="24"/>
          <w:szCs w:val="24"/>
          <w:lang w:eastAsia="es-ES"/>
        </w:rPr>
        <w:t>250 cm</w:t>
      </w:r>
      <w:r w:rsidRPr="00130EEE">
        <w:rPr>
          <w:rFonts w:ascii="Arial" w:eastAsia="MS Mincho" w:hAnsi="Arial" w:cs="Arial"/>
          <w:b/>
          <w:sz w:val="24"/>
          <w:szCs w:val="24"/>
          <w:vertAlign w:val="superscript"/>
          <w:lang w:eastAsia="es-ES"/>
        </w:rPr>
        <w:t>3</w:t>
      </w:r>
      <w:r w:rsidRPr="00130EEE">
        <w:rPr>
          <w:rFonts w:ascii="Arial" w:eastAsia="MS Mincho" w:hAnsi="Arial" w:cs="Arial"/>
          <w:b/>
          <w:sz w:val="24"/>
          <w:szCs w:val="24"/>
          <w:lang w:eastAsia="es-ES"/>
        </w:rPr>
        <w:t xml:space="preserve"> a 293 K y P = 1,40  atm</w:t>
      </w:r>
      <w:r w:rsidRPr="00130EEE">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Calcular la P para que el V cambie a </w:t>
      </w:r>
      <w:r w:rsidRPr="00130EEE">
        <w:rPr>
          <w:rFonts w:ascii="Arial" w:eastAsia="MS Mincho" w:hAnsi="Arial" w:cs="Arial"/>
          <w:b/>
          <w:sz w:val="24"/>
          <w:szCs w:val="24"/>
          <w:lang w:eastAsia="es-ES"/>
        </w:rPr>
        <w:t>0,300 dm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cuando la temperatura es </w:t>
      </w:r>
      <w:r w:rsidRPr="00130EEE">
        <w:rPr>
          <w:rFonts w:ascii="Arial" w:eastAsia="MS Mincho" w:hAnsi="Arial" w:cs="Arial"/>
          <w:b/>
          <w:sz w:val="24"/>
          <w:szCs w:val="24"/>
          <w:lang w:eastAsia="es-ES"/>
        </w:rPr>
        <w:t xml:space="preserve">49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w:t>
      </w:r>
    </w:p>
    <w:p w:rsidR="00DC245D" w:rsidRPr="00130EEE" w:rsidRDefault="00DC245D" w:rsidP="00DC245D">
      <w:pPr>
        <w:spacing w:after="0" w:line="240" w:lineRule="auto"/>
        <w:ind w:right="401"/>
        <w:jc w:val="both"/>
        <w:rPr>
          <w:rFonts w:ascii="Arial" w:eastAsia="MS Mincho" w:hAnsi="Arial" w:cs="Arial"/>
          <w:b/>
          <w:sz w:val="24"/>
          <w:szCs w:val="24"/>
          <w:lang w:eastAsia="es-ES"/>
        </w:rPr>
      </w:pPr>
      <w:r w:rsidRPr="00130EEE">
        <w:rPr>
          <w:rFonts w:ascii="Arial" w:eastAsia="MS Mincho" w:hAnsi="Arial" w:cs="Arial"/>
          <w:sz w:val="24"/>
          <w:szCs w:val="24"/>
          <w:lang w:eastAsia="es-ES"/>
        </w:rPr>
        <w:t xml:space="preserve">4.9) Un tubo de vacío para uso electrónico tiene </w:t>
      </w:r>
      <w:r w:rsidRPr="00130EEE">
        <w:rPr>
          <w:rFonts w:ascii="Arial" w:eastAsia="MS Mincho" w:hAnsi="Arial" w:cs="Arial"/>
          <w:b/>
          <w:sz w:val="24"/>
          <w:szCs w:val="24"/>
          <w:lang w:eastAsia="es-ES"/>
        </w:rPr>
        <w:t>V = 0,100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se cierra al vacío durante su fabricación a una </w:t>
      </w:r>
      <w:r w:rsidRPr="00130EEE">
        <w:rPr>
          <w:rFonts w:ascii="Arial" w:eastAsia="MS Mincho" w:hAnsi="Arial" w:cs="Arial"/>
          <w:b/>
          <w:sz w:val="24"/>
          <w:szCs w:val="24"/>
          <w:lang w:eastAsia="es-ES"/>
        </w:rPr>
        <w:t xml:space="preserve">P = </w:t>
      </w:r>
      <w:proofErr w:type="gramStart"/>
      <w:r w:rsidRPr="00130EEE">
        <w:rPr>
          <w:rFonts w:ascii="Arial" w:eastAsia="MS Mincho" w:hAnsi="Arial" w:cs="Arial"/>
          <w:b/>
          <w:sz w:val="24"/>
          <w:szCs w:val="24"/>
          <w:lang w:eastAsia="es-ES"/>
        </w:rPr>
        <w:t>1,2 .</w:t>
      </w:r>
      <w:proofErr w:type="gramEnd"/>
      <w:r w:rsidRPr="00130EEE">
        <w:rPr>
          <w:rFonts w:ascii="Arial" w:eastAsia="MS Mincho" w:hAnsi="Arial" w:cs="Arial"/>
          <w:b/>
          <w:sz w:val="24"/>
          <w:szCs w:val="24"/>
          <w:lang w:eastAsia="es-ES"/>
        </w:rPr>
        <w:t xml:space="preserve"> 10</w:t>
      </w:r>
      <w:r w:rsidRPr="00130EEE">
        <w:rPr>
          <w:rFonts w:ascii="Arial" w:eastAsia="MS Mincho" w:hAnsi="Arial" w:cs="Arial"/>
          <w:b/>
          <w:sz w:val="24"/>
          <w:szCs w:val="24"/>
          <w:vertAlign w:val="superscript"/>
          <w:lang w:eastAsia="es-ES"/>
        </w:rPr>
        <w:t>-5</w:t>
      </w:r>
      <w:r w:rsidRPr="00130EEE">
        <w:rPr>
          <w:rFonts w:ascii="Arial" w:eastAsia="MS Mincho" w:hAnsi="Arial" w:cs="Arial"/>
          <w:b/>
          <w:sz w:val="24"/>
          <w:szCs w:val="24"/>
          <w:lang w:eastAsia="es-ES"/>
        </w:rPr>
        <w:t xml:space="preserve"> mm de Hg a 27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Calcular el número o cantidad de molécul</w:t>
      </w:r>
      <w:r>
        <w:rPr>
          <w:rFonts w:ascii="Arial" w:eastAsia="MS Mincho" w:hAnsi="Arial" w:cs="Arial"/>
          <w:sz w:val="24"/>
          <w:szCs w:val="24"/>
          <w:lang w:eastAsia="es-ES"/>
        </w:rPr>
        <w:t>as de gas que contiene el tubo.</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4.10) Un recipiente cerrado rectangular tiene las siguientes dimensiones:</w:t>
      </w:r>
      <w:r w:rsidRPr="00130EEE">
        <w:rPr>
          <w:rFonts w:ascii="Arial" w:eastAsia="MS Mincho" w:hAnsi="Arial" w:cs="Arial"/>
          <w:b/>
          <w:sz w:val="24"/>
          <w:szCs w:val="24"/>
          <w:lang w:eastAsia="es-ES"/>
        </w:rPr>
        <w:t xml:space="preserve"> a = 40 cm, b = 0,25 m, c = 3,0 dm.</w:t>
      </w:r>
      <w:r w:rsidRPr="00130EEE">
        <w:rPr>
          <w:rFonts w:ascii="Arial" w:eastAsia="MS Mincho" w:hAnsi="Arial" w:cs="Arial"/>
          <w:sz w:val="24"/>
          <w:szCs w:val="24"/>
          <w:lang w:eastAsia="es-ES"/>
        </w:rPr>
        <w:t xml:space="preserve"> Contiene </w:t>
      </w:r>
      <w:r w:rsidRPr="00130EEE">
        <w:rPr>
          <w:rFonts w:ascii="Arial" w:eastAsia="MS Mincho" w:hAnsi="Arial" w:cs="Arial"/>
          <w:b/>
          <w:sz w:val="24"/>
          <w:szCs w:val="24"/>
          <w:lang w:eastAsia="es-ES"/>
        </w:rPr>
        <w:t>3,80 g</w:t>
      </w:r>
      <w:r w:rsidRPr="00130EEE">
        <w:rPr>
          <w:rFonts w:ascii="Arial" w:eastAsia="MS Mincho" w:hAnsi="Arial" w:cs="Arial"/>
          <w:sz w:val="24"/>
          <w:szCs w:val="24"/>
          <w:lang w:eastAsia="es-ES"/>
        </w:rPr>
        <w:t xml:space="preserve"> de gas hidrógeno a </w:t>
      </w:r>
      <w:r w:rsidRPr="00130EEE">
        <w:rPr>
          <w:rFonts w:ascii="Arial" w:eastAsia="MS Mincho" w:hAnsi="Arial" w:cs="Arial"/>
          <w:b/>
          <w:sz w:val="24"/>
          <w:szCs w:val="24"/>
          <w:lang w:eastAsia="es-ES"/>
        </w:rPr>
        <w:t xml:space="preserve">t = 30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sz w:val="24"/>
          <w:szCs w:val="24"/>
          <w:lang w:eastAsia="es-ES"/>
        </w:rPr>
        <w:t>. 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val="es-ES_tradnl"/>
        </w:rPr>
        <w:lastRenderedPageBreak/>
        <w:t>a) la P del gas.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val="es-ES_tradnl"/>
        </w:rPr>
        <w:t xml:space="preserve">b) la D del gas si la temperatura en </w:t>
      </w:r>
      <w:proofErr w:type="spellStart"/>
      <w:r w:rsidRPr="00130EEE">
        <w:rPr>
          <w:rFonts w:ascii="Arial" w:eastAsia="MS Mincho" w:hAnsi="Arial" w:cs="Arial"/>
          <w:b/>
          <w:sz w:val="24"/>
          <w:szCs w:val="24"/>
          <w:lang w:val="es-ES_tradnl"/>
        </w:rPr>
        <w:t>ºC</w:t>
      </w:r>
      <w:proofErr w:type="spellEnd"/>
      <w:r w:rsidRPr="00130EEE">
        <w:rPr>
          <w:rFonts w:ascii="Arial" w:eastAsia="MS Mincho" w:hAnsi="Arial" w:cs="Arial"/>
          <w:sz w:val="24"/>
          <w:szCs w:val="24"/>
          <w:lang w:val="es-ES_tradnl"/>
        </w:rPr>
        <w:t xml:space="preserve"> aumenta al doble a P constante.</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4.11) Un recipiente rígido tiene forma cúbica, su lado o arista es </w:t>
      </w:r>
      <w:r w:rsidRPr="00130EEE">
        <w:rPr>
          <w:rFonts w:ascii="Arial" w:eastAsia="MS Mincho" w:hAnsi="Arial" w:cs="Arial"/>
          <w:b/>
          <w:sz w:val="24"/>
          <w:szCs w:val="24"/>
          <w:lang w:eastAsia="es-ES"/>
        </w:rPr>
        <w:t>42,10 cm</w:t>
      </w:r>
      <w:r w:rsidRPr="00130EEE">
        <w:rPr>
          <w:rFonts w:ascii="Arial" w:eastAsia="MS Mincho" w:hAnsi="Arial" w:cs="Arial"/>
          <w:sz w:val="24"/>
          <w:szCs w:val="24"/>
          <w:lang w:eastAsia="es-ES"/>
        </w:rPr>
        <w:t xml:space="preserve">. El sistema es cerrado y contiene </w:t>
      </w:r>
      <w:proofErr w:type="gramStart"/>
      <w:r w:rsidRPr="00130EEE">
        <w:rPr>
          <w:rFonts w:ascii="Arial" w:eastAsia="MS Mincho" w:hAnsi="Arial" w:cs="Arial"/>
          <w:b/>
          <w:sz w:val="24"/>
          <w:szCs w:val="24"/>
          <w:lang w:eastAsia="es-ES"/>
        </w:rPr>
        <w:t>1,6430 .</w:t>
      </w:r>
      <w:proofErr w:type="gramEnd"/>
      <w:r w:rsidRPr="00130EEE">
        <w:rPr>
          <w:rFonts w:ascii="Arial" w:eastAsia="MS Mincho" w:hAnsi="Arial" w:cs="Arial"/>
          <w:b/>
          <w:sz w:val="24"/>
          <w:szCs w:val="24"/>
          <w:lang w:eastAsia="es-ES"/>
        </w:rPr>
        <w:t xml:space="preserve"> 10</w:t>
      </w:r>
      <w:r w:rsidRPr="00130EEE">
        <w:rPr>
          <w:rFonts w:ascii="Arial" w:eastAsia="MS Mincho" w:hAnsi="Arial" w:cs="Arial"/>
          <w:b/>
          <w:sz w:val="24"/>
          <w:szCs w:val="24"/>
          <w:vertAlign w:val="superscript"/>
          <w:lang w:eastAsia="es-ES"/>
        </w:rPr>
        <w:t>24</w:t>
      </w:r>
      <w:r w:rsidRPr="00130EEE">
        <w:rPr>
          <w:rFonts w:ascii="Arial" w:eastAsia="MS Mincho" w:hAnsi="Arial" w:cs="Arial"/>
          <w:b/>
          <w:sz w:val="24"/>
          <w:szCs w:val="24"/>
          <w:lang w:eastAsia="es-ES"/>
        </w:rPr>
        <w:t xml:space="preserve"> moléculas de CO (g)</w:t>
      </w:r>
      <w:r w:rsidRPr="00130EEE">
        <w:rPr>
          <w:rFonts w:ascii="Arial" w:eastAsia="MS Mincho" w:hAnsi="Arial" w:cs="Arial"/>
          <w:sz w:val="24"/>
          <w:szCs w:val="24"/>
          <w:lang w:eastAsia="es-ES"/>
        </w:rPr>
        <w:t xml:space="preserve">, la presión </w:t>
      </w:r>
      <w:r w:rsidRPr="00130EEE">
        <w:rPr>
          <w:rFonts w:ascii="Arial" w:eastAsia="MS Mincho" w:hAnsi="Arial" w:cs="Arial"/>
          <w:b/>
          <w:sz w:val="24"/>
          <w:szCs w:val="24"/>
          <w:lang w:eastAsia="es-ES"/>
        </w:rPr>
        <w:t>P = 730 mm Hg</w:t>
      </w:r>
      <w:r w:rsidRPr="00130EEE">
        <w:rPr>
          <w:rFonts w:ascii="Arial" w:eastAsia="MS Mincho" w:hAnsi="Arial" w:cs="Arial"/>
          <w:sz w:val="24"/>
          <w:szCs w:val="24"/>
          <w:lang w:eastAsia="es-ES"/>
        </w:rPr>
        <w:t xml:space="preserve"> y la temperatura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oC.</w:t>
      </w:r>
      <w:proofErr w:type="spellEnd"/>
      <w:r w:rsidRPr="00130EEE">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justificar si el gas tiene comportamiento ideal.</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w:t>
      </w:r>
      <w:r>
        <w:rPr>
          <w:rFonts w:ascii="Arial" w:eastAsia="MS Mincho" w:hAnsi="Arial" w:cs="Arial"/>
          <w:sz w:val="24"/>
          <w:szCs w:val="24"/>
          <w:lang w:eastAsia="es-ES"/>
        </w:rPr>
        <w:t xml:space="preserve"> calcular la densidad del gas.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4.12) Un sistema mezcla contiene </w:t>
      </w:r>
      <w:r w:rsidRPr="00130EEE">
        <w:rPr>
          <w:rFonts w:ascii="Arial" w:eastAsia="MS Mincho" w:hAnsi="Arial" w:cs="Arial"/>
          <w:b/>
          <w:sz w:val="24"/>
          <w:szCs w:val="24"/>
          <w:lang w:eastAsia="es-ES"/>
        </w:rPr>
        <w:t>2,10</w:t>
      </w:r>
      <w:r w:rsidRPr="00130EEE">
        <w:rPr>
          <w:rFonts w:ascii="Arial" w:eastAsia="MS Mincho" w:hAnsi="Arial" w:cs="Arial"/>
          <w:sz w:val="24"/>
          <w:szCs w:val="24"/>
          <w:lang w:eastAsia="es-ES"/>
        </w:rPr>
        <w:t xml:space="preserve"> moles de metano </w:t>
      </w:r>
      <w:r w:rsidRPr="00130EEE">
        <w:rPr>
          <w:rFonts w:ascii="Arial" w:eastAsia="MS Mincho" w:hAnsi="Arial" w:cs="Arial"/>
          <w:b/>
          <w:sz w:val="24"/>
          <w:szCs w:val="24"/>
          <w:lang w:eastAsia="es-ES"/>
        </w:rPr>
        <w:t>(CH</w:t>
      </w:r>
      <w:r w:rsidRPr="00130EEE">
        <w:rPr>
          <w:rFonts w:ascii="Arial" w:eastAsia="MS Mincho" w:hAnsi="Arial" w:cs="Arial"/>
          <w:b/>
          <w:sz w:val="24"/>
          <w:szCs w:val="24"/>
          <w:vertAlign w:val="subscript"/>
          <w:lang w:eastAsia="es-ES"/>
        </w:rPr>
        <w:t>4</w:t>
      </w:r>
      <w:r w:rsidRPr="00130EEE">
        <w:rPr>
          <w:rFonts w:ascii="Arial" w:eastAsia="MS Mincho" w:hAnsi="Arial" w:cs="Arial"/>
          <w:b/>
          <w:sz w:val="24"/>
          <w:szCs w:val="24"/>
          <w:lang w:eastAsia="es-ES"/>
        </w:rPr>
        <w:t>)</w:t>
      </w:r>
      <w:r w:rsidRPr="00130EEE">
        <w:rPr>
          <w:rFonts w:ascii="Arial" w:eastAsia="MS Mincho" w:hAnsi="Arial" w:cs="Arial"/>
          <w:sz w:val="24"/>
          <w:szCs w:val="24"/>
          <w:lang w:eastAsia="es-ES"/>
        </w:rPr>
        <w:t xml:space="preserve"> y </w:t>
      </w:r>
      <w:r w:rsidRPr="00130EEE">
        <w:rPr>
          <w:rFonts w:ascii="Arial" w:eastAsia="MS Mincho" w:hAnsi="Arial" w:cs="Arial"/>
          <w:b/>
          <w:sz w:val="24"/>
          <w:szCs w:val="24"/>
          <w:lang w:eastAsia="es-ES"/>
        </w:rPr>
        <w:t>2,06</w:t>
      </w:r>
      <w:r w:rsidRPr="00130EEE">
        <w:rPr>
          <w:rFonts w:ascii="Arial" w:eastAsia="MS Mincho" w:hAnsi="Arial" w:cs="Arial"/>
          <w:sz w:val="24"/>
          <w:szCs w:val="24"/>
          <w:lang w:eastAsia="es-ES"/>
        </w:rPr>
        <w:t xml:space="preserve"> moles de etano </w:t>
      </w:r>
      <w:r w:rsidRPr="00130EEE">
        <w:rPr>
          <w:rFonts w:ascii="Arial" w:eastAsia="MS Mincho" w:hAnsi="Arial" w:cs="Arial"/>
          <w:b/>
          <w:sz w:val="24"/>
          <w:szCs w:val="24"/>
          <w:lang w:eastAsia="es-ES"/>
        </w:rPr>
        <w:t>(C</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6</w:t>
      </w:r>
      <w:r w:rsidRPr="00130EEE">
        <w:rPr>
          <w:rFonts w:ascii="Arial" w:eastAsia="MS Mincho" w:hAnsi="Arial" w:cs="Arial"/>
          <w:b/>
          <w:sz w:val="24"/>
          <w:szCs w:val="24"/>
          <w:lang w:eastAsia="es-ES"/>
        </w:rPr>
        <w:t xml:space="preserve">) a 80 </w:t>
      </w:r>
      <w:proofErr w:type="spellStart"/>
      <w:r w:rsidRPr="00130EEE">
        <w:rPr>
          <w:rFonts w:ascii="Arial" w:eastAsia="MS Mincho" w:hAnsi="Arial" w:cs="Arial"/>
          <w:b/>
          <w:sz w:val="24"/>
          <w:szCs w:val="24"/>
          <w:vertAlign w:val="superscript"/>
          <w:lang w:eastAsia="es-ES"/>
        </w:rPr>
        <w:t>o</w:t>
      </w:r>
      <w:r w:rsidRPr="00130EEE">
        <w:rPr>
          <w:rFonts w:ascii="Arial" w:eastAsia="MS Mincho" w:hAnsi="Arial" w:cs="Arial"/>
          <w:b/>
          <w:sz w:val="24"/>
          <w:szCs w:val="24"/>
          <w:lang w:eastAsia="es-ES"/>
        </w:rPr>
        <w:t>C.</w:t>
      </w:r>
      <w:proofErr w:type="spellEnd"/>
      <w:r w:rsidRPr="00130EEE">
        <w:rPr>
          <w:rFonts w:ascii="Arial" w:eastAsia="MS Mincho" w:hAnsi="Arial" w:cs="Arial"/>
          <w:b/>
          <w:sz w:val="24"/>
          <w:szCs w:val="24"/>
          <w:lang w:eastAsia="es-ES"/>
        </w:rPr>
        <w:t xml:space="preserve"> </w:t>
      </w:r>
      <w:proofErr w:type="gramStart"/>
      <w:r w:rsidRPr="00130EEE">
        <w:rPr>
          <w:rFonts w:ascii="Arial" w:eastAsia="MS Mincho" w:hAnsi="Arial" w:cs="Arial"/>
          <w:b/>
          <w:sz w:val="24"/>
          <w:szCs w:val="24"/>
          <w:lang w:eastAsia="es-ES"/>
        </w:rPr>
        <w:t>y</w:t>
      </w:r>
      <w:proofErr w:type="gramEnd"/>
      <w:r w:rsidRPr="00130EEE">
        <w:rPr>
          <w:rFonts w:ascii="Arial" w:eastAsia="MS Mincho" w:hAnsi="Arial" w:cs="Arial"/>
          <w:b/>
          <w:sz w:val="24"/>
          <w:szCs w:val="24"/>
          <w:lang w:eastAsia="es-ES"/>
        </w:rPr>
        <w:t xml:space="preserve"> 740 mm de Hg. </w:t>
      </w:r>
      <w:r w:rsidRPr="00130EEE">
        <w:rPr>
          <w:rFonts w:ascii="Arial" w:eastAsia="MS Mincho" w:hAnsi="Arial" w:cs="Arial"/>
          <w:sz w:val="24"/>
          <w:szCs w:val="24"/>
          <w:lang w:eastAsia="es-ES"/>
        </w:rPr>
        <w:t>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la D del sistema.</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b) las presiones parciales de cada gas.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4.13) El gas </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(g)</w:t>
      </w:r>
      <w:r w:rsidRPr="00130EEE">
        <w:rPr>
          <w:rFonts w:ascii="Arial" w:eastAsia="MS Mincho" w:hAnsi="Arial" w:cs="Arial"/>
          <w:sz w:val="24"/>
          <w:szCs w:val="24"/>
          <w:lang w:eastAsia="es-ES"/>
        </w:rPr>
        <w:t xml:space="preserve"> burbujea en agua (l) 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 xml:space="preserve"> y 737 torr</w:t>
      </w:r>
      <w:r w:rsidRPr="00130EEE">
        <w:rPr>
          <w:rFonts w:ascii="Arial" w:eastAsia="MS Mincho" w:hAnsi="Arial" w:cs="Arial"/>
          <w:sz w:val="24"/>
          <w:szCs w:val="24"/>
          <w:lang w:eastAsia="es-ES"/>
        </w:rPr>
        <w:t xml:space="preserve">. Se mide el V del gas mezcla: </w:t>
      </w:r>
      <w:r w:rsidRPr="00130EEE">
        <w:rPr>
          <w:rFonts w:ascii="Arial" w:eastAsia="MS Mincho" w:hAnsi="Arial" w:cs="Arial"/>
          <w:b/>
          <w:sz w:val="24"/>
          <w:szCs w:val="24"/>
          <w:lang w:eastAsia="es-ES"/>
        </w:rPr>
        <w:t>V = 245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La </w:t>
      </w:r>
      <w:proofErr w:type="spellStart"/>
      <w:r w:rsidRPr="00130EEE">
        <w:rPr>
          <w:rFonts w:ascii="Arial" w:eastAsia="MS Mincho" w:hAnsi="Arial" w:cs="Arial"/>
          <w:b/>
          <w:sz w:val="24"/>
          <w:szCs w:val="24"/>
          <w:lang w:eastAsia="es-ES"/>
        </w:rPr>
        <w:t>Pv</w:t>
      </w:r>
      <w:proofErr w:type="spellEnd"/>
      <w:r w:rsidRPr="00130EEE">
        <w:rPr>
          <w:rFonts w:ascii="Arial" w:eastAsia="MS Mincho" w:hAnsi="Arial" w:cs="Arial"/>
          <w:b/>
          <w:sz w:val="24"/>
          <w:szCs w:val="24"/>
          <w:lang w:eastAsia="es-ES"/>
        </w:rPr>
        <w:t xml:space="preserve"> </w:t>
      </w:r>
      <w:r w:rsidRPr="00130EEE">
        <w:rPr>
          <w:rFonts w:ascii="Arial" w:eastAsia="MS Mincho" w:hAnsi="Arial" w:cs="Arial"/>
          <w:sz w:val="24"/>
          <w:szCs w:val="24"/>
          <w:lang w:eastAsia="es-ES"/>
        </w:rPr>
        <w:t xml:space="preserve">del agua (l) a 25 0. </w:t>
      </w:r>
      <w:proofErr w:type="gramStart"/>
      <w:r w:rsidRPr="00130EEE">
        <w:rPr>
          <w:rFonts w:ascii="Arial" w:eastAsia="MS Mincho" w:hAnsi="Arial" w:cs="Arial"/>
          <w:sz w:val="24"/>
          <w:szCs w:val="24"/>
          <w:lang w:eastAsia="es-ES"/>
        </w:rPr>
        <w:t>es</w:t>
      </w:r>
      <w:proofErr w:type="gramEnd"/>
      <w:r w:rsidRPr="00130EEE">
        <w:rPr>
          <w:rFonts w:ascii="Arial" w:eastAsia="MS Mincho" w:hAnsi="Arial" w:cs="Arial"/>
          <w:sz w:val="24"/>
          <w:szCs w:val="24"/>
          <w:lang w:eastAsia="es-ES"/>
        </w:rPr>
        <w:t xml:space="preserve"> </w:t>
      </w:r>
      <w:r w:rsidRPr="00130EEE">
        <w:rPr>
          <w:rFonts w:ascii="Arial" w:eastAsia="MS Mincho" w:hAnsi="Arial" w:cs="Arial"/>
          <w:b/>
          <w:sz w:val="24"/>
          <w:szCs w:val="24"/>
          <w:lang w:eastAsia="es-ES"/>
        </w:rPr>
        <w:t>23,8 mm Hg</w:t>
      </w:r>
      <w:r w:rsidRPr="00130EEE">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Calcular la masa de </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2</w:t>
      </w:r>
      <w:r w:rsidRPr="00130EEE">
        <w:rPr>
          <w:rFonts w:ascii="Arial" w:eastAsia="MS Mincho" w:hAnsi="Arial" w:cs="Arial"/>
          <w:sz w:val="24"/>
          <w:szCs w:val="24"/>
          <w:lang w:eastAsia="es-ES"/>
        </w:rPr>
        <w:t xml:space="preserve"> en el sistema mezcla ga</w:t>
      </w:r>
      <w:r>
        <w:rPr>
          <w:rFonts w:ascii="Arial" w:eastAsia="MS Mincho" w:hAnsi="Arial" w:cs="Arial"/>
          <w:sz w:val="24"/>
          <w:szCs w:val="24"/>
          <w:lang w:eastAsia="es-ES"/>
        </w:rPr>
        <w:t>seosa.</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4.14) Un gas burbujea en agua (l) 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w:t>
      </w:r>
      <w:r w:rsidRPr="00130EEE">
        <w:rPr>
          <w:rFonts w:ascii="Arial" w:eastAsia="MS Mincho" w:hAnsi="Arial" w:cs="Arial"/>
          <w:sz w:val="24"/>
          <w:szCs w:val="24"/>
          <w:lang w:eastAsia="es-ES"/>
        </w:rPr>
        <w:t xml:space="preserve"> </w:t>
      </w:r>
      <w:proofErr w:type="gramStart"/>
      <w:r w:rsidRPr="00130EEE">
        <w:rPr>
          <w:rFonts w:ascii="Arial" w:eastAsia="MS Mincho" w:hAnsi="Arial" w:cs="Arial"/>
          <w:sz w:val="24"/>
          <w:szCs w:val="24"/>
          <w:lang w:eastAsia="es-ES"/>
        </w:rPr>
        <w:t>y</w:t>
      </w:r>
      <w:proofErr w:type="gramEnd"/>
      <w:r w:rsidRPr="00130EEE">
        <w:rPr>
          <w:rFonts w:ascii="Arial" w:eastAsia="MS Mincho" w:hAnsi="Arial" w:cs="Arial"/>
          <w:sz w:val="24"/>
          <w:szCs w:val="24"/>
          <w:lang w:eastAsia="es-ES"/>
        </w:rPr>
        <w:t xml:space="preserve"> se satura con vapor de agua. El V total de gas es </w:t>
      </w:r>
      <w:r w:rsidRPr="00130EEE">
        <w:rPr>
          <w:rFonts w:ascii="Arial" w:eastAsia="MS Mincho" w:hAnsi="Arial" w:cs="Arial"/>
          <w:b/>
          <w:sz w:val="24"/>
          <w:szCs w:val="24"/>
          <w:lang w:eastAsia="es-ES"/>
        </w:rPr>
        <w:t>190 cm</w:t>
      </w:r>
      <w:r w:rsidRPr="00130EEE">
        <w:rPr>
          <w:rFonts w:ascii="Arial" w:eastAsia="MS Mincho" w:hAnsi="Arial" w:cs="Arial"/>
          <w:b/>
          <w:sz w:val="24"/>
          <w:szCs w:val="24"/>
          <w:vertAlign w:val="superscript"/>
          <w:lang w:eastAsia="es-ES"/>
        </w:rPr>
        <w:t>3</w:t>
      </w:r>
      <w:r w:rsidRPr="00130EEE">
        <w:rPr>
          <w:rFonts w:ascii="Arial" w:eastAsia="MS Mincho" w:hAnsi="Arial" w:cs="Arial"/>
          <w:b/>
          <w:sz w:val="24"/>
          <w:szCs w:val="24"/>
          <w:lang w:eastAsia="es-ES"/>
        </w:rPr>
        <w:t xml:space="preserve"> a P = 0,970 atm.</w:t>
      </w:r>
      <w:r w:rsidRPr="00130EEE">
        <w:rPr>
          <w:rFonts w:ascii="Arial" w:eastAsia="MS Mincho" w:hAnsi="Arial" w:cs="Arial"/>
          <w:sz w:val="24"/>
          <w:szCs w:val="24"/>
          <w:lang w:eastAsia="es-ES"/>
        </w:rPr>
        <w:t xml:space="preserve"> La </w:t>
      </w:r>
      <w:proofErr w:type="spellStart"/>
      <w:r w:rsidRPr="00130EEE">
        <w:rPr>
          <w:rFonts w:ascii="Arial" w:eastAsia="MS Mincho" w:hAnsi="Arial" w:cs="Arial"/>
          <w:sz w:val="24"/>
          <w:szCs w:val="24"/>
          <w:lang w:eastAsia="es-ES"/>
        </w:rPr>
        <w:t>Pv</w:t>
      </w:r>
      <w:proofErr w:type="spellEnd"/>
      <w:r w:rsidRPr="00130EEE">
        <w:rPr>
          <w:rFonts w:ascii="Arial" w:eastAsia="MS Mincho" w:hAnsi="Arial" w:cs="Arial"/>
          <w:sz w:val="24"/>
          <w:szCs w:val="24"/>
          <w:lang w:eastAsia="es-ES"/>
        </w:rPr>
        <w:t xml:space="preserve"> del vapor de agua (l) 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oC</w:t>
      </w:r>
      <w:proofErr w:type="spellEnd"/>
      <w:r w:rsidRPr="00130EEE">
        <w:rPr>
          <w:rFonts w:ascii="Arial" w:eastAsia="MS Mincho" w:hAnsi="Arial" w:cs="Arial"/>
          <w:b/>
          <w:sz w:val="24"/>
          <w:szCs w:val="24"/>
          <w:lang w:eastAsia="es-ES"/>
        </w:rPr>
        <w:t xml:space="preserve"> es 23, 8 mm Hg</w:t>
      </w:r>
      <w:r w:rsidRPr="00130EEE">
        <w:rPr>
          <w:rFonts w:ascii="Arial" w:eastAsia="MS Mincho" w:hAnsi="Arial" w:cs="Arial"/>
          <w:sz w:val="24"/>
          <w:szCs w:val="24"/>
          <w:lang w:eastAsia="es-ES"/>
        </w:rPr>
        <w:t xml:space="preserve">.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V del gas seco (sin vapor de agua) a </w:t>
      </w:r>
      <w:r w:rsidRPr="00130EEE">
        <w:rPr>
          <w:rFonts w:ascii="Arial" w:eastAsia="MS Mincho" w:hAnsi="Arial" w:cs="Arial"/>
          <w:b/>
          <w:sz w:val="24"/>
          <w:szCs w:val="24"/>
          <w:lang w:eastAsia="es-ES"/>
        </w:rPr>
        <w:t xml:space="preserve">25 </w:t>
      </w:r>
      <w:proofErr w:type="spellStart"/>
      <w:r w:rsidRPr="00130EEE">
        <w:rPr>
          <w:rFonts w:ascii="Arial" w:eastAsia="MS Mincho" w:hAnsi="Arial" w:cs="Arial"/>
          <w:b/>
          <w:sz w:val="24"/>
          <w:szCs w:val="24"/>
          <w:lang w:eastAsia="es-ES"/>
        </w:rPr>
        <w:t>oC.</w:t>
      </w:r>
      <w:proofErr w:type="spellEnd"/>
      <w:r w:rsidRPr="00130EEE">
        <w:rPr>
          <w:rFonts w:ascii="Arial" w:eastAsia="MS Mincho" w:hAnsi="Arial" w:cs="Arial"/>
          <w:b/>
          <w:sz w:val="24"/>
          <w:szCs w:val="24"/>
          <w:lang w:eastAsia="es-ES"/>
        </w:rPr>
        <w:t xml:space="preserve"> </w:t>
      </w:r>
      <w:proofErr w:type="gramStart"/>
      <w:r w:rsidRPr="00130EEE">
        <w:rPr>
          <w:rFonts w:ascii="Arial" w:eastAsia="MS Mincho" w:hAnsi="Arial" w:cs="Arial"/>
          <w:b/>
          <w:sz w:val="24"/>
          <w:szCs w:val="24"/>
          <w:lang w:eastAsia="es-ES"/>
        </w:rPr>
        <w:t>y</w:t>
      </w:r>
      <w:proofErr w:type="gramEnd"/>
      <w:r w:rsidRPr="00130EEE">
        <w:rPr>
          <w:rFonts w:ascii="Arial" w:eastAsia="MS Mincho" w:hAnsi="Arial" w:cs="Arial"/>
          <w:sz w:val="24"/>
          <w:szCs w:val="24"/>
          <w:lang w:eastAsia="es-ES"/>
        </w:rPr>
        <w:t xml:space="preserve"> </w:t>
      </w:r>
      <w:r w:rsidRPr="00130EEE">
        <w:rPr>
          <w:rFonts w:ascii="Arial" w:eastAsia="MS Mincho" w:hAnsi="Arial" w:cs="Arial"/>
          <w:b/>
          <w:sz w:val="24"/>
          <w:szCs w:val="24"/>
          <w:lang w:eastAsia="es-ES"/>
        </w:rPr>
        <w:t>P = 1,120 atm</w:t>
      </w:r>
      <w:r w:rsidRPr="00130EEE">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 las presiones parciale</w:t>
      </w:r>
      <w:r>
        <w:rPr>
          <w:rFonts w:ascii="Arial" w:eastAsia="MS Mincho" w:hAnsi="Arial" w:cs="Arial"/>
          <w:sz w:val="24"/>
          <w:szCs w:val="24"/>
          <w:lang w:eastAsia="es-ES"/>
        </w:rPr>
        <w:t>s de cada gas en ambos estados.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4.15) Se introducen en un recipiente de </w:t>
      </w:r>
      <w:r w:rsidRPr="00130EEE">
        <w:rPr>
          <w:rFonts w:ascii="Arial" w:eastAsia="MS Mincho" w:hAnsi="Arial" w:cs="Arial"/>
          <w:b/>
          <w:sz w:val="24"/>
          <w:szCs w:val="24"/>
          <w:lang w:eastAsia="es-ES"/>
        </w:rPr>
        <w:t>0,510 L</w:t>
      </w:r>
      <w:r w:rsidRPr="00130EEE">
        <w:rPr>
          <w:rFonts w:ascii="Arial" w:eastAsia="MS Mincho" w:hAnsi="Arial" w:cs="Arial"/>
          <w:sz w:val="24"/>
          <w:szCs w:val="24"/>
          <w:lang w:eastAsia="es-ES"/>
        </w:rPr>
        <w:t xml:space="preserve"> un V de </w:t>
      </w:r>
      <w:r w:rsidRPr="00130EEE">
        <w:rPr>
          <w:rFonts w:ascii="Arial" w:eastAsia="MS Mincho" w:hAnsi="Arial" w:cs="Arial"/>
          <w:b/>
          <w:sz w:val="24"/>
          <w:szCs w:val="24"/>
          <w:lang w:eastAsia="es-ES"/>
        </w:rPr>
        <w:t>125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de un gas A medido a </w:t>
      </w:r>
      <w:r w:rsidRPr="00130EEE">
        <w:rPr>
          <w:rFonts w:ascii="Arial" w:eastAsia="MS Mincho" w:hAnsi="Arial" w:cs="Arial"/>
          <w:b/>
          <w:sz w:val="24"/>
          <w:szCs w:val="24"/>
          <w:lang w:eastAsia="es-ES"/>
        </w:rPr>
        <w:t xml:space="preserve">75120 </w:t>
      </w:r>
      <w:proofErr w:type="spellStart"/>
      <w:r w:rsidRPr="00130EEE">
        <w:rPr>
          <w:rFonts w:ascii="Arial" w:eastAsia="MS Mincho" w:hAnsi="Arial" w:cs="Arial"/>
          <w:b/>
          <w:sz w:val="24"/>
          <w:szCs w:val="24"/>
          <w:lang w:eastAsia="es-ES"/>
        </w:rPr>
        <w:t>Pa</w:t>
      </w:r>
      <w:proofErr w:type="spellEnd"/>
      <w:r w:rsidRPr="00130EEE">
        <w:rPr>
          <w:rFonts w:ascii="Arial" w:eastAsia="MS Mincho" w:hAnsi="Arial" w:cs="Arial"/>
          <w:sz w:val="24"/>
          <w:szCs w:val="24"/>
          <w:lang w:eastAsia="es-ES"/>
        </w:rPr>
        <w:t xml:space="preserve"> y </w:t>
      </w:r>
      <w:r w:rsidRPr="00130EEE">
        <w:rPr>
          <w:rFonts w:ascii="Arial" w:eastAsia="MS Mincho" w:hAnsi="Arial" w:cs="Arial"/>
          <w:b/>
          <w:sz w:val="24"/>
          <w:szCs w:val="24"/>
          <w:lang w:eastAsia="es-ES"/>
        </w:rPr>
        <w:t>0,150 L</w:t>
      </w:r>
      <w:r w:rsidRPr="00130EEE">
        <w:rPr>
          <w:rFonts w:ascii="Arial" w:eastAsia="MS Mincho" w:hAnsi="Arial" w:cs="Arial"/>
          <w:sz w:val="24"/>
          <w:szCs w:val="24"/>
          <w:lang w:eastAsia="es-ES"/>
        </w:rPr>
        <w:t xml:space="preserve"> de un gas B a </w:t>
      </w:r>
      <w:r w:rsidRPr="00130EEE">
        <w:rPr>
          <w:rFonts w:ascii="Arial" w:eastAsia="MS Mincho" w:hAnsi="Arial" w:cs="Arial"/>
          <w:b/>
          <w:sz w:val="24"/>
          <w:szCs w:val="24"/>
          <w:lang w:eastAsia="es-ES"/>
        </w:rPr>
        <w:t>P = 0,80 atm</w:t>
      </w:r>
      <w:r w:rsidRPr="00130EEE">
        <w:rPr>
          <w:rFonts w:ascii="Arial" w:eastAsia="MS Mincho" w:hAnsi="Arial" w:cs="Arial"/>
          <w:sz w:val="24"/>
          <w:szCs w:val="24"/>
          <w:lang w:eastAsia="es-ES"/>
        </w:rPr>
        <w:t>.</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Calcular: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la P total en el recipiente a la misma temperatura.</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 las P parciale</w:t>
      </w:r>
      <w:r>
        <w:rPr>
          <w:rFonts w:ascii="Arial" w:eastAsia="MS Mincho" w:hAnsi="Arial" w:cs="Arial"/>
          <w:sz w:val="24"/>
          <w:szCs w:val="24"/>
          <w:lang w:eastAsia="es-ES"/>
        </w:rPr>
        <w:t>s de cada gas en el recipiente.</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4.16) Una mezcla gaseosa de </w:t>
      </w:r>
      <w:r w:rsidRPr="00130EEE">
        <w:rPr>
          <w:rFonts w:ascii="Arial" w:eastAsia="MS Mincho" w:hAnsi="Arial" w:cs="Arial"/>
          <w:b/>
          <w:sz w:val="24"/>
          <w:szCs w:val="24"/>
          <w:lang w:eastAsia="es-ES"/>
        </w:rPr>
        <w:t>O</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 xml:space="preserve"> y N</w:t>
      </w:r>
      <w:r w:rsidRPr="00130EEE">
        <w:rPr>
          <w:rFonts w:ascii="Arial" w:eastAsia="MS Mincho" w:hAnsi="Arial" w:cs="Arial"/>
          <w:b/>
          <w:sz w:val="24"/>
          <w:szCs w:val="24"/>
          <w:vertAlign w:val="subscript"/>
          <w:lang w:eastAsia="es-ES"/>
        </w:rPr>
        <w:t>2</w:t>
      </w:r>
      <w:r w:rsidRPr="00130EEE">
        <w:rPr>
          <w:rFonts w:ascii="Arial" w:eastAsia="MS Mincho" w:hAnsi="Arial" w:cs="Arial"/>
          <w:sz w:val="24"/>
          <w:szCs w:val="24"/>
          <w:lang w:eastAsia="es-ES"/>
        </w:rPr>
        <w:t xml:space="preserve"> contienen </w:t>
      </w:r>
      <w:r w:rsidRPr="00130EEE">
        <w:rPr>
          <w:rFonts w:ascii="Arial" w:eastAsia="MS Mincho" w:hAnsi="Arial" w:cs="Arial"/>
          <w:b/>
          <w:sz w:val="24"/>
          <w:szCs w:val="24"/>
          <w:lang w:eastAsia="es-ES"/>
        </w:rPr>
        <w:t xml:space="preserve">40,20 % </w:t>
      </w:r>
      <w:r w:rsidRPr="00130EEE">
        <w:rPr>
          <w:rFonts w:ascii="Arial" w:eastAsia="MS Mincho" w:hAnsi="Arial" w:cs="Arial"/>
          <w:sz w:val="24"/>
          <w:szCs w:val="24"/>
          <w:lang w:eastAsia="es-ES"/>
        </w:rPr>
        <w:t xml:space="preserve">en masa de </w:t>
      </w:r>
      <w:r w:rsidRPr="00130EEE">
        <w:rPr>
          <w:rFonts w:ascii="Arial" w:eastAsia="MS Mincho" w:hAnsi="Arial" w:cs="Arial"/>
          <w:b/>
          <w:sz w:val="24"/>
          <w:szCs w:val="24"/>
          <w:lang w:eastAsia="es-ES"/>
        </w:rPr>
        <w:t>N</w:t>
      </w:r>
      <w:r w:rsidRPr="00130EEE">
        <w:rPr>
          <w:rFonts w:ascii="Arial" w:eastAsia="MS Mincho" w:hAnsi="Arial" w:cs="Arial"/>
          <w:b/>
          <w:sz w:val="24"/>
          <w:szCs w:val="24"/>
          <w:vertAlign w:val="subscript"/>
          <w:lang w:eastAsia="es-ES"/>
        </w:rPr>
        <w:t>2</w:t>
      </w:r>
      <w:r w:rsidRPr="00130EEE">
        <w:rPr>
          <w:rFonts w:ascii="Arial" w:eastAsia="MS Mincho" w:hAnsi="Arial" w:cs="Arial"/>
          <w:sz w:val="24"/>
          <w:szCs w:val="24"/>
          <w:vertAlign w:val="subscript"/>
          <w:lang w:eastAsia="es-ES"/>
        </w:rPr>
        <w:t xml:space="preserve">. </w:t>
      </w:r>
      <w:r w:rsidRPr="00130EEE">
        <w:rPr>
          <w:rFonts w:ascii="Arial" w:eastAsia="MS Mincho" w:hAnsi="Arial" w:cs="Arial"/>
          <w:sz w:val="24"/>
          <w:szCs w:val="24"/>
          <w:lang w:eastAsia="es-ES"/>
        </w:rPr>
        <w:t xml:space="preserve"> La </w:t>
      </w:r>
      <w:r w:rsidRPr="00130EEE">
        <w:rPr>
          <w:rFonts w:ascii="Arial" w:eastAsia="MS Mincho" w:hAnsi="Arial" w:cs="Arial"/>
          <w:b/>
          <w:sz w:val="24"/>
          <w:szCs w:val="24"/>
          <w:lang w:eastAsia="es-ES"/>
        </w:rPr>
        <w:t xml:space="preserve">t =  70 </w:t>
      </w:r>
      <w:proofErr w:type="spellStart"/>
      <w:r w:rsidRPr="00130EEE">
        <w:rPr>
          <w:rFonts w:ascii="Arial" w:eastAsia="MS Mincho" w:hAnsi="Arial" w:cs="Arial"/>
          <w:b/>
          <w:sz w:val="24"/>
          <w:szCs w:val="24"/>
          <w:lang w:eastAsia="es-ES"/>
        </w:rPr>
        <w:t>oC.</w:t>
      </w:r>
      <w:proofErr w:type="spellEnd"/>
      <w:r w:rsidRPr="00130EEE">
        <w:rPr>
          <w:rFonts w:ascii="Arial" w:eastAsia="MS Mincho" w:hAnsi="Arial" w:cs="Arial"/>
          <w:b/>
          <w:sz w:val="24"/>
          <w:szCs w:val="24"/>
          <w:lang w:eastAsia="es-ES"/>
        </w:rPr>
        <w:t xml:space="preserve">, la P = 700 mm de Hg </w:t>
      </w:r>
      <w:r w:rsidRPr="00130EEE">
        <w:rPr>
          <w:rFonts w:ascii="Arial" w:eastAsia="MS Mincho" w:hAnsi="Arial" w:cs="Arial"/>
          <w:sz w:val="24"/>
          <w:szCs w:val="24"/>
          <w:lang w:eastAsia="es-ES"/>
        </w:rPr>
        <w:t xml:space="preserve">y el volumen </w:t>
      </w:r>
      <w:r w:rsidRPr="00130EEE">
        <w:rPr>
          <w:rFonts w:ascii="Arial" w:eastAsia="MS Mincho" w:hAnsi="Arial" w:cs="Arial"/>
          <w:b/>
          <w:sz w:val="24"/>
          <w:szCs w:val="24"/>
          <w:lang w:eastAsia="es-ES"/>
        </w:rPr>
        <w:t>V = 86700 cm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Calcular: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a) la presión parcial de cada gas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 la densidad de la mezcla.</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 justificar si el sistema gas tiene comportamiento ideal.</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4.17) Un recipiente rígido de volumen </w:t>
      </w:r>
      <w:r w:rsidRPr="00130EEE">
        <w:rPr>
          <w:rFonts w:ascii="Arial" w:eastAsia="MS Mincho" w:hAnsi="Arial" w:cs="Arial"/>
          <w:b/>
          <w:sz w:val="24"/>
          <w:szCs w:val="24"/>
          <w:lang w:eastAsia="es-ES"/>
        </w:rPr>
        <w:t>V = 0,039 m</w:t>
      </w:r>
      <w:r w:rsidRPr="00130EEE">
        <w:rPr>
          <w:rFonts w:ascii="Arial" w:eastAsia="MS Mincho" w:hAnsi="Arial" w:cs="Arial"/>
          <w:b/>
          <w:sz w:val="24"/>
          <w:szCs w:val="24"/>
          <w:vertAlign w:val="superscript"/>
          <w:lang w:eastAsia="es-ES"/>
        </w:rPr>
        <w:t>3</w:t>
      </w:r>
      <w:r w:rsidRPr="00130EEE">
        <w:rPr>
          <w:rFonts w:ascii="Arial" w:eastAsia="MS Mincho" w:hAnsi="Arial" w:cs="Arial"/>
          <w:sz w:val="24"/>
          <w:szCs w:val="24"/>
          <w:lang w:eastAsia="es-ES"/>
        </w:rPr>
        <w:t xml:space="preserve"> a la temperatura </w:t>
      </w:r>
      <w:r w:rsidRPr="00130EEE">
        <w:rPr>
          <w:rFonts w:ascii="Arial" w:eastAsia="MS Mincho" w:hAnsi="Arial" w:cs="Arial"/>
          <w:b/>
          <w:sz w:val="24"/>
          <w:szCs w:val="24"/>
          <w:lang w:eastAsia="es-ES"/>
        </w:rPr>
        <w:t xml:space="preserve">t = 25 </w:t>
      </w:r>
      <w:proofErr w:type="spellStart"/>
      <w:r w:rsidRPr="00130EEE">
        <w:rPr>
          <w:rFonts w:ascii="Arial" w:eastAsia="MS Mincho" w:hAnsi="Arial" w:cs="Arial"/>
          <w:b/>
          <w:sz w:val="24"/>
          <w:szCs w:val="24"/>
          <w:lang w:eastAsia="es-ES"/>
        </w:rPr>
        <w:t>ºC</w:t>
      </w:r>
      <w:proofErr w:type="spellEnd"/>
      <w:r w:rsidRPr="00130EEE">
        <w:rPr>
          <w:rFonts w:ascii="Arial" w:eastAsia="MS Mincho" w:hAnsi="Arial" w:cs="Arial"/>
          <w:b/>
          <w:sz w:val="24"/>
          <w:szCs w:val="24"/>
          <w:lang w:eastAsia="es-ES"/>
        </w:rPr>
        <w:t xml:space="preserve"> y la P = 105000 </w:t>
      </w:r>
      <w:proofErr w:type="spellStart"/>
      <w:r w:rsidRPr="00130EEE">
        <w:rPr>
          <w:rFonts w:ascii="Arial" w:eastAsia="MS Mincho" w:hAnsi="Arial" w:cs="Arial"/>
          <w:b/>
          <w:sz w:val="24"/>
          <w:szCs w:val="24"/>
          <w:lang w:eastAsia="es-ES"/>
        </w:rPr>
        <w:t>Pa</w:t>
      </w:r>
      <w:proofErr w:type="spellEnd"/>
      <w:r w:rsidRPr="00130EEE">
        <w:rPr>
          <w:rFonts w:ascii="Arial" w:eastAsia="MS Mincho" w:hAnsi="Arial" w:cs="Arial"/>
          <w:sz w:val="24"/>
          <w:szCs w:val="24"/>
          <w:lang w:eastAsia="es-ES"/>
        </w:rPr>
        <w:t xml:space="preserve"> contiene un gas de fórmula verdadera FV= </w:t>
      </w:r>
      <w:r w:rsidRPr="00130EEE">
        <w:rPr>
          <w:rFonts w:ascii="Arial" w:eastAsia="MS Mincho" w:hAnsi="Arial" w:cs="Arial"/>
          <w:b/>
          <w:sz w:val="24"/>
          <w:szCs w:val="24"/>
          <w:lang w:eastAsia="es-ES"/>
        </w:rPr>
        <w:t>C</w:t>
      </w:r>
      <w:r w:rsidRPr="00130EEE">
        <w:rPr>
          <w:rFonts w:ascii="Arial" w:eastAsia="MS Mincho" w:hAnsi="Arial" w:cs="Arial"/>
          <w:b/>
          <w:sz w:val="24"/>
          <w:szCs w:val="24"/>
          <w:vertAlign w:val="subscript"/>
          <w:lang w:eastAsia="es-ES"/>
        </w:rPr>
        <w:t>2</w:t>
      </w:r>
      <w:r w:rsidRPr="00130EEE">
        <w:rPr>
          <w:rFonts w:ascii="Arial" w:eastAsia="MS Mincho" w:hAnsi="Arial" w:cs="Arial"/>
          <w:b/>
          <w:sz w:val="24"/>
          <w:szCs w:val="24"/>
          <w:lang w:eastAsia="es-ES"/>
        </w:rPr>
        <w:t>H</w:t>
      </w:r>
      <w:r w:rsidRPr="00130EEE">
        <w:rPr>
          <w:rFonts w:ascii="Arial" w:eastAsia="MS Mincho" w:hAnsi="Arial" w:cs="Arial"/>
          <w:b/>
          <w:sz w:val="24"/>
          <w:szCs w:val="24"/>
          <w:vertAlign w:val="subscript"/>
          <w:lang w:eastAsia="es-ES"/>
        </w:rPr>
        <w:t>6</w:t>
      </w:r>
      <w:r w:rsidRPr="00130EEE">
        <w:rPr>
          <w:rFonts w:ascii="Arial" w:eastAsia="MS Mincho" w:hAnsi="Arial" w:cs="Arial"/>
          <w:sz w:val="24"/>
          <w:szCs w:val="24"/>
          <w:lang w:eastAsia="es-ES"/>
        </w:rPr>
        <w:t xml:space="preserve"> (etano).</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a) calcular el número o cantidad de moléculas de gas en el sistema. </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 xml:space="preserve">Se agrega al recipiente </w:t>
      </w:r>
      <w:r w:rsidRPr="00130EEE">
        <w:rPr>
          <w:rFonts w:ascii="Arial" w:eastAsia="MS Mincho" w:hAnsi="Arial" w:cs="Arial"/>
          <w:b/>
          <w:sz w:val="24"/>
          <w:szCs w:val="24"/>
          <w:lang w:eastAsia="es-ES"/>
        </w:rPr>
        <w:t>90,30 g</w:t>
      </w:r>
      <w:r w:rsidRPr="00130EEE">
        <w:rPr>
          <w:rFonts w:ascii="Arial" w:eastAsia="MS Mincho" w:hAnsi="Arial" w:cs="Arial"/>
          <w:sz w:val="24"/>
          <w:szCs w:val="24"/>
          <w:lang w:eastAsia="es-ES"/>
        </w:rPr>
        <w:t xml:space="preserve"> de gas nitrógeno a P constante. Calcular:</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b) la densidad del gas.</w:t>
      </w:r>
    </w:p>
    <w:p w:rsidR="00DC245D" w:rsidRPr="00130EEE" w:rsidRDefault="00DC245D" w:rsidP="00DC245D">
      <w:pPr>
        <w:spacing w:after="0" w:line="240" w:lineRule="auto"/>
        <w:ind w:right="401"/>
        <w:jc w:val="both"/>
        <w:rPr>
          <w:rFonts w:ascii="Arial" w:eastAsia="MS Mincho" w:hAnsi="Arial" w:cs="Arial"/>
          <w:sz w:val="24"/>
          <w:szCs w:val="24"/>
          <w:lang w:eastAsia="es-ES"/>
        </w:rPr>
      </w:pPr>
      <w:r w:rsidRPr="00130EEE">
        <w:rPr>
          <w:rFonts w:ascii="Arial" w:eastAsia="MS Mincho" w:hAnsi="Arial" w:cs="Arial"/>
          <w:sz w:val="24"/>
          <w:szCs w:val="24"/>
          <w:lang w:eastAsia="es-ES"/>
        </w:rPr>
        <w:t>c) la temperatura del sistema.</w:t>
      </w:r>
    </w:p>
    <w:p w:rsidR="00DC245D" w:rsidRPr="00130EEE"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4.18) Un recipiente rígido contiene </w:t>
      </w:r>
      <w:r w:rsidRPr="00130EEE">
        <w:rPr>
          <w:rFonts w:ascii="Arial" w:eastAsia="Times New Roman" w:hAnsi="Arial" w:cs="Arial"/>
          <w:b/>
          <w:sz w:val="24"/>
          <w:szCs w:val="24"/>
          <w:lang w:eastAsia="es-ES"/>
        </w:rPr>
        <w:t>85,20 g</w:t>
      </w:r>
      <w:r w:rsidRPr="00130EEE">
        <w:rPr>
          <w:rFonts w:ascii="Arial" w:eastAsia="Times New Roman" w:hAnsi="Arial" w:cs="Arial"/>
          <w:sz w:val="24"/>
          <w:szCs w:val="24"/>
          <w:lang w:eastAsia="es-ES"/>
        </w:rPr>
        <w:t xml:space="preserve"> de gas </w:t>
      </w:r>
      <w:proofErr w:type="spellStart"/>
      <w:r w:rsidRPr="00130EEE">
        <w:rPr>
          <w:rFonts w:ascii="Arial" w:eastAsia="Times New Roman" w:hAnsi="Arial" w:cs="Arial"/>
          <w:sz w:val="24"/>
          <w:szCs w:val="24"/>
          <w:lang w:eastAsia="es-ES"/>
        </w:rPr>
        <w:t>fluor</w:t>
      </w:r>
      <w:proofErr w:type="spellEnd"/>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F</w:t>
      </w:r>
      <w:r w:rsidRPr="00130EEE">
        <w:rPr>
          <w:rFonts w:ascii="Arial" w:eastAsia="Times New Roman" w:hAnsi="Arial" w:cs="Arial"/>
          <w:sz w:val="24"/>
          <w:szCs w:val="24"/>
          <w:lang w:eastAsia="es-ES"/>
        </w:rPr>
        <w:t xml:space="preserve"> y</w:t>
      </w:r>
      <w:r w:rsidRPr="00130EEE">
        <w:rPr>
          <w:rFonts w:ascii="Arial" w:eastAsia="Times New Roman" w:hAnsi="Arial" w:cs="Arial"/>
          <w:b/>
          <w:sz w:val="24"/>
          <w:szCs w:val="24"/>
          <w:lang w:eastAsia="es-ES"/>
        </w:rPr>
        <w:t xml:space="preserve"> </w:t>
      </w:r>
      <w:proofErr w:type="gramStart"/>
      <w:r w:rsidRPr="00130EEE">
        <w:rPr>
          <w:rFonts w:ascii="Arial" w:eastAsia="Times New Roman" w:hAnsi="Arial" w:cs="Arial"/>
          <w:b/>
          <w:sz w:val="24"/>
          <w:szCs w:val="24"/>
          <w:lang w:eastAsia="es-ES"/>
        </w:rPr>
        <w:t>4,890 .</w:t>
      </w:r>
      <w:proofErr w:type="gramEnd"/>
      <w:r w:rsidRPr="00130EEE">
        <w:rPr>
          <w:rFonts w:ascii="Arial" w:eastAsia="Times New Roman" w:hAnsi="Arial" w:cs="Arial"/>
          <w:b/>
          <w:sz w:val="24"/>
          <w:szCs w:val="24"/>
          <w:lang w:eastAsia="es-ES"/>
        </w:rPr>
        <w:t xml:space="preserve"> 10</w:t>
      </w:r>
      <w:r w:rsidRPr="00130EEE">
        <w:rPr>
          <w:rFonts w:ascii="Arial" w:eastAsia="Times New Roman" w:hAnsi="Arial" w:cs="Arial"/>
          <w:b/>
          <w:sz w:val="24"/>
          <w:szCs w:val="24"/>
          <w:vertAlign w:val="superscript"/>
          <w:lang w:eastAsia="es-ES"/>
        </w:rPr>
        <w:t>23</w:t>
      </w:r>
      <w:r w:rsidRPr="00130EEE">
        <w:rPr>
          <w:rFonts w:ascii="Arial" w:eastAsia="Times New Roman" w:hAnsi="Arial" w:cs="Arial"/>
          <w:sz w:val="24"/>
          <w:szCs w:val="24"/>
          <w:lang w:eastAsia="es-ES"/>
        </w:rPr>
        <w:t xml:space="preserve"> moléculas de gas</w:t>
      </w:r>
    </w:p>
    <w:p w:rsidR="00DC245D" w:rsidRPr="00130EEE" w:rsidRDefault="00DC245D" w:rsidP="00DC245D">
      <w:pPr>
        <w:spacing w:after="0" w:line="240" w:lineRule="auto"/>
        <w:rPr>
          <w:rFonts w:ascii="Arial" w:eastAsia="Times New Roman" w:hAnsi="Arial" w:cs="Arial"/>
          <w:sz w:val="24"/>
          <w:szCs w:val="24"/>
          <w:lang w:eastAsia="es-ES"/>
        </w:rPr>
      </w:pPr>
      <w:proofErr w:type="gramStart"/>
      <w:r w:rsidRPr="00130EEE">
        <w:rPr>
          <w:rFonts w:ascii="Arial" w:eastAsia="Times New Roman" w:hAnsi="Arial" w:cs="Arial"/>
          <w:sz w:val="24"/>
          <w:szCs w:val="24"/>
          <w:lang w:eastAsia="es-ES"/>
        </w:rPr>
        <w:t>argón</w:t>
      </w:r>
      <w:proofErr w:type="gramEnd"/>
      <w:r w:rsidRPr="00130EEE">
        <w:rPr>
          <w:rFonts w:ascii="Arial" w:eastAsia="Times New Roman" w:hAnsi="Arial" w:cs="Arial"/>
          <w:sz w:val="24"/>
          <w:szCs w:val="24"/>
          <w:lang w:eastAsia="es-ES"/>
        </w:rPr>
        <w:t xml:space="preserve"> </w:t>
      </w:r>
      <w:r w:rsidRPr="00130EEE">
        <w:rPr>
          <w:rFonts w:ascii="Arial" w:eastAsia="Times New Roman" w:hAnsi="Arial" w:cs="Arial"/>
          <w:b/>
          <w:sz w:val="24"/>
          <w:szCs w:val="24"/>
          <w:lang w:eastAsia="es-ES"/>
        </w:rPr>
        <w:t>Ar</w:t>
      </w:r>
      <w:r w:rsidRPr="00130EEE">
        <w:rPr>
          <w:rFonts w:ascii="Arial" w:eastAsia="Times New Roman" w:hAnsi="Arial" w:cs="Arial"/>
          <w:sz w:val="24"/>
          <w:szCs w:val="24"/>
          <w:lang w:eastAsia="es-ES"/>
        </w:rPr>
        <w:t xml:space="preserve">. La temperatura del sistema es </w:t>
      </w:r>
      <w:proofErr w:type="spellStart"/>
      <w:r w:rsidRPr="00130EEE">
        <w:rPr>
          <w:rFonts w:ascii="Arial" w:eastAsia="Times New Roman" w:hAnsi="Arial" w:cs="Arial"/>
          <w:sz w:val="24"/>
          <w:szCs w:val="24"/>
          <w:lang w:eastAsia="es-ES"/>
        </w:rPr>
        <w:t>GId</w:t>
      </w:r>
      <w:proofErr w:type="spellEnd"/>
      <w:r w:rsidRPr="00130EEE">
        <w:rPr>
          <w:rFonts w:ascii="Arial" w:eastAsia="Times New Roman" w:hAnsi="Arial" w:cs="Arial"/>
          <w:sz w:val="24"/>
          <w:szCs w:val="24"/>
          <w:lang w:eastAsia="es-ES"/>
        </w:rPr>
        <w:t xml:space="preserve"> es </w:t>
      </w:r>
      <w:r w:rsidRPr="00130EEE">
        <w:rPr>
          <w:rFonts w:ascii="Arial" w:eastAsia="Times New Roman" w:hAnsi="Arial" w:cs="Arial"/>
          <w:b/>
          <w:sz w:val="24"/>
          <w:szCs w:val="24"/>
          <w:lang w:eastAsia="es-ES"/>
        </w:rPr>
        <w:t xml:space="preserve">20 </w:t>
      </w:r>
      <w:proofErr w:type="spellStart"/>
      <w:r w:rsidRPr="00130EEE">
        <w:rPr>
          <w:rFonts w:ascii="Arial" w:eastAsia="Times New Roman" w:hAnsi="Arial" w:cs="Arial"/>
          <w:b/>
          <w:sz w:val="24"/>
          <w:szCs w:val="24"/>
          <w:lang w:eastAsia="es-ES"/>
        </w:rPr>
        <w:t>oC</w:t>
      </w:r>
      <w:r w:rsidRPr="00130EEE">
        <w:rPr>
          <w:rFonts w:ascii="Arial" w:eastAsia="Times New Roman" w:hAnsi="Arial" w:cs="Arial"/>
          <w:sz w:val="24"/>
          <w:szCs w:val="24"/>
          <w:lang w:eastAsia="es-ES"/>
        </w:rPr>
        <w:t>.</w:t>
      </w:r>
      <w:proofErr w:type="spellEnd"/>
      <w:r w:rsidRPr="00130EEE">
        <w:rPr>
          <w:rFonts w:ascii="Arial" w:eastAsia="Times New Roman" w:hAnsi="Arial" w:cs="Arial"/>
          <w:sz w:val="24"/>
          <w:szCs w:val="24"/>
          <w:lang w:eastAsia="es-ES"/>
        </w:rPr>
        <w:t xml:space="preserve"> </w:t>
      </w:r>
      <w:proofErr w:type="gramStart"/>
      <w:r w:rsidRPr="00130EEE">
        <w:rPr>
          <w:rFonts w:ascii="Arial" w:eastAsia="Times New Roman" w:hAnsi="Arial" w:cs="Arial"/>
          <w:sz w:val="24"/>
          <w:szCs w:val="24"/>
          <w:lang w:eastAsia="es-ES"/>
        </w:rPr>
        <w:t>y</w:t>
      </w:r>
      <w:proofErr w:type="gramEnd"/>
      <w:r w:rsidRPr="00130EEE">
        <w:rPr>
          <w:rFonts w:ascii="Arial" w:eastAsia="Times New Roman" w:hAnsi="Arial" w:cs="Arial"/>
          <w:sz w:val="24"/>
          <w:szCs w:val="24"/>
          <w:lang w:eastAsia="es-ES"/>
        </w:rPr>
        <w:t xml:space="preserve"> la presión </w:t>
      </w:r>
      <w:r w:rsidRPr="00130EEE">
        <w:rPr>
          <w:rFonts w:ascii="Arial" w:eastAsia="Times New Roman" w:hAnsi="Arial" w:cs="Arial"/>
          <w:b/>
          <w:sz w:val="24"/>
          <w:szCs w:val="24"/>
          <w:lang w:eastAsia="es-ES"/>
        </w:rPr>
        <w:t xml:space="preserve">P = 110 </w:t>
      </w:r>
      <w:proofErr w:type="spellStart"/>
      <w:r w:rsidRPr="00130EEE">
        <w:rPr>
          <w:rFonts w:ascii="Arial" w:eastAsia="Times New Roman" w:hAnsi="Arial" w:cs="Arial"/>
          <w:b/>
          <w:sz w:val="24"/>
          <w:szCs w:val="24"/>
          <w:lang w:eastAsia="es-ES"/>
        </w:rPr>
        <w:t>kPa</w:t>
      </w:r>
      <w:r w:rsidRPr="00130EEE">
        <w:rPr>
          <w:rFonts w:ascii="Arial" w:eastAsia="Times New Roman" w:hAnsi="Arial" w:cs="Arial"/>
          <w:sz w:val="24"/>
          <w:szCs w:val="24"/>
          <w:lang w:eastAsia="es-ES"/>
        </w:rPr>
        <w:t>.Calcular</w:t>
      </w:r>
      <w:proofErr w:type="spellEnd"/>
      <w:r w:rsidRPr="00130EEE">
        <w:rPr>
          <w:rFonts w:ascii="Arial" w:eastAsia="Times New Roman" w:hAnsi="Arial" w:cs="Arial"/>
          <w:sz w:val="24"/>
          <w:szCs w:val="24"/>
          <w:lang w:eastAsia="es-ES"/>
        </w:rPr>
        <w:t>:</w:t>
      </w:r>
    </w:p>
    <w:p w:rsidR="00DC245D" w:rsidRPr="00130EEE"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eastAsia="es-ES"/>
        </w:rPr>
        <w:t>a) el volumen del recipiente.</w:t>
      </w:r>
    </w:p>
    <w:p w:rsidR="00DC245D" w:rsidRPr="00130EEE"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eastAsia="es-ES"/>
        </w:rPr>
        <w:t>b) l</w:t>
      </w:r>
      <w:r>
        <w:rPr>
          <w:rFonts w:ascii="Arial" w:eastAsia="Times New Roman" w:hAnsi="Arial" w:cs="Arial"/>
          <w:sz w:val="24"/>
          <w:szCs w:val="24"/>
          <w:lang w:eastAsia="es-ES"/>
        </w:rPr>
        <w:t xml:space="preserve">a presión parcial de cada gas. </w:t>
      </w:r>
    </w:p>
    <w:p w:rsidR="00DC245D" w:rsidRPr="00130EEE"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eastAsia="es-ES"/>
        </w:rPr>
        <w:t xml:space="preserve">4.19) Un sistema contiene </w:t>
      </w:r>
      <w:r w:rsidRPr="00130EEE">
        <w:rPr>
          <w:rFonts w:ascii="Arial" w:eastAsia="Times New Roman" w:hAnsi="Arial" w:cs="Arial"/>
          <w:b/>
          <w:sz w:val="24"/>
          <w:szCs w:val="24"/>
          <w:lang w:eastAsia="es-ES"/>
        </w:rPr>
        <w:t>8,84 g de KOH (</w:t>
      </w:r>
      <w:proofErr w:type="spellStart"/>
      <w:r w:rsidRPr="00130EEE">
        <w:rPr>
          <w:rFonts w:ascii="Arial" w:eastAsia="Times New Roman" w:hAnsi="Arial" w:cs="Arial"/>
          <w:b/>
          <w:sz w:val="24"/>
          <w:szCs w:val="24"/>
          <w:lang w:eastAsia="es-ES"/>
        </w:rPr>
        <w:t>ac</w:t>
      </w:r>
      <w:proofErr w:type="spellEnd"/>
      <w:r w:rsidRPr="00130EEE">
        <w:rPr>
          <w:rFonts w:ascii="Arial" w:eastAsia="Times New Roman" w:hAnsi="Arial" w:cs="Arial"/>
          <w:b/>
          <w:sz w:val="24"/>
          <w:szCs w:val="24"/>
          <w:lang w:eastAsia="es-ES"/>
        </w:rPr>
        <w:t>)</w:t>
      </w:r>
      <w:r w:rsidRPr="00130EEE">
        <w:rPr>
          <w:rFonts w:ascii="Arial" w:eastAsia="Times New Roman" w:hAnsi="Arial" w:cs="Arial"/>
          <w:sz w:val="24"/>
          <w:szCs w:val="24"/>
          <w:lang w:eastAsia="es-ES"/>
        </w:rPr>
        <w:t xml:space="preserve"> y se produce la siguiente reacción química:</w:t>
      </w:r>
    </w:p>
    <w:p w:rsidR="00DC245D" w:rsidRPr="00130EEE" w:rsidRDefault="00375223" w:rsidP="00DC245D">
      <w:pPr>
        <w:spacing w:after="0" w:line="240" w:lineRule="auto"/>
        <w:rPr>
          <w:rFonts w:ascii="Arial" w:eastAsia="Times New Roman" w:hAnsi="Arial" w:cs="Arial"/>
          <w:sz w:val="24"/>
          <w:szCs w:val="24"/>
          <w:lang w:val="es-AR" w:eastAsia="es-ES"/>
        </w:rPr>
      </w:pPr>
      <w:r w:rsidRPr="00481EBF">
        <w:rPr>
          <w:rFonts w:ascii="Arial" w:eastAsia="Times New Roman" w:hAnsi="Arial" w:cs="Arial"/>
          <w:sz w:val="24"/>
          <w:szCs w:val="24"/>
          <w:lang w:eastAsia="es-ES"/>
        </w:rPr>
        <w:t xml:space="preserve">   </w:t>
      </w:r>
      <w:r w:rsidR="00DC245D" w:rsidRPr="00130EEE">
        <w:rPr>
          <w:rFonts w:ascii="Arial" w:eastAsia="Times New Roman" w:hAnsi="Arial" w:cs="Arial"/>
          <w:b/>
          <w:sz w:val="24"/>
          <w:szCs w:val="24"/>
          <w:lang w:val="en-US" w:eastAsia="es-ES"/>
        </w:rPr>
        <w:t>CO</w:t>
      </w:r>
      <w:r w:rsidR="00DC245D" w:rsidRPr="00130EEE">
        <w:rPr>
          <w:rFonts w:ascii="Arial" w:eastAsia="Times New Roman" w:hAnsi="Arial" w:cs="Arial"/>
          <w:b/>
          <w:sz w:val="24"/>
          <w:szCs w:val="24"/>
          <w:vertAlign w:val="subscript"/>
          <w:lang w:val="en-US" w:eastAsia="es-ES"/>
        </w:rPr>
        <w:t>2</w:t>
      </w:r>
      <w:r w:rsidR="00DC245D" w:rsidRPr="00130EEE">
        <w:rPr>
          <w:rFonts w:ascii="Arial" w:eastAsia="Times New Roman" w:hAnsi="Arial" w:cs="Arial"/>
          <w:b/>
          <w:sz w:val="24"/>
          <w:szCs w:val="24"/>
          <w:lang w:val="en-US" w:eastAsia="es-ES"/>
        </w:rPr>
        <w:t xml:space="preserve"> (g</w:t>
      </w:r>
      <w:proofErr w:type="gramStart"/>
      <w:r w:rsidR="00DC245D" w:rsidRPr="00130EEE">
        <w:rPr>
          <w:rFonts w:ascii="Arial" w:eastAsia="Times New Roman" w:hAnsi="Arial" w:cs="Arial"/>
          <w:b/>
          <w:sz w:val="24"/>
          <w:szCs w:val="24"/>
          <w:lang w:val="en-US" w:eastAsia="es-ES"/>
        </w:rPr>
        <w:t>)  +</w:t>
      </w:r>
      <w:proofErr w:type="gramEnd"/>
      <w:r w:rsidR="00DC245D" w:rsidRPr="00130EEE">
        <w:rPr>
          <w:rFonts w:ascii="Arial" w:eastAsia="Times New Roman" w:hAnsi="Arial" w:cs="Arial"/>
          <w:b/>
          <w:sz w:val="24"/>
          <w:szCs w:val="24"/>
          <w:lang w:val="en-US" w:eastAsia="es-ES"/>
        </w:rPr>
        <w:t xml:space="preserve">  KOH (ac)   →   K</w:t>
      </w:r>
      <w:r w:rsidR="00DC245D" w:rsidRPr="00130EEE">
        <w:rPr>
          <w:rFonts w:ascii="Arial" w:eastAsia="Times New Roman" w:hAnsi="Arial" w:cs="Arial"/>
          <w:b/>
          <w:sz w:val="24"/>
          <w:szCs w:val="24"/>
          <w:vertAlign w:val="subscript"/>
          <w:lang w:val="en-US" w:eastAsia="es-ES"/>
        </w:rPr>
        <w:t>2</w:t>
      </w:r>
      <w:r w:rsidR="00DC245D" w:rsidRPr="00130EEE">
        <w:rPr>
          <w:rFonts w:ascii="Arial" w:eastAsia="Times New Roman" w:hAnsi="Arial" w:cs="Arial"/>
          <w:b/>
          <w:sz w:val="24"/>
          <w:szCs w:val="24"/>
          <w:lang w:val="en-US" w:eastAsia="es-ES"/>
        </w:rPr>
        <w:t>CO</w:t>
      </w:r>
      <w:r w:rsidR="00DC245D" w:rsidRPr="00130EEE">
        <w:rPr>
          <w:rFonts w:ascii="Arial" w:eastAsia="Times New Roman" w:hAnsi="Arial" w:cs="Arial"/>
          <w:b/>
          <w:sz w:val="24"/>
          <w:szCs w:val="24"/>
          <w:vertAlign w:val="subscript"/>
          <w:lang w:val="en-US" w:eastAsia="es-ES"/>
        </w:rPr>
        <w:t>3</w:t>
      </w:r>
      <w:r w:rsidR="00DC245D" w:rsidRPr="00130EEE">
        <w:rPr>
          <w:rFonts w:ascii="Arial" w:eastAsia="Times New Roman" w:hAnsi="Arial" w:cs="Arial"/>
          <w:b/>
          <w:sz w:val="24"/>
          <w:szCs w:val="24"/>
          <w:lang w:val="en-US" w:eastAsia="es-ES"/>
        </w:rPr>
        <w:t xml:space="preserve"> (ac)  +  H</w:t>
      </w:r>
      <w:r w:rsidR="00DC245D" w:rsidRPr="00130EEE">
        <w:rPr>
          <w:rFonts w:ascii="Arial" w:eastAsia="Times New Roman" w:hAnsi="Arial" w:cs="Arial"/>
          <w:b/>
          <w:sz w:val="24"/>
          <w:szCs w:val="24"/>
          <w:vertAlign w:val="subscript"/>
          <w:lang w:val="en-US" w:eastAsia="es-ES"/>
        </w:rPr>
        <w:t>2</w:t>
      </w:r>
      <w:r w:rsidR="00DC245D" w:rsidRPr="00130EEE">
        <w:rPr>
          <w:rFonts w:ascii="Arial" w:eastAsia="Times New Roman" w:hAnsi="Arial" w:cs="Arial"/>
          <w:b/>
          <w:sz w:val="24"/>
          <w:szCs w:val="24"/>
          <w:lang w:val="en-US" w:eastAsia="es-ES"/>
        </w:rPr>
        <w:t>O (l).</w:t>
      </w:r>
      <w:r w:rsidR="00DC245D" w:rsidRPr="00130EEE">
        <w:rPr>
          <w:rFonts w:ascii="Arial" w:eastAsia="Times New Roman" w:hAnsi="Arial" w:cs="Arial"/>
          <w:sz w:val="24"/>
          <w:szCs w:val="24"/>
          <w:lang w:val="en-US" w:eastAsia="es-ES"/>
        </w:rPr>
        <w:t xml:space="preserve">   </w:t>
      </w:r>
      <w:r w:rsidR="00DC245D" w:rsidRPr="00130EEE">
        <w:rPr>
          <w:rFonts w:ascii="Arial" w:eastAsia="Times New Roman" w:hAnsi="Arial" w:cs="Arial"/>
          <w:sz w:val="24"/>
          <w:szCs w:val="24"/>
          <w:lang w:val="es-AR" w:eastAsia="es-ES"/>
        </w:rPr>
        <w:t>Calcular:</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a) el V en CNPT de </w:t>
      </w:r>
      <w:r w:rsidRPr="00130EEE">
        <w:rPr>
          <w:rFonts w:ascii="Arial" w:eastAsia="Times New Roman" w:hAnsi="Arial" w:cs="Arial"/>
          <w:b/>
          <w:sz w:val="24"/>
          <w:szCs w:val="24"/>
          <w:lang w:val="es-AR" w:eastAsia="es-ES"/>
        </w:rPr>
        <w:t>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sz w:val="24"/>
          <w:szCs w:val="24"/>
          <w:lang w:val="es-AR" w:eastAsia="es-ES"/>
        </w:rPr>
        <w:t xml:space="preserve"> que desaparecen si la reacción es irreversible.</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b) la masa de</w:t>
      </w:r>
      <w:r w:rsidRPr="00130EEE">
        <w:rPr>
          <w:rFonts w:ascii="Arial" w:eastAsia="Times New Roman" w:hAnsi="Arial" w:cs="Arial"/>
          <w:b/>
          <w:sz w:val="24"/>
          <w:szCs w:val="24"/>
          <w:lang w:val="es-AR" w:eastAsia="es-ES"/>
        </w:rPr>
        <w:t xml:space="preserve"> K</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CO</w:t>
      </w:r>
      <w:r w:rsidRPr="00130EEE">
        <w:rPr>
          <w:rFonts w:ascii="Arial" w:eastAsia="Times New Roman" w:hAnsi="Arial" w:cs="Arial"/>
          <w:b/>
          <w:sz w:val="24"/>
          <w:szCs w:val="24"/>
          <w:vertAlign w:val="subscript"/>
          <w:lang w:val="es-AR" w:eastAsia="es-ES"/>
        </w:rPr>
        <w:t>3</w:t>
      </w:r>
      <w:r>
        <w:rPr>
          <w:rFonts w:ascii="Arial" w:eastAsia="Times New Roman" w:hAnsi="Arial" w:cs="Arial"/>
          <w:sz w:val="24"/>
          <w:szCs w:val="24"/>
          <w:lang w:val="es-AR" w:eastAsia="es-ES"/>
        </w:rPr>
        <w:t xml:space="preserve"> formada.</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4.20) La reacción química de combustión del gas etano es la siguiente:</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b/>
          <w:sz w:val="24"/>
          <w:szCs w:val="24"/>
          <w:lang w:val="es-AR" w:eastAsia="es-ES"/>
        </w:rPr>
        <w:t xml:space="preserve">    C</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H</w:t>
      </w:r>
      <w:r w:rsidRPr="00130EEE">
        <w:rPr>
          <w:rFonts w:ascii="Arial" w:eastAsia="Times New Roman" w:hAnsi="Arial" w:cs="Arial"/>
          <w:b/>
          <w:sz w:val="24"/>
          <w:szCs w:val="24"/>
          <w:vertAlign w:val="subscript"/>
          <w:lang w:val="es-AR" w:eastAsia="es-ES"/>
        </w:rPr>
        <w:t>6</w:t>
      </w:r>
      <w:r w:rsidRPr="00130EEE">
        <w:rPr>
          <w:rFonts w:ascii="Arial" w:eastAsia="Times New Roman" w:hAnsi="Arial" w:cs="Arial"/>
          <w:b/>
          <w:sz w:val="24"/>
          <w:szCs w:val="24"/>
          <w:lang w:val="es-AR" w:eastAsia="es-ES"/>
        </w:rPr>
        <w:t xml:space="preserve"> (g)  +  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O (v)</w:t>
      </w:r>
      <w:proofErr w:type="gramStart"/>
      <w:r w:rsidRPr="00130EEE">
        <w:rPr>
          <w:rFonts w:ascii="Arial" w:eastAsia="Times New Roman" w:hAnsi="Arial" w:cs="Arial"/>
          <w:b/>
          <w:sz w:val="24"/>
          <w:szCs w:val="24"/>
          <w:lang w:val="es-AR" w:eastAsia="es-ES"/>
        </w:rPr>
        <w:t>.</w:t>
      </w:r>
      <w:r w:rsidRPr="00130EEE">
        <w:rPr>
          <w:rFonts w:ascii="Arial" w:eastAsia="Times New Roman" w:hAnsi="Arial" w:cs="Arial"/>
          <w:sz w:val="24"/>
          <w:szCs w:val="24"/>
          <w:lang w:val="es-AR" w:eastAsia="es-ES"/>
        </w:rPr>
        <w:t>.</w:t>
      </w:r>
      <w:proofErr w:type="gramEnd"/>
      <w:r w:rsidRPr="00130EEE">
        <w:rPr>
          <w:rFonts w:ascii="Arial" w:eastAsia="Times New Roman" w:hAnsi="Arial" w:cs="Arial"/>
          <w:sz w:val="24"/>
          <w:szCs w:val="24"/>
          <w:lang w:val="es-AR" w:eastAsia="es-ES"/>
        </w:rPr>
        <w:t xml:space="preserve">  Calcular (V de gas en CNPT):</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a) moles de </w:t>
      </w:r>
      <w:r w:rsidRPr="00130EEE">
        <w:rPr>
          <w:rFonts w:ascii="Arial" w:eastAsia="Times New Roman" w:hAnsi="Arial" w:cs="Arial"/>
          <w:b/>
          <w:sz w:val="24"/>
          <w:szCs w:val="24"/>
          <w:lang w:val="es-AR" w:eastAsia="es-ES"/>
        </w:rPr>
        <w:t>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y H</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O (v) </w:t>
      </w:r>
      <w:r w:rsidRPr="00130EEE">
        <w:rPr>
          <w:rFonts w:ascii="Arial" w:eastAsia="Times New Roman" w:hAnsi="Arial" w:cs="Arial"/>
          <w:sz w:val="24"/>
          <w:szCs w:val="24"/>
          <w:lang w:val="es-AR" w:eastAsia="es-ES"/>
        </w:rPr>
        <w:t xml:space="preserve">formados cuando se quema un mol de </w:t>
      </w:r>
      <w:r w:rsidRPr="00130EEE">
        <w:rPr>
          <w:rFonts w:ascii="Arial" w:eastAsia="Times New Roman" w:hAnsi="Arial" w:cs="Arial"/>
          <w:b/>
          <w:sz w:val="24"/>
          <w:szCs w:val="24"/>
          <w:lang w:val="es-AR" w:eastAsia="es-ES"/>
        </w:rPr>
        <w:t>etano (g).</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b) el V de </w:t>
      </w:r>
      <w:r w:rsidRPr="00130EEE">
        <w:rPr>
          <w:rFonts w:ascii="Arial" w:eastAsia="Times New Roman" w:hAnsi="Arial" w:cs="Arial"/>
          <w:b/>
          <w:sz w:val="24"/>
          <w:szCs w:val="24"/>
          <w:lang w:val="es-AR" w:eastAsia="es-ES"/>
        </w:rPr>
        <w:t>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w:t>
      </w:r>
      <w:r w:rsidRPr="00130EEE">
        <w:rPr>
          <w:rFonts w:ascii="Arial" w:eastAsia="Times New Roman" w:hAnsi="Arial" w:cs="Arial"/>
          <w:sz w:val="24"/>
          <w:szCs w:val="24"/>
          <w:lang w:val="es-AR" w:eastAsia="es-ES"/>
        </w:rPr>
        <w:t xml:space="preserve">consumido cuando se quema </w:t>
      </w:r>
      <w:r w:rsidRPr="00130EEE">
        <w:rPr>
          <w:rFonts w:ascii="Arial" w:eastAsia="Times New Roman" w:hAnsi="Arial" w:cs="Arial"/>
          <w:b/>
          <w:sz w:val="24"/>
          <w:szCs w:val="24"/>
          <w:lang w:val="es-AR" w:eastAsia="es-ES"/>
        </w:rPr>
        <w:t>1 L de etano.</w:t>
      </w:r>
    </w:p>
    <w:p w:rsidR="00DC245D" w:rsidRPr="00FA706F" w:rsidRDefault="00DC245D" w:rsidP="00DC245D">
      <w:pPr>
        <w:spacing w:after="0" w:line="240" w:lineRule="auto"/>
        <w:rPr>
          <w:rFonts w:ascii="Arial" w:eastAsia="Times New Roman" w:hAnsi="Arial" w:cs="Arial"/>
          <w:sz w:val="24"/>
          <w:szCs w:val="24"/>
          <w:lang w:eastAsia="es-ES"/>
        </w:rPr>
      </w:pPr>
      <w:r w:rsidRPr="00130EEE">
        <w:rPr>
          <w:rFonts w:ascii="Arial" w:eastAsia="Times New Roman" w:hAnsi="Arial" w:cs="Arial"/>
          <w:sz w:val="24"/>
          <w:szCs w:val="24"/>
          <w:lang w:val="es-AR" w:eastAsia="es-ES"/>
        </w:rPr>
        <w:t xml:space="preserve">c) el V de </w:t>
      </w:r>
      <w:r w:rsidRPr="00130EEE">
        <w:rPr>
          <w:rFonts w:ascii="Arial" w:eastAsia="Times New Roman" w:hAnsi="Arial" w:cs="Arial"/>
          <w:b/>
          <w:sz w:val="24"/>
          <w:szCs w:val="24"/>
          <w:lang w:val="es-AR" w:eastAsia="es-ES"/>
        </w:rPr>
        <w:t>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 </w:t>
      </w:r>
      <w:r w:rsidRPr="00130EEE">
        <w:rPr>
          <w:rFonts w:ascii="Arial" w:eastAsia="Times New Roman" w:hAnsi="Arial" w:cs="Arial"/>
          <w:sz w:val="24"/>
          <w:szCs w:val="24"/>
          <w:lang w:val="es-AR" w:eastAsia="es-ES"/>
        </w:rPr>
        <w:t>formados si desaparecen</w:t>
      </w:r>
      <w:r w:rsidRPr="00130EEE">
        <w:rPr>
          <w:rFonts w:ascii="Arial" w:eastAsia="Times New Roman" w:hAnsi="Arial" w:cs="Arial"/>
          <w:b/>
          <w:sz w:val="24"/>
          <w:szCs w:val="24"/>
          <w:lang w:val="es-AR" w:eastAsia="es-ES"/>
        </w:rPr>
        <w:t xml:space="preserve"> 25 L de etano.</w:t>
      </w:r>
    </w:p>
    <w:p w:rsidR="00DC245D" w:rsidRPr="00130EEE" w:rsidRDefault="00DC245D" w:rsidP="00DC245D">
      <w:pPr>
        <w:spacing w:after="0" w:line="240" w:lineRule="auto"/>
        <w:rPr>
          <w:rFonts w:ascii="Arial" w:eastAsia="Times New Roman" w:hAnsi="Arial" w:cs="Arial"/>
          <w:sz w:val="24"/>
          <w:szCs w:val="24"/>
          <w:lang w:val="es-AR" w:eastAsia="es-ES"/>
        </w:rPr>
      </w:pPr>
      <w:r w:rsidRPr="00130EEE">
        <w:rPr>
          <w:rFonts w:ascii="Arial" w:eastAsia="Times New Roman" w:hAnsi="Arial" w:cs="Arial"/>
          <w:sz w:val="24"/>
          <w:szCs w:val="24"/>
          <w:lang w:val="es-AR" w:eastAsia="es-ES"/>
        </w:rPr>
        <w:t xml:space="preserve">d) la masa de </w:t>
      </w:r>
      <w:r w:rsidRPr="00130EEE">
        <w:rPr>
          <w:rFonts w:ascii="Arial" w:eastAsia="Times New Roman" w:hAnsi="Arial" w:cs="Arial"/>
          <w:b/>
          <w:sz w:val="24"/>
          <w:szCs w:val="24"/>
          <w:lang w:val="es-AR" w:eastAsia="es-ES"/>
        </w:rPr>
        <w:t>CO</w:t>
      </w:r>
      <w:r w:rsidRPr="00130EEE">
        <w:rPr>
          <w:rFonts w:ascii="Arial" w:eastAsia="Times New Roman" w:hAnsi="Arial" w:cs="Arial"/>
          <w:b/>
          <w:sz w:val="24"/>
          <w:szCs w:val="24"/>
          <w:vertAlign w:val="subscript"/>
          <w:lang w:val="es-AR" w:eastAsia="es-ES"/>
        </w:rPr>
        <w:t>2</w:t>
      </w:r>
      <w:r w:rsidRPr="00130EEE">
        <w:rPr>
          <w:rFonts w:ascii="Arial" w:eastAsia="Times New Roman" w:hAnsi="Arial" w:cs="Arial"/>
          <w:b/>
          <w:sz w:val="24"/>
          <w:szCs w:val="24"/>
          <w:lang w:val="es-AR" w:eastAsia="es-ES"/>
        </w:rPr>
        <w:t xml:space="preserve"> (g)</w:t>
      </w:r>
      <w:r w:rsidRPr="00130EEE">
        <w:rPr>
          <w:rFonts w:ascii="Arial" w:eastAsia="Times New Roman" w:hAnsi="Arial" w:cs="Arial"/>
          <w:sz w:val="24"/>
          <w:szCs w:val="24"/>
          <w:lang w:val="es-AR" w:eastAsia="es-ES"/>
        </w:rPr>
        <w:t xml:space="preserve"> formados si reaccionan</w:t>
      </w:r>
      <w:r w:rsidRPr="00130EEE">
        <w:rPr>
          <w:rFonts w:ascii="Arial" w:eastAsia="Times New Roman" w:hAnsi="Arial" w:cs="Arial"/>
          <w:b/>
          <w:sz w:val="24"/>
          <w:szCs w:val="24"/>
          <w:lang w:val="es-AR" w:eastAsia="es-ES"/>
        </w:rPr>
        <w:t xml:space="preserve"> 25 L de etano. </w:t>
      </w:r>
    </w:p>
    <w:p w:rsidR="00E54D47" w:rsidRPr="00DC245D" w:rsidRDefault="00E54D47" w:rsidP="00DC245D">
      <w:pPr>
        <w:jc w:val="both"/>
        <w:rPr>
          <w:lang w:val="es-ES_tradnl"/>
        </w:rPr>
      </w:pPr>
    </w:p>
    <w:sectPr w:rsidR="00E54D47" w:rsidRPr="00DC245D" w:rsidSect="00DC245D">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B08CDCC"/>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lvl>
  </w:abstractNum>
  <w:abstractNum w:abstractNumId="2">
    <w:nsid w:val="075D26CA"/>
    <w:multiLevelType w:val="hybridMultilevel"/>
    <w:tmpl w:val="1E38BA98"/>
    <w:lvl w:ilvl="0" w:tplc="E5C6989C">
      <w:start w:val="8"/>
      <w:numFmt w:val="bullet"/>
      <w:lvlText w:val="-"/>
      <w:lvlJc w:val="left"/>
      <w:pPr>
        <w:tabs>
          <w:tab w:val="num" w:pos="1440"/>
        </w:tabs>
        <w:ind w:left="1440" w:hanging="360"/>
      </w:pPr>
      <w:rPr>
        <w:rFonts w:ascii="Times New Roman" w:eastAsia="Times New Roman" w:hAnsi="Times New Roman" w:cs="Times New Roman"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3">
    <w:nsid w:val="0FC77117"/>
    <w:multiLevelType w:val="hybridMultilevel"/>
    <w:tmpl w:val="627A4F74"/>
    <w:lvl w:ilvl="0" w:tplc="37B6BA5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E3C2455"/>
    <w:multiLevelType w:val="multilevel"/>
    <w:tmpl w:val="1402124A"/>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lowerLetter"/>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32523301"/>
    <w:multiLevelType w:val="hybridMultilevel"/>
    <w:tmpl w:val="A8205C32"/>
    <w:lvl w:ilvl="0" w:tplc="D5A80ADA">
      <w:start w:val="1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5AE1A92"/>
    <w:multiLevelType w:val="hybridMultilevel"/>
    <w:tmpl w:val="2C3670C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7">
    <w:nsid w:val="369C33C2"/>
    <w:multiLevelType w:val="hybridMultilevel"/>
    <w:tmpl w:val="9FA040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80727A7"/>
    <w:multiLevelType w:val="singleLevel"/>
    <w:tmpl w:val="B33C8D68"/>
    <w:lvl w:ilvl="0">
      <w:start w:val="1"/>
      <w:numFmt w:val="upperRoman"/>
      <w:lvlText w:val="(%1)"/>
      <w:lvlJc w:val="left"/>
      <w:pPr>
        <w:tabs>
          <w:tab w:val="num" w:pos="720"/>
        </w:tabs>
        <w:ind w:left="720" w:hanging="720"/>
      </w:pPr>
      <w:rPr>
        <w:rFonts w:hint="default"/>
        <w:b/>
      </w:rPr>
    </w:lvl>
  </w:abstractNum>
  <w:abstractNum w:abstractNumId="9">
    <w:nsid w:val="3D7C0E12"/>
    <w:multiLevelType w:val="hybridMultilevel"/>
    <w:tmpl w:val="C2BC2B8A"/>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3E452473"/>
    <w:multiLevelType w:val="singleLevel"/>
    <w:tmpl w:val="0C0A0011"/>
    <w:lvl w:ilvl="0">
      <w:start w:val="1"/>
      <w:numFmt w:val="decimal"/>
      <w:lvlText w:val="%1)"/>
      <w:legacy w:legacy="1" w:legacySpace="0" w:legacyIndent="360"/>
      <w:lvlJc w:val="left"/>
      <w:pPr>
        <w:ind w:left="360" w:hanging="360"/>
      </w:pPr>
    </w:lvl>
  </w:abstractNum>
  <w:abstractNum w:abstractNumId="11">
    <w:nsid w:val="430F675B"/>
    <w:multiLevelType w:val="singleLevel"/>
    <w:tmpl w:val="0C0A0001"/>
    <w:lvl w:ilvl="0">
      <w:start w:val="5"/>
      <w:numFmt w:val="bullet"/>
      <w:lvlText w:val=""/>
      <w:lvlJc w:val="left"/>
      <w:pPr>
        <w:tabs>
          <w:tab w:val="num" w:pos="360"/>
        </w:tabs>
        <w:ind w:left="360" w:hanging="360"/>
      </w:pPr>
      <w:rPr>
        <w:rFonts w:ascii="Symbol" w:hAnsi="Symbol" w:hint="default"/>
      </w:rPr>
    </w:lvl>
  </w:abstractNum>
  <w:abstractNum w:abstractNumId="12">
    <w:nsid w:val="45063CEA"/>
    <w:multiLevelType w:val="hybridMultilevel"/>
    <w:tmpl w:val="A902529A"/>
    <w:lvl w:ilvl="0" w:tplc="FC063E8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nsid w:val="4621238C"/>
    <w:multiLevelType w:val="hybridMultilevel"/>
    <w:tmpl w:val="057E2BB8"/>
    <w:lvl w:ilvl="0" w:tplc="08E0F8F8">
      <w:numFmt w:val="bullet"/>
      <w:lvlText w:val=""/>
      <w:lvlJc w:val="left"/>
      <w:pPr>
        <w:ind w:left="720" w:hanging="360"/>
      </w:pPr>
      <w:rPr>
        <w:rFonts w:ascii="Symbol" w:eastAsia="Times New Roman"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DD3572E"/>
    <w:multiLevelType w:val="multilevel"/>
    <w:tmpl w:val="B4080A3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260"/>
        </w:tabs>
        <w:ind w:left="1260" w:hanging="72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15">
    <w:nsid w:val="4E6C5915"/>
    <w:multiLevelType w:val="hybridMultilevel"/>
    <w:tmpl w:val="37D694BA"/>
    <w:lvl w:ilvl="0" w:tplc="279A92E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50632FFD"/>
    <w:multiLevelType w:val="hybridMultilevel"/>
    <w:tmpl w:val="EF4CFEEA"/>
    <w:lvl w:ilvl="0" w:tplc="43F8EC0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536168CF"/>
    <w:multiLevelType w:val="hybridMultilevel"/>
    <w:tmpl w:val="54A6C0F0"/>
    <w:lvl w:ilvl="0" w:tplc="9FBED106">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5AD60C0F"/>
    <w:multiLevelType w:val="hybridMultilevel"/>
    <w:tmpl w:val="A612A732"/>
    <w:lvl w:ilvl="0" w:tplc="5B4A84EA">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9">
    <w:nsid w:val="5D7A574D"/>
    <w:multiLevelType w:val="multilevel"/>
    <w:tmpl w:val="BCF6B052"/>
    <w:lvl w:ilvl="0">
      <w:start w:val="3"/>
      <w:numFmt w:val="decimal"/>
      <w:lvlText w:val="%1."/>
      <w:lvlJc w:val="left"/>
      <w:pPr>
        <w:tabs>
          <w:tab w:val="num" w:pos="540"/>
        </w:tabs>
        <w:ind w:left="540" w:hanging="540"/>
      </w:pPr>
      <w:rPr>
        <w:rFonts w:hint="default"/>
      </w:rPr>
    </w:lvl>
    <w:lvl w:ilvl="1">
      <w:start w:val="2"/>
      <w:numFmt w:val="decimal"/>
      <w:lvlText w:val="%1.%2."/>
      <w:lvlJc w:val="left"/>
      <w:pPr>
        <w:tabs>
          <w:tab w:val="num" w:pos="1080"/>
        </w:tabs>
        <w:ind w:left="1080" w:hanging="540"/>
      </w:pPr>
      <w:rPr>
        <w:rFonts w:hint="default"/>
      </w:rPr>
    </w:lvl>
    <w:lvl w:ilvl="2">
      <w:start w:val="3"/>
      <w:numFmt w:val="decimal"/>
      <w:lvlText w:val="%1.%2.%3."/>
      <w:lvlJc w:val="left"/>
      <w:pPr>
        <w:tabs>
          <w:tab w:val="num" w:pos="1800"/>
        </w:tabs>
        <w:ind w:left="1800" w:hanging="720"/>
      </w:pPr>
      <w:rPr>
        <w:rFonts w:hint="default"/>
      </w:rPr>
    </w:lvl>
    <w:lvl w:ilvl="3">
      <w:start w:val="1"/>
      <w:numFmt w:val="decimal"/>
      <w:lvlText w:val="%1.%2.%3.%4."/>
      <w:lvlJc w:val="left"/>
      <w:pPr>
        <w:tabs>
          <w:tab w:val="num" w:pos="2340"/>
        </w:tabs>
        <w:ind w:left="2340" w:hanging="7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20">
    <w:nsid w:val="66675159"/>
    <w:multiLevelType w:val="singleLevel"/>
    <w:tmpl w:val="F6D4C96A"/>
    <w:lvl w:ilvl="0">
      <w:start w:val="4"/>
      <w:numFmt w:val="decimal"/>
      <w:lvlText w:val="%1- "/>
      <w:legacy w:legacy="1" w:legacySpace="0" w:legacyIndent="283"/>
      <w:lvlJc w:val="left"/>
      <w:pPr>
        <w:ind w:left="283" w:hanging="283"/>
      </w:pPr>
      <w:rPr>
        <w:rFonts w:ascii="Times New Roman" w:hAnsi="Times New Roman" w:hint="default"/>
        <w:b w:val="0"/>
        <w:i w:val="0"/>
        <w:sz w:val="24"/>
        <w:u w:val="none"/>
      </w:rPr>
    </w:lvl>
  </w:abstractNum>
  <w:abstractNum w:abstractNumId="21">
    <w:nsid w:val="66701D34"/>
    <w:multiLevelType w:val="hybridMultilevel"/>
    <w:tmpl w:val="006C9934"/>
    <w:lvl w:ilvl="0" w:tplc="ED3EE190">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67F31D7C"/>
    <w:multiLevelType w:val="hybridMultilevel"/>
    <w:tmpl w:val="8E4EB5B6"/>
    <w:lvl w:ilvl="0" w:tplc="CD48F55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6C7A516E"/>
    <w:multiLevelType w:val="hybridMultilevel"/>
    <w:tmpl w:val="CA04A664"/>
    <w:lvl w:ilvl="0" w:tplc="F636FD58">
      <w:start w:val="1"/>
      <w:numFmt w:val="upperRoman"/>
      <w:lvlText w:val="%1)"/>
      <w:lvlJc w:val="left"/>
      <w:pPr>
        <w:ind w:left="765" w:hanging="720"/>
      </w:pPr>
      <w:rPr>
        <w:rFonts w:hint="default"/>
      </w:rPr>
    </w:lvl>
    <w:lvl w:ilvl="1" w:tplc="2C0A0019" w:tentative="1">
      <w:start w:val="1"/>
      <w:numFmt w:val="lowerLetter"/>
      <w:lvlText w:val="%2."/>
      <w:lvlJc w:val="left"/>
      <w:pPr>
        <w:ind w:left="1125" w:hanging="360"/>
      </w:pPr>
    </w:lvl>
    <w:lvl w:ilvl="2" w:tplc="2C0A001B" w:tentative="1">
      <w:start w:val="1"/>
      <w:numFmt w:val="lowerRoman"/>
      <w:lvlText w:val="%3."/>
      <w:lvlJc w:val="right"/>
      <w:pPr>
        <w:ind w:left="1845" w:hanging="180"/>
      </w:pPr>
    </w:lvl>
    <w:lvl w:ilvl="3" w:tplc="2C0A000F" w:tentative="1">
      <w:start w:val="1"/>
      <w:numFmt w:val="decimal"/>
      <w:lvlText w:val="%4."/>
      <w:lvlJc w:val="left"/>
      <w:pPr>
        <w:ind w:left="2565" w:hanging="360"/>
      </w:pPr>
    </w:lvl>
    <w:lvl w:ilvl="4" w:tplc="2C0A0019" w:tentative="1">
      <w:start w:val="1"/>
      <w:numFmt w:val="lowerLetter"/>
      <w:lvlText w:val="%5."/>
      <w:lvlJc w:val="left"/>
      <w:pPr>
        <w:ind w:left="3285" w:hanging="360"/>
      </w:pPr>
    </w:lvl>
    <w:lvl w:ilvl="5" w:tplc="2C0A001B" w:tentative="1">
      <w:start w:val="1"/>
      <w:numFmt w:val="lowerRoman"/>
      <w:lvlText w:val="%6."/>
      <w:lvlJc w:val="right"/>
      <w:pPr>
        <w:ind w:left="4005" w:hanging="180"/>
      </w:pPr>
    </w:lvl>
    <w:lvl w:ilvl="6" w:tplc="2C0A000F" w:tentative="1">
      <w:start w:val="1"/>
      <w:numFmt w:val="decimal"/>
      <w:lvlText w:val="%7."/>
      <w:lvlJc w:val="left"/>
      <w:pPr>
        <w:ind w:left="4725" w:hanging="360"/>
      </w:pPr>
    </w:lvl>
    <w:lvl w:ilvl="7" w:tplc="2C0A0019" w:tentative="1">
      <w:start w:val="1"/>
      <w:numFmt w:val="lowerLetter"/>
      <w:lvlText w:val="%8."/>
      <w:lvlJc w:val="left"/>
      <w:pPr>
        <w:ind w:left="5445" w:hanging="360"/>
      </w:pPr>
    </w:lvl>
    <w:lvl w:ilvl="8" w:tplc="2C0A001B" w:tentative="1">
      <w:start w:val="1"/>
      <w:numFmt w:val="lowerRoman"/>
      <w:lvlText w:val="%9."/>
      <w:lvlJc w:val="right"/>
      <w:pPr>
        <w:ind w:left="6165" w:hanging="180"/>
      </w:pPr>
    </w:lvl>
  </w:abstractNum>
  <w:abstractNum w:abstractNumId="24">
    <w:nsid w:val="6CC04AA1"/>
    <w:multiLevelType w:val="singleLevel"/>
    <w:tmpl w:val="0C0A0001"/>
    <w:lvl w:ilvl="0">
      <w:start w:val="15"/>
      <w:numFmt w:val="bullet"/>
      <w:lvlText w:val=""/>
      <w:lvlJc w:val="left"/>
      <w:pPr>
        <w:tabs>
          <w:tab w:val="num" w:pos="360"/>
        </w:tabs>
        <w:ind w:left="360" w:hanging="360"/>
      </w:pPr>
      <w:rPr>
        <w:rFonts w:ascii="Symbol" w:hAnsi="Symbol" w:hint="default"/>
        <w:b w:val="0"/>
      </w:rPr>
    </w:lvl>
  </w:abstractNum>
  <w:abstractNum w:abstractNumId="25">
    <w:nsid w:val="6E186AF7"/>
    <w:multiLevelType w:val="singleLevel"/>
    <w:tmpl w:val="9C586ED4"/>
    <w:lvl w:ilvl="0">
      <w:start w:val="5"/>
      <w:numFmt w:val="decimal"/>
      <w:lvlText w:val="%1. "/>
      <w:legacy w:legacy="1" w:legacySpace="0" w:legacyIndent="283"/>
      <w:lvlJc w:val="left"/>
      <w:pPr>
        <w:ind w:left="343" w:hanging="283"/>
      </w:pPr>
      <w:rPr>
        <w:rFonts w:ascii="Times New Roman" w:hAnsi="Times New Roman" w:hint="default"/>
        <w:b w:val="0"/>
        <w:i w:val="0"/>
        <w:sz w:val="24"/>
        <w:u w:val="none"/>
      </w:rPr>
    </w:lvl>
  </w:abstractNum>
  <w:abstractNum w:abstractNumId="26">
    <w:nsid w:val="7095490B"/>
    <w:multiLevelType w:val="hybridMultilevel"/>
    <w:tmpl w:val="AAF86B50"/>
    <w:lvl w:ilvl="0" w:tplc="F384C10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7">
    <w:nsid w:val="78FD6127"/>
    <w:multiLevelType w:val="multilevel"/>
    <w:tmpl w:val="D25CBAB4"/>
    <w:lvl w:ilvl="0">
      <w:start w:val="6"/>
      <w:numFmt w:val="decimal"/>
      <w:lvlText w:val="%1."/>
      <w:lvlJc w:val="left"/>
      <w:pPr>
        <w:tabs>
          <w:tab w:val="num" w:pos="465"/>
        </w:tabs>
        <w:ind w:left="465" w:hanging="465"/>
      </w:pPr>
      <w:rPr>
        <w:rFonts w:hint="default"/>
      </w:rPr>
    </w:lvl>
    <w:lvl w:ilvl="1">
      <w:start w:val="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7F117A9D"/>
    <w:multiLevelType w:val="hybridMultilevel"/>
    <w:tmpl w:val="E20EB7B4"/>
    <w:lvl w:ilvl="0" w:tplc="237812B4">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0"/>
  </w:num>
  <w:num w:numId="2">
    <w:abstractNumId w:val="14"/>
  </w:num>
  <w:num w:numId="3">
    <w:abstractNumId w:val="19"/>
  </w:num>
  <w:num w:numId="4">
    <w:abstractNumId w:val="2"/>
  </w:num>
  <w:num w:numId="5">
    <w:abstractNumId w:val="10"/>
  </w:num>
  <w:num w:numId="6">
    <w:abstractNumId w:val="25"/>
  </w:num>
  <w:num w:numId="7">
    <w:abstractNumId w:val="1"/>
    <w:lvlOverride w:ilvl="0">
      <w:lvl w:ilvl="0">
        <w:start w:val="1"/>
        <w:numFmt w:val="bullet"/>
        <w:lvlText w:val=""/>
        <w:legacy w:legacy="1" w:legacySpace="0" w:legacyIndent="284"/>
        <w:lvlJc w:val="left"/>
        <w:pPr>
          <w:ind w:left="1418" w:hanging="284"/>
        </w:pPr>
        <w:rPr>
          <w:rFonts w:ascii="Wingdings" w:hAnsi="Wingdings" w:hint="default"/>
        </w:rPr>
      </w:lvl>
    </w:lvlOverride>
  </w:num>
  <w:num w:numId="8">
    <w:abstractNumId w:val="1"/>
  </w:num>
  <w:num w:numId="9">
    <w:abstractNumId w:val="11"/>
  </w:num>
  <w:num w:numId="10">
    <w:abstractNumId w:val="27"/>
  </w:num>
  <w:num w:numId="11">
    <w:abstractNumId w:val="4"/>
  </w:num>
  <w:num w:numId="12">
    <w:abstractNumId w:val="28"/>
  </w:num>
  <w:num w:numId="13">
    <w:abstractNumId w:val="26"/>
  </w:num>
  <w:num w:numId="14">
    <w:abstractNumId w:val="20"/>
  </w:num>
  <w:num w:numId="15">
    <w:abstractNumId w:val="24"/>
  </w:num>
  <w:num w:numId="16">
    <w:abstractNumId w:val="8"/>
  </w:num>
  <w:num w:numId="17">
    <w:abstractNumId w:val="18"/>
  </w:num>
  <w:num w:numId="18">
    <w:abstractNumId w:val="16"/>
  </w:num>
  <w:num w:numId="19">
    <w:abstractNumId w:val="23"/>
  </w:num>
  <w:num w:numId="20">
    <w:abstractNumId w:val="21"/>
  </w:num>
  <w:num w:numId="21">
    <w:abstractNumId w:val="22"/>
  </w:num>
  <w:num w:numId="22">
    <w:abstractNumId w:val="12"/>
  </w:num>
  <w:num w:numId="23">
    <w:abstractNumId w:val="15"/>
  </w:num>
  <w:num w:numId="24">
    <w:abstractNumId w:val="6"/>
  </w:num>
  <w:num w:numId="25">
    <w:abstractNumId w:val="9"/>
  </w:num>
  <w:num w:numId="26">
    <w:abstractNumId w:val="7"/>
  </w:num>
  <w:num w:numId="27">
    <w:abstractNumId w:val="17"/>
  </w:num>
  <w:num w:numId="28">
    <w:abstractNumId w:val="3"/>
  </w:num>
  <w:num w:numId="29">
    <w:abstractNumId w:val="13"/>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245D"/>
    <w:rsid w:val="00045C65"/>
    <w:rsid w:val="00045D6E"/>
    <w:rsid w:val="000F3CC6"/>
    <w:rsid w:val="001614CA"/>
    <w:rsid w:val="00177C21"/>
    <w:rsid w:val="001F705E"/>
    <w:rsid w:val="002554BF"/>
    <w:rsid w:val="00274731"/>
    <w:rsid w:val="00277384"/>
    <w:rsid w:val="0032719B"/>
    <w:rsid w:val="003313C4"/>
    <w:rsid w:val="003463D4"/>
    <w:rsid w:val="00355EE8"/>
    <w:rsid w:val="00356425"/>
    <w:rsid w:val="00375223"/>
    <w:rsid w:val="00376C1B"/>
    <w:rsid w:val="003B1A95"/>
    <w:rsid w:val="003B1BD2"/>
    <w:rsid w:val="003D0A05"/>
    <w:rsid w:val="004425D0"/>
    <w:rsid w:val="00481EBF"/>
    <w:rsid w:val="006729F1"/>
    <w:rsid w:val="00672CFB"/>
    <w:rsid w:val="007237DB"/>
    <w:rsid w:val="007A5A87"/>
    <w:rsid w:val="00830DB6"/>
    <w:rsid w:val="00931B11"/>
    <w:rsid w:val="00945F42"/>
    <w:rsid w:val="00977E74"/>
    <w:rsid w:val="009922AD"/>
    <w:rsid w:val="009C4B57"/>
    <w:rsid w:val="009D0CB7"/>
    <w:rsid w:val="009D3CF9"/>
    <w:rsid w:val="009F0EE6"/>
    <w:rsid w:val="009F505E"/>
    <w:rsid w:val="00A65EB4"/>
    <w:rsid w:val="00A7196C"/>
    <w:rsid w:val="00A76F00"/>
    <w:rsid w:val="00AD699B"/>
    <w:rsid w:val="00AF2003"/>
    <w:rsid w:val="00B47891"/>
    <w:rsid w:val="00B60FFB"/>
    <w:rsid w:val="00B66994"/>
    <w:rsid w:val="00C1364C"/>
    <w:rsid w:val="00C4477C"/>
    <w:rsid w:val="00C919D3"/>
    <w:rsid w:val="00CB1883"/>
    <w:rsid w:val="00CB5EDB"/>
    <w:rsid w:val="00CE1D85"/>
    <w:rsid w:val="00D21766"/>
    <w:rsid w:val="00D54D17"/>
    <w:rsid w:val="00D555AE"/>
    <w:rsid w:val="00D61E37"/>
    <w:rsid w:val="00D75F44"/>
    <w:rsid w:val="00D777E5"/>
    <w:rsid w:val="00DC245D"/>
    <w:rsid w:val="00E16FE2"/>
    <w:rsid w:val="00E17B10"/>
    <w:rsid w:val="00E51D0A"/>
    <w:rsid w:val="00E54D47"/>
    <w:rsid w:val="00EE5FED"/>
    <w:rsid w:val="00F0481D"/>
    <w:rsid w:val="00F601A7"/>
    <w:rsid w:val="00FC6BCB"/>
    <w:rsid w:val="00FD1F8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245D"/>
    <w:pPr>
      <w:spacing w:after="160" w:line="259" w:lineRule="auto"/>
    </w:pPr>
  </w:style>
  <w:style w:type="paragraph" w:styleId="Ttulo1">
    <w:name w:val="heading 1"/>
    <w:basedOn w:val="Normal"/>
    <w:next w:val="Normal"/>
    <w:link w:val="Ttulo1Car"/>
    <w:qFormat/>
    <w:rsid w:val="00DC245D"/>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DC245D"/>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DC245D"/>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DC245D"/>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DC245D"/>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DC245D"/>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C245D"/>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DC245D"/>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DC245D"/>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DC245D"/>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DC245D"/>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DC245D"/>
    <w:rPr>
      <w:rFonts w:ascii="Calibri" w:eastAsia="Times New Roman" w:hAnsi="Calibri" w:cs="Times New Roman"/>
      <w:b/>
      <w:bCs/>
      <w:lang w:val="es-ES_tradnl" w:eastAsia="es-ES"/>
    </w:rPr>
  </w:style>
  <w:style w:type="numbering" w:customStyle="1" w:styleId="Sinlista1">
    <w:name w:val="Sin lista1"/>
    <w:next w:val="Sinlista"/>
    <w:uiPriority w:val="99"/>
    <w:semiHidden/>
    <w:rsid w:val="00DC245D"/>
  </w:style>
  <w:style w:type="character" w:customStyle="1" w:styleId="Fuentedeencabezadopredeter">
    <w:name w:val="Fuente de encabezado predeter."/>
    <w:rsid w:val="00DC245D"/>
  </w:style>
  <w:style w:type="paragraph" w:styleId="TDC1">
    <w:name w:val="toc 1"/>
    <w:basedOn w:val="Normal"/>
    <w:next w:val="Normal"/>
    <w:rsid w:val="00DC245D"/>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DC245D"/>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DC245D"/>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DC245D"/>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DC245D"/>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DC245D"/>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DC245D"/>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DC245D"/>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DC245D"/>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DC245D"/>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DC245D"/>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DC245D"/>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DC245D"/>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DC245D"/>
  </w:style>
  <w:style w:type="paragraph" w:styleId="Encabezado">
    <w:name w:val="header"/>
    <w:basedOn w:val="Normal"/>
    <w:link w:val="EncabezadoCar"/>
    <w:rsid w:val="00DC245D"/>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DC245D"/>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DC245D"/>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DC245D"/>
    <w:rPr>
      <w:rFonts w:ascii="Courier New" w:eastAsia="Times New Roman" w:hAnsi="Courier New" w:cs="Times New Roman"/>
      <w:sz w:val="24"/>
      <w:szCs w:val="20"/>
      <w:lang w:val="es-ES_tradnl" w:eastAsia="es-ES"/>
    </w:rPr>
  </w:style>
  <w:style w:type="character" w:styleId="Nmerodepgina">
    <w:name w:val="page number"/>
    <w:basedOn w:val="Fuentedeprrafopredeter"/>
    <w:rsid w:val="00DC245D"/>
  </w:style>
  <w:style w:type="paragraph" w:styleId="Sangradetextonormal">
    <w:name w:val="Body Text Indent"/>
    <w:basedOn w:val="Normal"/>
    <w:link w:val="SangradetextonormalCar"/>
    <w:rsid w:val="00DC245D"/>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DC245D"/>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DC245D"/>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DC245D"/>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DC245D"/>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DC245D"/>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DC245D"/>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DC245D"/>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DC245D"/>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DC245D"/>
    <w:rPr>
      <w:rFonts w:ascii="Courier New" w:eastAsia="Times New Roman" w:hAnsi="Courier New" w:cs="Times New Roman"/>
      <w:sz w:val="24"/>
      <w:szCs w:val="20"/>
      <w:lang w:val="es-ES_tradnl" w:eastAsia="es-ES"/>
    </w:rPr>
  </w:style>
  <w:style w:type="paragraph" w:styleId="Lista">
    <w:name w:val="List"/>
    <w:basedOn w:val="Normal"/>
    <w:rsid w:val="00DC245D"/>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DC245D"/>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DC245D"/>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DC245D"/>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DC245D"/>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DC245D"/>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DC245D"/>
    <w:rPr>
      <w:rFonts w:ascii="Courier New" w:eastAsia="Times New Roman" w:hAnsi="Courier New" w:cs="Times New Roman"/>
      <w:sz w:val="20"/>
      <w:szCs w:val="20"/>
      <w:lang w:val="es-ES_tradnl" w:eastAsia="es-ES"/>
    </w:rPr>
  </w:style>
  <w:style w:type="character" w:styleId="Refdenotaalfinal">
    <w:name w:val="endnote reference"/>
    <w:uiPriority w:val="99"/>
    <w:rsid w:val="00DC245D"/>
    <w:rPr>
      <w:vertAlign w:val="superscript"/>
    </w:rPr>
  </w:style>
  <w:style w:type="paragraph" w:styleId="Lista2">
    <w:name w:val="List 2"/>
    <w:basedOn w:val="Normal"/>
    <w:rsid w:val="00DC245D"/>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DC245D"/>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DC245D"/>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DC245D"/>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DC245D"/>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DC245D"/>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DC245D"/>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DC245D"/>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DC245D"/>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DC245D"/>
    <w:rPr>
      <w:rFonts w:ascii="Tahoma" w:eastAsia="Times New Roman" w:hAnsi="Tahoma" w:cs="Tahoma"/>
      <w:sz w:val="16"/>
      <w:szCs w:val="16"/>
      <w:lang w:val="es-ES_tradnl" w:eastAsia="es-ES"/>
    </w:rPr>
  </w:style>
  <w:style w:type="character" w:styleId="Refdecomentario">
    <w:name w:val="annotation reference"/>
    <w:rsid w:val="00DC245D"/>
    <w:rPr>
      <w:sz w:val="16"/>
      <w:szCs w:val="16"/>
    </w:rPr>
  </w:style>
  <w:style w:type="paragraph" w:styleId="Textocomentario">
    <w:name w:val="annotation text"/>
    <w:basedOn w:val="Normal"/>
    <w:link w:val="TextocomentarioCar"/>
    <w:rsid w:val="00DC245D"/>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DC245D"/>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DC245D"/>
    <w:rPr>
      <w:b/>
      <w:bCs/>
    </w:rPr>
  </w:style>
  <w:style w:type="character" w:customStyle="1" w:styleId="AsuntodelcomentarioCar">
    <w:name w:val="Asunto del comentario Car"/>
    <w:basedOn w:val="TextocomentarioCar"/>
    <w:link w:val="Asuntodelcomentario"/>
    <w:rsid w:val="00DC245D"/>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DC245D"/>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DC245D"/>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DC245D"/>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DC245D"/>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DC245D"/>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DC245D"/>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DC245D"/>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DC245D"/>
    <w:rPr>
      <w:rFonts w:ascii="Courier New" w:eastAsia="Times New Roman" w:hAnsi="Courier New" w:cs="Times New Roman"/>
      <w:sz w:val="24"/>
      <w:szCs w:val="20"/>
      <w:lang w:eastAsia="es-AR"/>
    </w:rPr>
  </w:style>
  <w:style w:type="paragraph" w:customStyle="1" w:styleId="LneaPg">
    <w:name w:val="Línea Pág."/>
    <w:basedOn w:val="Firma"/>
    <w:rsid w:val="00DC245D"/>
  </w:style>
  <w:style w:type="character" w:styleId="nfasis">
    <w:name w:val="Emphasis"/>
    <w:uiPriority w:val="20"/>
    <w:qFormat/>
    <w:rsid w:val="00DC245D"/>
    <w:rPr>
      <w:i/>
      <w:iCs/>
    </w:rPr>
  </w:style>
  <w:style w:type="paragraph" w:styleId="Epgrafe0">
    <w:name w:val="caption"/>
    <w:basedOn w:val="Normal"/>
    <w:next w:val="Normal"/>
    <w:uiPriority w:val="35"/>
    <w:qFormat/>
    <w:rsid w:val="00DC245D"/>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DC245D"/>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DC245D"/>
  </w:style>
  <w:style w:type="numbering" w:customStyle="1" w:styleId="Sinlista3">
    <w:name w:val="Sin lista3"/>
    <w:next w:val="Sinlista"/>
    <w:semiHidden/>
    <w:rsid w:val="00DC245D"/>
  </w:style>
  <w:style w:type="table" w:styleId="Tablaconcuadrcula">
    <w:name w:val="Table Grid"/>
    <w:basedOn w:val="Tablanormal"/>
    <w:uiPriority w:val="59"/>
    <w:rsid w:val="00DC245D"/>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DC245D"/>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DC245D"/>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DC245D"/>
    <w:rPr>
      <w:rFonts w:ascii="Courier New" w:eastAsia="Times New Roman" w:hAnsi="Courier New" w:cs="Times New Roman"/>
      <w:sz w:val="20"/>
      <w:szCs w:val="20"/>
      <w:lang w:eastAsia="es-ES"/>
    </w:rPr>
  </w:style>
  <w:style w:type="numbering" w:customStyle="1" w:styleId="Sinlista4">
    <w:name w:val="Sin lista4"/>
    <w:next w:val="Sinlista"/>
    <w:semiHidden/>
    <w:rsid w:val="00DC245D"/>
  </w:style>
  <w:style w:type="numbering" w:customStyle="1" w:styleId="Sinlista5">
    <w:name w:val="Sin lista5"/>
    <w:next w:val="Sinlista"/>
    <w:semiHidden/>
    <w:rsid w:val="00DC245D"/>
  </w:style>
  <w:style w:type="table" w:customStyle="1" w:styleId="Tablaconcuadrcula10">
    <w:name w:val="Tabla con cuadrícula1"/>
    <w:basedOn w:val="Tablanormal"/>
    <w:next w:val="Tablaconcuadrcula"/>
    <w:uiPriority w:val="59"/>
    <w:rsid w:val="00DC245D"/>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DC245D"/>
  </w:style>
  <w:style w:type="numbering" w:customStyle="1" w:styleId="Sinlista7">
    <w:name w:val="Sin lista7"/>
    <w:next w:val="Sinlista"/>
    <w:uiPriority w:val="99"/>
    <w:semiHidden/>
    <w:rsid w:val="00DC245D"/>
  </w:style>
  <w:style w:type="paragraph" w:customStyle="1" w:styleId="1">
    <w:name w:val="1"/>
    <w:basedOn w:val="Normal"/>
    <w:next w:val="Normal"/>
    <w:uiPriority w:val="35"/>
    <w:unhideWhenUsed/>
    <w:qFormat/>
    <w:rsid w:val="00DC245D"/>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DC245D"/>
    <w:pPr>
      <w:spacing w:before="100" w:after="100" w:line="240" w:lineRule="auto"/>
    </w:pPr>
    <w:rPr>
      <w:rFonts w:ascii="Verdana" w:eastAsia="Times New Roman" w:hAnsi="Verdana" w:cs="Times New Roman"/>
      <w:color w:val="808080"/>
      <w:sz w:val="20"/>
      <w:szCs w:val="20"/>
      <w:lang w:val="es-AR"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Message Header" w:uiPriority="0"/>
    <w:lsdException w:name="Subtitle" w:semiHidden="0" w:uiPriority="11"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245D"/>
    <w:pPr>
      <w:spacing w:after="160" w:line="259" w:lineRule="auto"/>
    </w:pPr>
  </w:style>
  <w:style w:type="paragraph" w:styleId="Ttulo1">
    <w:name w:val="heading 1"/>
    <w:basedOn w:val="Normal"/>
    <w:next w:val="Normal"/>
    <w:link w:val="Ttulo1Car"/>
    <w:qFormat/>
    <w:rsid w:val="00DC245D"/>
    <w:pPr>
      <w:keepNext/>
      <w:suppressAutoHyphens/>
      <w:spacing w:after="0" w:line="240" w:lineRule="auto"/>
      <w:jc w:val="both"/>
      <w:outlineLvl w:val="0"/>
    </w:pPr>
    <w:rPr>
      <w:rFonts w:ascii="Times New Roman" w:eastAsia="Times New Roman" w:hAnsi="Times New Roman" w:cs="Times New Roman"/>
      <w:spacing w:val="-3"/>
      <w:sz w:val="24"/>
      <w:szCs w:val="20"/>
      <w:lang w:val="es-ES_tradnl" w:eastAsia="es-ES"/>
    </w:rPr>
  </w:style>
  <w:style w:type="paragraph" w:styleId="Ttulo2">
    <w:name w:val="heading 2"/>
    <w:basedOn w:val="Normal"/>
    <w:next w:val="Normal"/>
    <w:link w:val="Ttulo2Car"/>
    <w:qFormat/>
    <w:rsid w:val="00DC245D"/>
    <w:pPr>
      <w:keepNext/>
      <w:suppressAutoHyphens/>
      <w:spacing w:after="0" w:line="240" w:lineRule="auto"/>
      <w:ind w:firstLine="851"/>
      <w:jc w:val="both"/>
      <w:outlineLvl w:val="1"/>
    </w:pPr>
    <w:rPr>
      <w:rFonts w:ascii="Times New Roman" w:eastAsia="Times New Roman" w:hAnsi="Times New Roman" w:cs="Times New Roman"/>
      <w:spacing w:val="-3"/>
      <w:sz w:val="24"/>
      <w:szCs w:val="20"/>
      <w:lang w:val="es-ES_tradnl" w:eastAsia="es-ES"/>
    </w:rPr>
  </w:style>
  <w:style w:type="paragraph" w:styleId="Ttulo3">
    <w:name w:val="heading 3"/>
    <w:basedOn w:val="Normal"/>
    <w:next w:val="Normal"/>
    <w:link w:val="Ttulo3Car"/>
    <w:qFormat/>
    <w:rsid w:val="00DC245D"/>
    <w:pPr>
      <w:keepNext/>
      <w:widowControl w:val="0"/>
      <w:spacing w:before="240" w:after="60" w:line="240" w:lineRule="auto"/>
      <w:outlineLvl w:val="2"/>
    </w:pPr>
    <w:rPr>
      <w:rFonts w:ascii="Cambria" w:eastAsia="Times New Roman" w:hAnsi="Cambria" w:cs="Times New Roman"/>
      <w:b/>
      <w:bCs/>
      <w:sz w:val="26"/>
      <w:szCs w:val="26"/>
      <w:lang w:val="es-ES_tradnl" w:eastAsia="es-ES"/>
    </w:rPr>
  </w:style>
  <w:style w:type="paragraph" w:styleId="Ttulo4">
    <w:name w:val="heading 4"/>
    <w:basedOn w:val="Normal"/>
    <w:next w:val="Normal"/>
    <w:link w:val="Ttulo4Car"/>
    <w:qFormat/>
    <w:rsid w:val="00DC245D"/>
    <w:pPr>
      <w:keepNext/>
      <w:widowControl w:val="0"/>
      <w:spacing w:before="240" w:after="60" w:line="240" w:lineRule="auto"/>
      <w:outlineLvl w:val="3"/>
    </w:pPr>
    <w:rPr>
      <w:rFonts w:ascii="Calibri" w:eastAsia="Times New Roman" w:hAnsi="Calibri" w:cs="Times New Roman"/>
      <w:b/>
      <w:bCs/>
      <w:sz w:val="28"/>
      <w:szCs w:val="28"/>
      <w:lang w:val="es-ES_tradnl" w:eastAsia="es-ES"/>
    </w:rPr>
  </w:style>
  <w:style w:type="paragraph" w:styleId="Ttulo5">
    <w:name w:val="heading 5"/>
    <w:basedOn w:val="Normal"/>
    <w:next w:val="Normal"/>
    <w:link w:val="Ttulo5Car"/>
    <w:qFormat/>
    <w:rsid w:val="00DC245D"/>
    <w:pPr>
      <w:widowControl w:val="0"/>
      <w:spacing w:before="240" w:after="60" w:line="240" w:lineRule="auto"/>
      <w:outlineLvl w:val="4"/>
    </w:pPr>
    <w:rPr>
      <w:rFonts w:ascii="Calibri" w:eastAsia="Times New Roman" w:hAnsi="Calibri" w:cs="Times New Roman"/>
      <w:b/>
      <w:bCs/>
      <w:i/>
      <w:iCs/>
      <w:sz w:val="26"/>
      <w:szCs w:val="26"/>
      <w:lang w:val="es-ES_tradnl" w:eastAsia="es-ES"/>
    </w:rPr>
  </w:style>
  <w:style w:type="paragraph" w:styleId="Ttulo6">
    <w:name w:val="heading 6"/>
    <w:basedOn w:val="Normal"/>
    <w:next w:val="Normal"/>
    <w:link w:val="Ttulo6Car"/>
    <w:qFormat/>
    <w:rsid w:val="00DC245D"/>
    <w:pPr>
      <w:widowControl w:val="0"/>
      <w:spacing w:before="240" w:after="60" w:line="240" w:lineRule="auto"/>
      <w:outlineLvl w:val="5"/>
    </w:pPr>
    <w:rPr>
      <w:rFonts w:ascii="Calibri" w:eastAsia="Times New Roman" w:hAnsi="Calibri" w:cs="Times New Roman"/>
      <w:b/>
      <w:bCs/>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C245D"/>
    <w:rPr>
      <w:rFonts w:ascii="Times New Roman" w:eastAsia="Times New Roman" w:hAnsi="Times New Roman" w:cs="Times New Roman"/>
      <w:spacing w:val="-3"/>
      <w:sz w:val="24"/>
      <w:szCs w:val="20"/>
      <w:lang w:val="es-ES_tradnl" w:eastAsia="es-ES"/>
    </w:rPr>
  </w:style>
  <w:style w:type="character" w:customStyle="1" w:styleId="Ttulo2Car">
    <w:name w:val="Título 2 Car"/>
    <w:basedOn w:val="Fuentedeprrafopredeter"/>
    <w:link w:val="Ttulo2"/>
    <w:rsid w:val="00DC245D"/>
    <w:rPr>
      <w:rFonts w:ascii="Times New Roman" w:eastAsia="Times New Roman" w:hAnsi="Times New Roman" w:cs="Times New Roman"/>
      <w:spacing w:val="-3"/>
      <w:sz w:val="24"/>
      <w:szCs w:val="20"/>
      <w:lang w:val="es-ES_tradnl" w:eastAsia="es-ES"/>
    </w:rPr>
  </w:style>
  <w:style w:type="character" w:customStyle="1" w:styleId="Ttulo3Car">
    <w:name w:val="Título 3 Car"/>
    <w:basedOn w:val="Fuentedeprrafopredeter"/>
    <w:link w:val="Ttulo3"/>
    <w:rsid w:val="00DC245D"/>
    <w:rPr>
      <w:rFonts w:ascii="Cambria" w:eastAsia="Times New Roman" w:hAnsi="Cambria" w:cs="Times New Roman"/>
      <w:b/>
      <w:bCs/>
      <w:sz w:val="26"/>
      <w:szCs w:val="26"/>
      <w:lang w:val="es-ES_tradnl" w:eastAsia="es-ES"/>
    </w:rPr>
  </w:style>
  <w:style w:type="character" w:customStyle="1" w:styleId="Ttulo4Car">
    <w:name w:val="Título 4 Car"/>
    <w:basedOn w:val="Fuentedeprrafopredeter"/>
    <w:link w:val="Ttulo4"/>
    <w:rsid w:val="00DC245D"/>
    <w:rPr>
      <w:rFonts w:ascii="Calibri" w:eastAsia="Times New Roman" w:hAnsi="Calibri" w:cs="Times New Roman"/>
      <w:b/>
      <w:bCs/>
      <w:sz w:val="28"/>
      <w:szCs w:val="28"/>
      <w:lang w:val="es-ES_tradnl" w:eastAsia="es-ES"/>
    </w:rPr>
  </w:style>
  <w:style w:type="character" w:customStyle="1" w:styleId="Ttulo5Car">
    <w:name w:val="Título 5 Car"/>
    <w:basedOn w:val="Fuentedeprrafopredeter"/>
    <w:link w:val="Ttulo5"/>
    <w:rsid w:val="00DC245D"/>
    <w:rPr>
      <w:rFonts w:ascii="Calibri" w:eastAsia="Times New Roman" w:hAnsi="Calibri" w:cs="Times New Roman"/>
      <w:b/>
      <w:bCs/>
      <w:i/>
      <w:iCs/>
      <w:sz w:val="26"/>
      <w:szCs w:val="26"/>
      <w:lang w:val="es-ES_tradnl" w:eastAsia="es-ES"/>
    </w:rPr>
  </w:style>
  <w:style w:type="character" w:customStyle="1" w:styleId="Ttulo6Car">
    <w:name w:val="Título 6 Car"/>
    <w:basedOn w:val="Fuentedeprrafopredeter"/>
    <w:link w:val="Ttulo6"/>
    <w:rsid w:val="00DC245D"/>
    <w:rPr>
      <w:rFonts w:ascii="Calibri" w:eastAsia="Times New Roman" w:hAnsi="Calibri" w:cs="Times New Roman"/>
      <w:b/>
      <w:bCs/>
      <w:lang w:val="es-ES_tradnl" w:eastAsia="es-ES"/>
    </w:rPr>
  </w:style>
  <w:style w:type="numbering" w:customStyle="1" w:styleId="Sinlista1">
    <w:name w:val="Sin lista1"/>
    <w:next w:val="Sinlista"/>
    <w:uiPriority w:val="99"/>
    <w:semiHidden/>
    <w:rsid w:val="00DC245D"/>
  </w:style>
  <w:style w:type="character" w:customStyle="1" w:styleId="Fuentedeencabezadopredeter">
    <w:name w:val="Fuente de encabezado predeter."/>
    <w:rsid w:val="00DC245D"/>
  </w:style>
  <w:style w:type="paragraph" w:styleId="TDC1">
    <w:name w:val="toc 1"/>
    <w:basedOn w:val="Normal"/>
    <w:next w:val="Normal"/>
    <w:rsid w:val="00DC245D"/>
    <w:pPr>
      <w:widowControl w:val="0"/>
      <w:tabs>
        <w:tab w:val="left" w:leader="dot" w:pos="9000"/>
        <w:tab w:val="right" w:pos="9360"/>
      </w:tabs>
      <w:suppressAutoHyphens/>
      <w:spacing w:before="480" w:after="0" w:line="240" w:lineRule="auto"/>
      <w:ind w:left="720" w:right="720" w:hanging="720"/>
    </w:pPr>
    <w:rPr>
      <w:rFonts w:ascii="Courier New" w:eastAsia="Times New Roman" w:hAnsi="Courier New" w:cs="Times New Roman"/>
      <w:sz w:val="24"/>
      <w:szCs w:val="20"/>
      <w:lang w:val="en-US" w:eastAsia="es-ES"/>
    </w:rPr>
  </w:style>
  <w:style w:type="paragraph" w:styleId="TDC2">
    <w:name w:val="toc 2"/>
    <w:basedOn w:val="Normal"/>
    <w:next w:val="Normal"/>
    <w:rsid w:val="00DC245D"/>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styleId="TDC3">
    <w:name w:val="toc 3"/>
    <w:basedOn w:val="Normal"/>
    <w:next w:val="Normal"/>
    <w:rsid w:val="00DC245D"/>
    <w:pPr>
      <w:widowControl w:val="0"/>
      <w:tabs>
        <w:tab w:val="left" w:leader="dot" w:pos="9000"/>
        <w:tab w:val="right" w:pos="9360"/>
      </w:tabs>
      <w:suppressAutoHyphens/>
      <w:spacing w:after="0" w:line="240" w:lineRule="auto"/>
      <w:ind w:left="2160" w:right="720" w:hanging="720"/>
    </w:pPr>
    <w:rPr>
      <w:rFonts w:ascii="Courier New" w:eastAsia="Times New Roman" w:hAnsi="Courier New" w:cs="Times New Roman"/>
      <w:sz w:val="24"/>
      <w:szCs w:val="20"/>
      <w:lang w:val="en-US" w:eastAsia="es-ES"/>
    </w:rPr>
  </w:style>
  <w:style w:type="paragraph" w:styleId="TDC4">
    <w:name w:val="toc 4"/>
    <w:basedOn w:val="Normal"/>
    <w:next w:val="Normal"/>
    <w:rsid w:val="00DC245D"/>
    <w:pPr>
      <w:widowControl w:val="0"/>
      <w:tabs>
        <w:tab w:val="left" w:leader="dot" w:pos="9000"/>
        <w:tab w:val="right" w:pos="9360"/>
      </w:tabs>
      <w:suppressAutoHyphens/>
      <w:spacing w:after="0" w:line="240" w:lineRule="auto"/>
      <w:ind w:left="2880" w:right="720" w:hanging="720"/>
    </w:pPr>
    <w:rPr>
      <w:rFonts w:ascii="Courier New" w:eastAsia="Times New Roman" w:hAnsi="Courier New" w:cs="Times New Roman"/>
      <w:sz w:val="24"/>
      <w:szCs w:val="20"/>
      <w:lang w:val="en-US" w:eastAsia="es-ES"/>
    </w:rPr>
  </w:style>
  <w:style w:type="paragraph" w:styleId="TDC5">
    <w:name w:val="toc 5"/>
    <w:basedOn w:val="Normal"/>
    <w:next w:val="Normal"/>
    <w:rsid w:val="00DC245D"/>
    <w:pPr>
      <w:widowControl w:val="0"/>
      <w:tabs>
        <w:tab w:val="left" w:leader="dot" w:pos="9000"/>
        <w:tab w:val="right" w:pos="9360"/>
      </w:tabs>
      <w:suppressAutoHyphens/>
      <w:spacing w:after="0" w:line="240" w:lineRule="auto"/>
      <w:ind w:left="3600" w:right="720" w:hanging="720"/>
    </w:pPr>
    <w:rPr>
      <w:rFonts w:ascii="Courier New" w:eastAsia="Times New Roman" w:hAnsi="Courier New" w:cs="Times New Roman"/>
      <w:sz w:val="24"/>
      <w:szCs w:val="20"/>
      <w:lang w:val="en-US" w:eastAsia="es-ES"/>
    </w:rPr>
  </w:style>
  <w:style w:type="paragraph" w:styleId="TDC6">
    <w:name w:val="toc 6"/>
    <w:basedOn w:val="Normal"/>
    <w:next w:val="Normal"/>
    <w:rsid w:val="00DC245D"/>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7">
    <w:name w:val="toc 7"/>
    <w:basedOn w:val="Normal"/>
    <w:next w:val="Normal"/>
    <w:rsid w:val="00DC245D"/>
    <w:pPr>
      <w:widowControl w:val="0"/>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8">
    <w:name w:val="toc 8"/>
    <w:basedOn w:val="Normal"/>
    <w:next w:val="Normal"/>
    <w:rsid w:val="00DC245D"/>
    <w:pPr>
      <w:widowControl w:val="0"/>
      <w:tabs>
        <w:tab w:val="lef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styleId="TDC9">
    <w:name w:val="toc 9"/>
    <w:basedOn w:val="Normal"/>
    <w:next w:val="Normal"/>
    <w:rsid w:val="00DC245D"/>
    <w:pPr>
      <w:widowControl w:val="0"/>
      <w:tabs>
        <w:tab w:val="left" w:leader="dot" w:pos="9000"/>
        <w:tab w:val="right" w:pos="9360"/>
      </w:tabs>
      <w:suppressAutoHyphens/>
      <w:spacing w:after="0" w:line="240" w:lineRule="auto"/>
      <w:ind w:left="720" w:hanging="720"/>
    </w:pPr>
    <w:rPr>
      <w:rFonts w:ascii="Courier New" w:eastAsia="Times New Roman" w:hAnsi="Courier New" w:cs="Times New Roman"/>
      <w:sz w:val="24"/>
      <w:szCs w:val="20"/>
      <w:lang w:val="en-US" w:eastAsia="es-ES"/>
    </w:rPr>
  </w:style>
  <w:style w:type="paragraph" w:customStyle="1" w:styleId="ndice1">
    <w:name w:val="índice 1"/>
    <w:basedOn w:val="Normal"/>
    <w:rsid w:val="00DC245D"/>
    <w:pPr>
      <w:widowControl w:val="0"/>
      <w:tabs>
        <w:tab w:val="left" w:leader="dot" w:pos="9000"/>
        <w:tab w:val="right" w:pos="9360"/>
      </w:tabs>
      <w:suppressAutoHyphens/>
      <w:spacing w:after="0" w:line="240" w:lineRule="auto"/>
      <w:ind w:left="1440" w:right="720" w:hanging="1440"/>
    </w:pPr>
    <w:rPr>
      <w:rFonts w:ascii="Courier New" w:eastAsia="Times New Roman" w:hAnsi="Courier New" w:cs="Times New Roman"/>
      <w:sz w:val="24"/>
      <w:szCs w:val="20"/>
      <w:lang w:val="en-US" w:eastAsia="es-ES"/>
    </w:rPr>
  </w:style>
  <w:style w:type="paragraph" w:customStyle="1" w:styleId="ndice2">
    <w:name w:val="índice 2"/>
    <w:basedOn w:val="Normal"/>
    <w:rsid w:val="00DC245D"/>
    <w:pPr>
      <w:widowControl w:val="0"/>
      <w:tabs>
        <w:tab w:val="left" w:leader="dot" w:pos="9000"/>
        <w:tab w:val="right" w:pos="9360"/>
      </w:tabs>
      <w:suppressAutoHyphens/>
      <w:spacing w:after="0" w:line="240" w:lineRule="auto"/>
      <w:ind w:left="1440" w:right="720" w:hanging="720"/>
    </w:pPr>
    <w:rPr>
      <w:rFonts w:ascii="Courier New" w:eastAsia="Times New Roman" w:hAnsi="Courier New" w:cs="Times New Roman"/>
      <w:sz w:val="24"/>
      <w:szCs w:val="20"/>
      <w:lang w:val="en-US" w:eastAsia="es-ES"/>
    </w:rPr>
  </w:style>
  <w:style w:type="paragraph" w:customStyle="1" w:styleId="toa">
    <w:name w:val="toa"/>
    <w:basedOn w:val="Normal"/>
    <w:rsid w:val="00DC245D"/>
    <w:pPr>
      <w:widowControl w:val="0"/>
      <w:tabs>
        <w:tab w:val="left" w:pos="9000"/>
        <w:tab w:val="right" w:pos="9360"/>
      </w:tabs>
      <w:suppressAutoHyphens/>
      <w:spacing w:after="0" w:line="240" w:lineRule="auto"/>
    </w:pPr>
    <w:rPr>
      <w:rFonts w:ascii="Courier New" w:eastAsia="Times New Roman" w:hAnsi="Courier New" w:cs="Times New Roman"/>
      <w:sz w:val="24"/>
      <w:szCs w:val="20"/>
      <w:lang w:val="en-US" w:eastAsia="es-ES"/>
    </w:rPr>
  </w:style>
  <w:style w:type="paragraph" w:customStyle="1" w:styleId="epgrafe">
    <w:name w:val="epígrafe"/>
    <w:basedOn w:val="Normal"/>
    <w:rsid w:val="00DC245D"/>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EquationCaption">
    <w:name w:val="_Equation Caption"/>
    <w:rsid w:val="00DC245D"/>
  </w:style>
  <w:style w:type="paragraph" w:styleId="Encabezado">
    <w:name w:val="header"/>
    <w:basedOn w:val="Normal"/>
    <w:link w:val="EncabezadoCar"/>
    <w:rsid w:val="00DC245D"/>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EncabezadoCar">
    <w:name w:val="Encabezado Car"/>
    <w:basedOn w:val="Fuentedeprrafopredeter"/>
    <w:link w:val="Encabezado"/>
    <w:rsid w:val="00DC245D"/>
    <w:rPr>
      <w:rFonts w:ascii="Courier New" w:eastAsia="Times New Roman" w:hAnsi="Courier New" w:cs="Times New Roman"/>
      <w:sz w:val="24"/>
      <w:szCs w:val="20"/>
      <w:lang w:val="es-ES_tradnl" w:eastAsia="es-ES"/>
    </w:rPr>
  </w:style>
  <w:style w:type="paragraph" w:styleId="Piedepgina">
    <w:name w:val="footer"/>
    <w:basedOn w:val="Normal"/>
    <w:link w:val="PiedepginaCar"/>
    <w:uiPriority w:val="99"/>
    <w:rsid w:val="00DC245D"/>
    <w:pPr>
      <w:widowControl w:val="0"/>
      <w:tabs>
        <w:tab w:val="center" w:pos="4252"/>
        <w:tab w:val="right" w:pos="8504"/>
      </w:tabs>
      <w:spacing w:after="0" w:line="240" w:lineRule="auto"/>
    </w:pPr>
    <w:rPr>
      <w:rFonts w:ascii="Courier New" w:eastAsia="Times New Roman" w:hAnsi="Courier New" w:cs="Times New Roman"/>
      <w:sz w:val="24"/>
      <w:szCs w:val="20"/>
      <w:lang w:val="es-ES_tradnl" w:eastAsia="es-ES"/>
    </w:rPr>
  </w:style>
  <w:style w:type="character" w:customStyle="1" w:styleId="PiedepginaCar">
    <w:name w:val="Pie de página Car"/>
    <w:basedOn w:val="Fuentedeprrafopredeter"/>
    <w:link w:val="Piedepgina"/>
    <w:uiPriority w:val="99"/>
    <w:rsid w:val="00DC245D"/>
    <w:rPr>
      <w:rFonts w:ascii="Courier New" w:eastAsia="Times New Roman" w:hAnsi="Courier New" w:cs="Times New Roman"/>
      <w:sz w:val="24"/>
      <w:szCs w:val="20"/>
      <w:lang w:val="es-ES_tradnl" w:eastAsia="es-ES"/>
    </w:rPr>
  </w:style>
  <w:style w:type="character" w:styleId="Nmerodepgina">
    <w:name w:val="page number"/>
    <w:basedOn w:val="Fuentedeprrafopredeter"/>
    <w:rsid w:val="00DC245D"/>
  </w:style>
  <w:style w:type="paragraph" w:styleId="Sangradetextonormal">
    <w:name w:val="Body Text Indent"/>
    <w:basedOn w:val="Normal"/>
    <w:link w:val="SangradetextonormalCar"/>
    <w:rsid w:val="00DC245D"/>
    <w:pPr>
      <w:suppressAutoHyphens/>
      <w:spacing w:after="0" w:line="240" w:lineRule="auto"/>
      <w:ind w:firstLine="851"/>
      <w:jc w:val="both"/>
    </w:pPr>
    <w:rPr>
      <w:rFonts w:ascii="Times New Roman" w:eastAsia="Times New Roman" w:hAnsi="Times New Roman" w:cs="Times New Roman"/>
      <w:spacing w:val="-3"/>
      <w:sz w:val="24"/>
      <w:szCs w:val="20"/>
      <w:lang w:val="es-ES_tradnl" w:eastAsia="es-ES"/>
    </w:rPr>
  </w:style>
  <w:style w:type="character" w:customStyle="1" w:styleId="SangradetextonormalCar">
    <w:name w:val="Sangría de texto normal Car"/>
    <w:basedOn w:val="Fuentedeprrafopredeter"/>
    <w:link w:val="Sangradetextonormal"/>
    <w:rsid w:val="00DC245D"/>
    <w:rPr>
      <w:rFonts w:ascii="Times New Roman" w:eastAsia="Times New Roman" w:hAnsi="Times New Roman" w:cs="Times New Roman"/>
      <w:spacing w:val="-3"/>
      <w:sz w:val="24"/>
      <w:szCs w:val="20"/>
      <w:lang w:val="es-ES_tradnl" w:eastAsia="es-ES"/>
    </w:rPr>
  </w:style>
  <w:style w:type="paragraph" w:styleId="Sangra2detindependiente">
    <w:name w:val="Body Text Indent 2"/>
    <w:basedOn w:val="Normal"/>
    <w:link w:val="Sangra2detindependienteCar"/>
    <w:rsid w:val="00DC245D"/>
    <w:pPr>
      <w:suppressAutoHyphens/>
      <w:spacing w:after="0" w:line="240" w:lineRule="auto"/>
      <w:ind w:firstLine="851"/>
      <w:jc w:val="both"/>
    </w:pPr>
    <w:rPr>
      <w:rFonts w:ascii="Times New Roman" w:eastAsia="Times New Roman" w:hAnsi="Times New Roman" w:cs="Times New Roman"/>
      <w:b/>
      <w:spacing w:val="-3"/>
      <w:sz w:val="24"/>
      <w:szCs w:val="20"/>
      <w:lang w:val="es-ES_tradnl" w:eastAsia="es-ES"/>
    </w:rPr>
  </w:style>
  <w:style w:type="character" w:customStyle="1" w:styleId="Sangra2detindependienteCar">
    <w:name w:val="Sangría 2 de t. independiente Car"/>
    <w:basedOn w:val="Fuentedeprrafopredeter"/>
    <w:link w:val="Sangra2detindependiente"/>
    <w:rsid w:val="00DC245D"/>
    <w:rPr>
      <w:rFonts w:ascii="Times New Roman" w:eastAsia="Times New Roman" w:hAnsi="Times New Roman" w:cs="Times New Roman"/>
      <w:b/>
      <w:spacing w:val="-3"/>
      <w:sz w:val="24"/>
      <w:szCs w:val="20"/>
      <w:lang w:val="es-ES_tradnl" w:eastAsia="es-ES"/>
    </w:rPr>
  </w:style>
  <w:style w:type="paragraph" w:styleId="Sangra3detindependiente">
    <w:name w:val="Body Text Indent 3"/>
    <w:basedOn w:val="Normal"/>
    <w:link w:val="Sangra3detindependienteCar"/>
    <w:rsid w:val="00DC245D"/>
    <w:pPr>
      <w:suppressAutoHyphens/>
      <w:spacing w:after="0" w:line="240" w:lineRule="auto"/>
      <w:ind w:firstLine="708"/>
      <w:jc w:val="both"/>
    </w:pPr>
    <w:rPr>
      <w:rFonts w:ascii="Times New Roman" w:eastAsia="Times New Roman" w:hAnsi="Times New Roman" w:cs="Times New Roman"/>
      <w:spacing w:val="-3"/>
      <w:sz w:val="24"/>
      <w:szCs w:val="20"/>
      <w:lang w:val="es-ES_tradnl" w:eastAsia="es-ES"/>
    </w:rPr>
  </w:style>
  <w:style w:type="character" w:customStyle="1" w:styleId="Sangra3detindependienteCar">
    <w:name w:val="Sangría 3 de t. independiente Car"/>
    <w:basedOn w:val="Fuentedeprrafopredeter"/>
    <w:link w:val="Sangra3detindependiente"/>
    <w:rsid w:val="00DC245D"/>
    <w:rPr>
      <w:rFonts w:ascii="Times New Roman" w:eastAsia="Times New Roman" w:hAnsi="Times New Roman" w:cs="Times New Roman"/>
      <w:spacing w:val="-3"/>
      <w:sz w:val="24"/>
      <w:szCs w:val="20"/>
      <w:lang w:val="es-ES_tradnl" w:eastAsia="es-ES"/>
    </w:rPr>
  </w:style>
  <w:style w:type="paragraph" w:styleId="Mapadeldocumento">
    <w:name w:val="Document Map"/>
    <w:basedOn w:val="Normal"/>
    <w:link w:val="MapadeldocumentoCar"/>
    <w:rsid w:val="00DC245D"/>
    <w:pPr>
      <w:widowControl w:val="0"/>
      <w:shd w:val="clear" w:color="auto" w:fill="000080"/>
      <w:spacing w:after="0" w:line="240" w:lineRule="auto"/>
    </w:pPr>
    <w:rPr>
      <w:rFonts w:ascii="Tahoma" w:eastAsia="Times New Roman" w:hAnsi="Tahoma" w:cs="Times New Roman"/>
      <w:sz w:val="24"/>
      <w:szCs w:val="20"/>
      <w:lang w:val="es-ES_tradnl" w:eastAsia="es-ES"/>
    </w:rPr>
  </w:style>
  <w:style w:type="character" w:customStyle="1" w:styleId="MapadeldocumentoCar">
    <w:name w:val="Mapa del documento Car"/>
    <w:basedOn w:val="Fuentedeprrafopredeter"/>
    <w:link w:val="Mapadeldocumento"/>
    <w:rsid w:val="00DC245D"/>
    <w:rPr>
      <w:rFonts w:ascii="Tahoma" w:eastAsia="Times New Roman" w:hAnsi="Tahoma" w:cs="Times New Roman"/>
      <w:sz w:val="24"/>
      <w:szCs w:val="20"/>
      <w:shd w:val="clear" w:color="auto" w:fill="000080"/>
      <w:lang w:val="es-ES_tradnl" w:eastAsia="es-ES"/>
    </w:rPr>
  </w:style>
  <w:style w:type="paragraph" w:styleId="Textoindependiente">
    <w:name w:val="Body Text"/>
    <w:basedOn w:val="Normal"/>
    <w:link w:val="TextoindependienteCar"/>
    <w:rsid w:val="00DC245D"/>
    <w:pPr>
      <w:widowControl w:val="0"/>
      <w:spacing w:after="120" w:line="240" w:lineRule="auto"/>
    </w:pPr>
    <w:rPr>
      <w:rFonts w:ascii="Courier New" w:eastAsia="Times New Roman" w:hAnsi="Courier New" w:cs="Times New Roman"/>
      <w:sz w:val="24"/>
      <w:szCs w:val="20"/>
      <w:lang w:val="es-ES_tradnl" w:eastAsia="es-ES"/>
    </w:rPr>
  </w:style>
  <w:style w:type="character" w:customStyle="1" w:styleId="TextoindependienteCar">
    <w:name w:val="Texto independiente Car"/>
    <w:basedOn w:val="Fuentedeprrafopredeter"/>
    <w:link w:val="Textoindependiente"/>
    <w:rsid w:val="00DC245D"/>
    <w:rPr>
      <w:rFonts w:ascii="Courier New" w:eastAsia="Times New Roman" w:hAnsi="Courier New" w:cs="Times New Roman"/>
      <w:sz w:val="24"/>
      <w:szCs w:val="20"/>
      <w:lang w:val="es-ES_tradnl" w:eastAsia="es-ES"/>
    </w:rPr>
  </w:style>
  <w:style w:type="paragraph" w:styleId="Lista">
    <w:name w:val="List"/>
    <w:basedOn w:val="Normal"/>
    <w:rsid w:val="00DC245D"/>
    <w:pPr>
      <w:spacing w:after="0" w:line="240" w:lineRule="auto"/>
      <w:ind w:left="283" w:hanging="283"/>
      <w:contextualSpacing/>
    </w:pPr>
    <w:rPr>
      <w:rFonts w:ascii="Times New Roman" w:eastAsia="Times New Roman" w:hAnsi="Times New Roman" w:cs="Times New Roman"/>
      <w:sz w:val="24"/>
      <w:szCs w:val="24"/>
      <w:lang w:eastAsia="es-ES"/>
    </w:rPr>
  </w:style>
  <w:style w:type="paragraph" w:styleId="Continuarlista">
    <w:name w:val="List Continue"/>
    <w:basedOn w:val="Normal"/>
    <w:rsid w:val="00DC245D"/>
    <w:pPr>
      <w:spacing w:after="120" w:line="240" w:lineRule="auto"/>
      <w:ind w:left="283"/>
      <w:contextualSpacing/>
    </w:pPr>
    <w:rPr>
      <w:rFonts w:ascii="Times New Roman" w:eastAsia="Times New Roman" w:hAnsi="Times New Roman" w:cs="Times New Roman"/>
      <w:sz w:val="24"/>
      <w:szCs w:val="24"/>
      <w:lang w:eastAsia="es-ES"/>
    </w:rPr>
  </w:style>
  <w:style w:type="paragraph" w:styleId="Listaconvietas">
    <w:name w:val="List Bullet"/>
    <w:basedOn w:val="Normal"/>
    <w:rsid w:val="00DC245D"/>
    <w:pPr>
      <w:numPr>
        <w:numId w:val="1"/>
      </w:numPr>
      <w:spacing w:after="0" w:line="240" w:lineRule="auto"/>
      <w:contextualSpacing/>
    </w:pPr>
    <w:rPr>
      <w:rFonts w:ascii="Times New Roman" w:eastAsia="Times New Roman" w:hAnsi="Times New Roman" w:cs="Times New Roman"/>
      <w:sz w:val="24"/>
      <w:szCs w:val="24"/>
      <w:lang w:eastAsia="es-ES"/>
    </w:rPr>
  </w:style>
  <w:style w:type="paragraph" w:styleId="Textoindependienteprimerasangra">
    <w:name w:val="Body Text First Indent"/>
    <w:basedOn w:val="Textoindependiente"/>
    <w:link w:val="TextoindependienteprimerasangraCar"/>
    <w:rsid w:val="00DC245D"/>
    <w:pPr>
      <w:widowControl/>
      <w:ind w:firstLine="210"/>
    </w:pPr>
    <w:rPr>
      <w:rFonts w:ascii="Times New Roman" w:hAnsi="Times New Roman"/>
      <w:szCs w:val="24"/>
      <w:lang w:val="es-ES"/>
    </w:rPr>
  </w:style>
  <w:style w:type="character" w:customStyle="1" w:styleId="TextoindependienteprimerasangraCar">
    <w:name w:val="Texto independiente primera sangría Car"/>
    <w:basedOn w:val="TextoindependienteCar"/>
    <w:link w:val="Textoindependienteprimerasangra"/>
    <w:rsid w:val="00DC245D"/>
    <w:rPr>
      <w:rFonts w:ascii="Times New Roman" w:eastAsia="Times New Roman" w:hAnsi="Times New Roman" w:cs="Times New Roman"/>
      <w:sz w:val="24"/>
      <w:szCs w:val="24"/>
      <w:lang w:val="es-ES_tradnl" w:eastAsia="es-ES"/>
    </w:rPr>
  </w:style>
  <w:style w:type="paragraph" w:styleId="Textonotaalfinal">
    <w:name w:val="endnote text"/>
    <w:basedOn w:val="Normal"/>
    <w:link w:val="TextonotaalfinalCar"/>
    <w:uiPriority w:val="99"/>
    <w:rsid w:val="00DC245D"/>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notaalfinalCar">
    <w:name w:val="Texto nota al final Car"/>
    <w:basedOn w:val="Fuentedeprrafopredeter"/>
    <w:link w:val="Textonotaalfinal"/>
    <w:uiPriority w:val="99"/>
    <w:rsid w:val="00DC245D"/>
    <w:rPr>
      <w:rFonts w:ascii="Courier New" w:eastAsia="Times New Roman" w:hAnsi="Courier New" w:cs="Times New Roman"/>
      <w:sz w:val="20"/>
      <w:szCs w:val="20"/>
      <w:lang w:val="es-ES_tradnl" w:eastAsia="es-ES"/>
    </w:rPr>
  </w:style>
  <w:style w:type="character" w:styleId="Refdenotaalfinal">
    <w:name w:val="endnote reference"/>
    <w:uiPriority w:val="99"/>
    <w:rsid w:val="00DC245D"/>
    <w:rPr>
      <w:vertAlign w:val="superscript"/>
    </w:rPr>
  </w:style>
  <w:style w:type="paragraph" w:styleId="Lista2">
    <w:name w:val="List 2"/>
    <w:basedOn w:val="Normal"/>
    <w:rsid w:val="00DC245D"/>
    <w:pPr>
      <w:widowControl w:val="0"/>
      <w:spacing w:after="0" w:line="240" w:lineRule="auto"/>
      <w:ind w:left="566" w:hanging="283"/>
      <w:contextualSpacing/>
    </w:pPr>
    <w:rPr>
      <w:rFonts w:ascii="Courier New" w:eastAsia="Times New Roman" w:hAnsi="Courier New" w:cs="Times New Roman"/>
      <w:sz w:val="24"/>
      <w:szCs w:val="20"/>
      <w:lang w:val="es-ES_tradnl" w:eastAsia="es-ES"/>
    </w:rPr>
  </w:style>
  <w:style w:type="paragraph" w:styleId="Encabezadodemensaje">
    <w:name w:val="Message Header"/>
    <w:basedOn w:val="Normal"/>
    <w:link w:val="EncabezadodemensajeCar"/>
    <w:rsid w:val="00DC245D"/>
    <w:pPr>
      <w:widowControl w:val="0"/>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lang w:val="es-ES_tradnl" w:eastAsia="es-ES"/>
    </w:rPr>
  </w:style>
  <w:style w:type="character" w:customStyle="1" w:styleId="EncabezadodemensajeCar">
    <w:name w:val="Encabezado de mensaje Car"/>
    <w:basedOn w:val="Fuentedeprrafopredeter"/>
    <w:link w:val="Encabezadodemensaje"/>
    <w:rsid w:val="00DC245D"/>
    <w:rPr>
      <w:rFonts w:ascii="Cambria" w:eastAsia="Times New Roman" w:hAnsi="Cambria" w:cs="Times New Roman"/>
      <w:sz w:val="24"/>
      <w:szCs w:val="24"/>
      <w:shd w:val="pct20" w:color="auto" w:fill="auto"/>
      <w:lang w:val="es-ES_tradnl" w:eastAsia="es-ES"/>
    </w:rPr>
  </w:style>
  <w:style w:type="paragraph" w:styleId="Saludo">
    <w:name w:val="Salutation"/>
    <w:basedOn w:val="Normal"/>
    <w:next w:val="Normal"/>
    <w:link w:val="SaludoCar"/>
    <w:uiPriority w:val="99"/>
    <w:rsid w:val="00DC245D"/>
    <w:pPr>
      <w:widowControl w:val="0"/>
      <w:spacing w:after="0" w:line="240" w:lineRule="auto"/>
    </w:pPr>
    <w:rPr>
      <w:rFonts w:ascii="Courier New" w:eastAsia="Times New Roman" w:hAnsi="Courier New" w:cs="Times New Roman"/>
      <w:sz w:val="24"/>
      <w:szCs w:val="20"/>
      <w:lang w:val="es-ES_tradnl" w:eastAsia="es-ES"/>
    </w:rPr>
  </w:style>
  <w:style w:type="character" w:customStyle="1" w:styleId="SaludoCar">
    <w:name w:val="Saludo Car"/>
    <w:basedOn w:val="Fuentedeprrafopredeter"/>
    <w:link w:val="Saludo"/>
    <w:uiPriority w:val="99"/>
    <w:rsid w:val="00DC245D"/>
    <w:rPr>
      <w:rFonts w:ascii="Courier New" w:eastAsia="Times New Roman" w:hAnsi="Courier New" w:cs="Times New Roman"/>
      <w:sz w:val="24"/>
      <w:szCs w:val="20"/>
      <w:lang w:val="es-ES_tradnl" w:eastAsia="es-ES"/>
    </w:rPr>
  </w:style>
  <w:style w:type="paragraph" w:styleId="Sangranormal">
    <w:name w:val="Normal Indent"/>
    <w:basedOn w:val="Normal"/>
    <w:uiPriority w:val="99"/>
    <w:rsid w:val="00DC245D"/>
    <w:pPr>
      <w:widowControl w:val="0"/>
      <w:spacing w:after="0" w:line="240" w:lineRule="auto"/>
      <w:ind w:left="708"/>
    </w:pPr>
    <w:rPr>
      <w:rFonts w:ascii="Courier New" w:eastAsia="Times New Roman" w:hAnsi="Courier New" w:cs="Times New Roman"/>
      <w:sz w:val="24"/>
      <w:szCs w:val="20"/>
      <w:lang w:val="es-ES_tradnl" w:eastAsia="es-ES"/>
    </w:rPr>
  </w:style>
  <w:style w:type="paragraph" w:styleId="Textoindependienteprimerasangra2">
    <w:name w:val="Body Text First Indent 2"/>
    <w:basedOn w:val="Sangradetextonormal"/>
    <w:link w:val="Textoindependienteprimerasangra2Car"/>
    <w:rsid w:val="00DC245D"/>
    <w:pPr>
      <w:widowControl w:val="0"/>
      <w:suppressAutoHyphens w:val="0"/>
      <w:spacing w:after="120"/>
      <w:ind w:left="283" w:firstLine="210"/>
      <w:jc w:val="left"/>
    </w:pPr>
    <w:rPr>
      <w:rFonts w:ascii="Courier New" w:hAnsi="Courier New"/>
      <w:spacing w:val="0"/>
    </w:rPr>
  </w:style>
  <w:style w:type="character" w:customStyle="1" w:styleId="Textoindependienteprimerasangra2Car">
    <w:name w:val="Texto independiente primera sangría 2 Car"/>
    <w:basedOn w:val="SangradetextonormalCar"/>
    <w:link w:val="Textoindependienteprimerasangra2"/>
    <w:rsid w:val="00DC245D"/>
    <w:rPr>
      <w:rFonts w:ascii="Courier New" w:eastAsia="Times New Roman" w:hAnsi="Courier New" w:cs="Times New Roman"/>
      <w:spacing w:val="-3"/>
      <w:sz w:val="24"/>
      <w:szCs w:val="20"/>
      <w:lang w:val="es-ES_tradnl" w:eastAsia="es-ES"/>
    </w:rPr>
  </w:style>
  <w:style w:type="paragraph" w:styleId="Textodeglobo">
    <w:name w:val="Balloon Text"/>
    <w:basedOn w:val="Normal"/>
    <w:link w:val="TextodegloboCar"/>
    <w:uiPriority w:val="99"/>
    <w:rsid w:val="00DC245D"/>
    <w:pPr>
      <w:widowControl w:val="0"/>
      <w:spacing w:after="0" w:line="240" w:lineRule="auto"/>
    </w:pPr>
    <w:rPr>
      <w:rFonts w:ascii="Tahoma" w:eastAsia="Times New Roman" w:hAnsi="Tahoma" w:cs="Tahoma"/>
      <w:sz w:val="16"/>
      <w:szCs w:val="16"/>
      <w:lang w:val="es-ES_tradnl" w:eastAsia="es-ES"/>
    </w:rPr>
  </w:style>
  <w:style w:type="character" w:customStyle="1" w:styleId="TextodegloboCar">
    <w:name w:val="Texto de globo Car"/>
    <w:basedOn w:val="Fuentedeprrafopredeter"/>
    <w:link w:val="Textodeglobo"/>
    <w:uiPriority w:val="99"/>
    <w:rsid w:val="00DC245D"/>
    <w:rPr>
      <w:rFonts w:ascii="Tahoma" w:eastAsia="Times New Roman" w:hAnsi="Tahoma" w:cs="Tahoma"/>
      <w:sz w:val="16"/>
      <w:szCs w:val="16"/>
      <w:lang w:val="es-ES_tradnl" w:eastAsia="es-ES"/>
    </w:rPr>
  </w:style>
  <w:style w:type="character" w:styleId="Refdecomentario">
    <w:name w:val="annotation reference"/>
    <w:rsid w:val="00DC245D"/>
    <w:rPr>
      <w:sz w:val="16"/>
      <w:szCs w:val="16"/>
    </w:rPr>
  </w:style>
  <w:style w:type="paragraph" w:styleId="Textocomentario">
    <w:name w:val="annotation text"/>
    <w:basedOn w:val="Normal"/>
    <w:link w:val="TextocomentarioCar"/>
    <w:rsid w:val="00DC245D"/>
    <w:pPr>
      <w:widowControl w:val="0"/>
      <w:spacing w:after="0" w:line="240" w:lineRule="auto"/>
    </w:pPr>
    <w:rPr>
      <w:rFonts w:ascii="Courier New" w:eastAsia="Times New Roman" w:hAnsi="Courier New" w:cs="Times New Roman"/>
      <w:sz w:val="20"/>
      <w:szCs w:val="20"/>
      <w:lang w:val="es-ES_tradnl" w:eastAsia="es-ES"/>
    </w:rPr>
  </w:style>
  <w:style w:type="character" w:customStyle="1" w:styleId="TextocomentarioCar">
    <w:name w:val="Texto comentario Car"/>
    <w:basedOn w:val="Fuentedeprrafopredeter"/>
    <w:link w:val="Textocomentario"/>
    <w:rsid w:val="00DC245D"/>
    <w:rPr>
      <w:rFonts w:ascii="Courier New" w:eastAsia="Times New Roman" w:hAnsi="Courier New" w:cs="Times New Roman"/>
      <w:sz w:val="20"/>
      <w:szCs w:val="20"/>
      <w:lang w:val="es-ES_tradnl" w:eastAsia="es-ES"/>
    </w:rPr>
  </w:style>
  <w:style w:type="paragraph" w:styleId="Asuntodelcomentario">
    <w:name w:val="annotation subject"/>
    <w:basedOn w:val="Textocomentario"/>
    <w:next w:val="Textocomentario"/>
    <w:link w:val="AsuntodelcomentarioCar"/>
    <w:rsid w:val="00DC245D"/>
    <w:rPr>
      <w:b/>
      <w:bCs/>
    </w:rPr>
  </w:style>
  <w:style w:type="character" w:customStyle="1" w:styleId="AsuntodelcomentarioCar">
    <w:name w:val="Asunto del comentario Car"/>
    <w:basedOn w:val="TextocomentarioCar"/>
    <w:link w:val="Asuntodelcomentario"/>
    <w:rsid w:val="00DC245D"/>
    <w:rPr>
      <w:rFonts w:ascii="Courier New" w:eastAsia="Times New Roman" w:hAnsi="Courier New" w:cs="Times New Roman"/>
      <w:b/>
      <w:bCs/>
      <w:sz w:val="20"/>
      <w:szCs w:val="20"/>
      <w:lang w:val="es-ES_tradnl" w:eastAsia="es-ES"/>
    </w:rPr>
  </w:style>
  <w:style w:type="paragraph" w:styleId="Textoindependiente2">
    <w:name w:val="Body Text 2"/>
    <w:basedOn w:val="Normal"/>
    <w:link w:val="Textoindependiente2Car"/>
    <w:rsid w:val="00DC245D"/>
    <w:pPr>
      <w:suppressAutoHyphens/>
      <w:spacing w:after="0" w:line="240" w:lineRule="auto"/>
      <w:jc w:val="both"/>
    </w:pPr>
    <w:rPr>
      <w:rFonts w:ascii="Times New Roman" w:eastAsia="Times New Roman" w:hAnsi="Times New Roman" w:cs="Times New Roman"/>
      <w:spacing w:val="-3"/>
      <w:sz w:val="24"/>
      <w:szCs w:val="20"/>
      <w:lang w:eastAsia="es-AR"/>
    </w:rPr>
  </w:style>
  <w:style w:type="character" w:customStyle="1" w:styleId="Textoindependiente2Car">
    <w:name w:val="Texto independiente 2 Car"/>
    <w:basedOn w:val="Fuentedeprrafopredeter"/>
    <w:link w:val="Textoindependiente2"/>
    <w:rsid w:val="00DC245D"/>
    <w:rPr>
      <w:rFonts w:ascii="Times New Roman" w:eastAsia="Times New Roman" w:hAnsi="Times New Roman" w:cs="Times New Roman"/>
      <w:spacing w:val="-3"/>
      <w:sz w:val="24"/>
      <w:szCs w:val="20"/>
      <w:lang w:eastAsia="es-AR"/>
    </w:rPr>
  </w:style>
  <w:style w:type="paragraph" w:styleId="Textoindependiente3">
    <w:name w:val="Body Text 3"/>
    <w:basedOn w:val="Normal"/>
    <w:link w:val="Textoindependiente3Car"/>
    <w:rsid w:val="00DC245D"/>
    <w:pPr>
      <w:suppressAutoHyphens/>
      <w:spacing w:after="0" w:line="240" w:lineRule="auto"/>
      <w:jc w:val="both"/>
    </w:pPr>
    <w:rPr>
      <w:rFonts w:ascii="Times New Roman" w:eastAsia="Times New Roman" w:hAnsi="Times New Roman" w:cs="Times New Roman"/>
      <w:i/>
      <w:spacing w:val="-3"/>
      <w:sz w:val="24"/>
      <w:szCs w:val="20"/>
      <w:lang w:eastAsia="es-AR"/>
    </w:rPr>
  </w:style>
  <w:style w:type="character" w:customStyle="1" w:styleId="Textoindependiente3Car">
    <w:name w:val="Texto independiente 3 Car"/>
    <w:basedOn w:val="Fuentedeprrafopredeter"/>
    <w:link w:val="Textoindependiente3"/>
    <w:rsid w:val="00DC245D"/>
    <w:rPr>
      <w:rFonts w:ascii="Times New Roman" w:eastAsia="Times New Roman" w:hAnsi="Times New Roman" w:cs="Times New Roman"/>
      <w:i/>
      <w:spacing w:val="-3"/>
      <w:sz w:val="24"/>
      <w:szCs w:val="20"/>
      <w:lang w:eastAsia="es-AR"/>
    </w:rPr>
  </w:style>
  <w:style w:type="paragraph" w:customStyle="1" w:styleId="2">
    <w:name w:val="2"/>
    <w:basedOn w:val="Normal"/>
    <w:next w:val="Normal"/>
    <w:uiPriority w:val="35"/>
    <w:qFormat/>
    <w:rsid w:val="00DC245D"/>
    <w:pPr>
      <w:widowControl w:val="0"/>
      <w:spacing w:after="0" w:line="240" w:lineRule="auto"/>
    </w:pPr>
    <w:rPr>
      <w:rFonts w:ascii="Courier New" w:eastAsia="Times New Roman" w:hAnsi="Courier New" w:cs="Times New Roman"/>
      <w:b/>
      <w:bCs/>
      <w:sz w:val="20"/>
      <w:szCs w:val="20"/>
      <w:lang w:eastAsia="es-AR"/>
    </w:rPr>
  </w:style>
  <w:style w:type="paragraph" w:customStyle="1" w:styleId="Remiteabreviado">
    <w:name w:val="Remite abreviado"/>
    <w:basedOn w:val="Normal"/>
    <w:rsid w:val="00DC245D"/>
    <w:pPr>
      <w:widowControl w:val="0"/>
      <w:spacing w:after="0" w:line="240" w:lineRule="auto"/>
    </w:pPr>
    <w:rPr>
      <w:rFonts w:ascii="Courier New" w:eastAsia="Times New Roman" w:hAnsi="Courier New" w:cs="Times New Roman"/>
      <w:sz w:val="24"/>
      <w:szCs w:val="20"/>
      <w:lang w:eastAsia="es-AR"/>
    </w:rPr>
  </w:style>
  <w:style w:type="paragraph" w:styleId="Firma">
    <w:name w:val="Signature"/>
    <w:basedOn w:val="Normal"/>
    <w:link w:val="FirmaCar"/>
    <w:uiPriority w:val="99"/>
    <w:unhideWhenUsed/>
    <w:rsid w:val="00DC245D"/>
    <w:pPr>
      <w:widowControl w:val="0"/>
      <w:spacing w:after="0" w:line="240" w:lineRule="auto"/>
      <w:ind w:left="4252"/>
    </w:pPr>
    <w:rPr>
      <w:rFonts w:ascii="Courier New" w:eastAsia="Times New Roman" w:hAnsi="Courier New" w:cs="Times New Roman"/>
      <w:sz w:val="24"/>
      <w:szCs w:val="20"/>
      <w:lang w:eastAsia="es-AR"/>
    </w:rPr>
  </w:style>
  <w:style w:type="character" w:customStyle="1" w:styleId="FirmaCar">
    <w:name w:val="Firma Car"/>
    <w:basedOn w:val="Fuentedeprrafopredeter"/>
    <w:link w:val="Firma"/>
    <w:uiPriority w:val="99"/>
    <w:rsid w:val="00DC245D"/>
    <w:rPr>
      <w:rFonts w:ascii="Courier New" w:eastAsia="Times New Roman" w:hAnsi="Courier New" w:cs="Times New Roman"/>
      <w:sz w:val="24"/>
      <w:szCs w:val="20"/>
      <w:lang w:eastAsia="es-AR"/>
    </w:rPr>
  </w:style>
  <w:style w:type="paragraph" w:customStyle="1" w:styleId="LneaPg">
    <w:name w:val="Línea Pág."/>
    <w:basedOn w:val="Firma"/>
    <w:rsid w:val="00DC245D"/>
  </w:style>
  <w:style w:type="character" w:styleId="nfasis">
    <w:name w:val="Emphasis"/>
    <w:uiPriority w:val="20"/>
    <w:qFormat/>
    <w:rsid w:val="00DC245D"/>
    <w:rPr>
      <w:i/>
      <w:iCs/>
    </w:rPr>
  </w:style>
  <w:style w:type="paragraph" w:styleId="Epgrafe0">
    <w:name w:val="caption"/>
    <w:basedOn w:val="Normal"/>
    <w:next w:val="Normal"/>
    <w:uiPriority w:val="35"/>
    <w:qFormat/>
    <w:rsid w:val="00DC245D"/>
    <w:pPr>
      <w:widowControl w:val="0"/>
      <w:spacing w:after="0" w:line="240" w:lineRule="auto"/>
    </w:pPr>
    <w:rPr>
      <w:rFonts w:ascii="Courier New" w:eastAsia="Times New Roman" w:hAnsi="Courier New" w:cs="Times New Roman"/>
      <w:b/>
      <w:bCs/>
      <w:sz w:val="20"/>
      <w:szCs w:val="20"/>
      <w:lang w:eastAsia="es-AR"/>
    </w:rPr>
  </w:style>
  <w:style w:type="paragraph" w:styleId="Prrafodelista">
    <w:name w:val="List Paragraph"/>
    <w:basedOn w:val="Normal"/>
    <w:uiPriority w:val="34"/>
    <w:qFormat/>
    <w:rsid w:val="00DC245D"/>
    <w:pPr>
      <w:spacing w:after="0" w:line="240" w:lineRule="auto"/>
      <w:ind w:left="720"/>
      <w:contextualSpacing/>
    </w:pPr>
    <w:rPr>
      <w:rFonts w:ascii="Times New Roman" w:eastAsia="Times New Roman" w:hAnsi="Times New Roman" w:cs="Times New Roman"/>
      <w:sz w:val="24"/>
      <w:szCs w:val="24"/>
      <w:lang w:eastAsia="es-ES"/>
    </w:rPr>
  </w:style>
  <w:style w:type="numbering" w:customStyle="1" w:styleId="Sinlista2">
    <w:name w:val="Sin lista2"/>
    <w:next w:val="Sinlista"/>
    <w:uiPriority w:val="99"/>
    <w:semiHidden/>
    <w:unhideWhenUsed/>
    <w:rsid w:val="00DC245D"/>
  </w:style>
  <w:style w:type="numbering" w:customStyle="1" w:styleId="Sinlista3">
    <w:name w:val="Sin lista3"/>
    <w:next w:val="Sinlista"/>
    <w:semiHidden/>
    <w:rsid w:val="00DC245D"/>
  </w:style>
  <w:style w:type="table" w:styleId="Tablaconcuadrcula">
    <w:name w:val="Table Grid"/>
    <w:basedOn w:val="Tablanormal"/>
    <w:uiPriority w:val="59"/>
    <w:rsid w:val="00DC245D"/>
    <w:pPr>
      <w:spacing w:after="0" w:line="240" w:lineRule="auto"/>
    </w:pPr>
    <w:rPr>
      <w:rFonts w:ascii="Times New Roman" w:eastAsia="Times New Roman" w:hAnsi="Times New Roman"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aconcuadrcula1">
    <w:name w:val="Table Grid 1"/>
    <w:basedOn w:val="Tablanormal"/>
    <w:rsid w:val="00DC245D"/>
    <w:pPr>
      <w:spacing w:after="0" w:line="240" w:lineRule="auto"/>
    </w:pPr>
    <w:rPr>
      <w:rFonts w:ascii="Times New Roman" w:eastAsia="Times New Roman" w:hAnsi="Times New Roman" w:cs="Times New Roman"/>
      <w:sz w:val="20"/>
      <w:szCs w:val="20"/>
      <w:lang w:eastAsia="es-E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extosinformato">
    <w:name w:val="Plain Text"/>
    <w:basedOn w:val="Normal"/>
    <w:link w:val="TextosinformatoCar"/>
    <w:rsid w:val="00DC245D"/>
    <w:pPr>
      <w:spacing w:after="0" w:line="240" w:lineRule="auto"/>
    </w:pPr>
    <w:rPr>
      <w:rFonts w:ascii="Courier New" w:eastAsia="Times New Roman" w:hAnsi="Courier New" w:cs="Times New Roman"/>
      <w:sz w:val="20"/>
      <w:szCs w:val="20"/>
      <w:lang w:eastAsia="es-ES"/>
    </w:rPr>
  </w:style>
  <w:style w:type="character" w:customStyle="1" w:styleId="TextosinformatoCar">
    <w:name w:val="Texto sin formato Car"/>
    <w:basedOn w:val="Fuentedeprrafopredeter"/>
    <w:link w:val="Textosinformato"/>
    <w:rsid w:val="00DC245D"/>
    <w:rPr>
      <w:rFonts w:ascii="Courier New" w:eastAsia="Times New Roman" w:hAnsi="Courier New" w:cs="Times New Roman"/>
      <w:sz w:val="20"/>
      <w:szCs w:val="20"/>
      <w:lang w:eastAsia="es-ES"/>
    </w:rPr>
  </w:style>
  <w:style w:type="numbering" w:customStyle="1" w:styleId="Sinlista4">
    <w:name w:val="Sin lista4"/>
    <w:next w:val="Sinlista"/>
    <w:semiHidden/>
    <w:rsid w:val="00DC245D"/>
  </w:style>
  <w:style w:type="numbering" w:customStyle="1" w:styleId="Sinlista5">
    <w:name w:val="Sin lista5"/>
    <w:next w:val="Sinlista"/>
    <w:semiHidden/>
    <w:rsid w:val="00DC245D"/>
  </w:style>
  <w:style w:type="table" w:customStyle="1" w:styleId="Tablaconcuadrcula10">
    <w:name w:val="Tabla con cuadrícula1"/>
    <w:basedOn w:val="Tablanormal"/>
    <w:next w:val="Tablaconcuadrcula"/>
    <w:uiPriority w:val="59"/>
    <w:rsid w:val="00DC245D"/>
    <w:pPr>
      <w:spacing w:after="0" w:line="240" w:lineRule="auto"/>
    </w:pPr>
    <w:rPr>
      <w:rFonts w:ascii="Calibri" w:eastAsia="Calibri" w:hAnsi="Calibri" w:cs="Times New Roman"/>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Sinlista6">
    <w:name w:val="Sin lista6"/>
    <w:next w:val="Sinlista"/>
    <w:uiPriority w:val="99"/>
    <w:semiHidden/>
    <w:unhideWhenUsed/>
    <w:rsid w:val="00DC245D"/>
  </w:style>
  <w:style w:type="numbering" w:customStyle="1" w:styleId="Sinlista7">
    <w:name w:val="Sin lista7"/>
    <w:next w:val="Sinlista"/>
    <w:uiPriority w:val="99"/>
    <w:semiHidden/>
    <w:rsid w:val="00DC245D"/>
  </w:style>
  <w:style w:type="paragraph" w:customStyle="1" w:styleId="1">
    <w:name w:val="1"/>
    <w:basedOn w:val="Normal"/>
    <w:next w:val="Normal"/>
    <w:uiPriority w:val="35"/>
    <w:unhideWhenUsed/>
    <w:qFormat/>
    <w:rsid w:val="00DC245D"/>
    <w:pPr>
      <w:widowControl w:val="0"/>
      <w:spacing w:after="0" w:line="240" w:lineRule="auto"/>
    </w:pPr>
    <w:rPr>
      <w:rFonts w:ascii="Courier New" w:eastAsia="Times New Roman" w:hAnsi="Courier New" w:cs="Times New Roman"/>
      <w:b/>
      <w:bCs/>
      <w:sz w:val="20"/>
      <w:szCs w:val="20"/>
      <w:lang w:eastAsia="es-AR"/>
    </w:rPr>
  </w:style>
  <w:style w:type="paragraph" w:styleId="NormalWeb">
    <w:name w:val="Normal (Web)"/>
    <w:basedOn w:val="Normal"/>
    <w:rsid w:val="00DC245D"/>
    <w:pPr>
      <w:spacing w:before="100" w:after="100" w:line="240" w:lineRule="auto"/>
    </w:pPr>
    <w:rPr>
      <w:rFonts w:ascii="Verdana" w:eastAsia="Times New Roman" w:hAnsi="Verdana" w:cs="Times New Roman"/>
      <w:color w:val="808080"/>
      <w:sz w:val="20"/>
      <w:szCs w:val="20"/>
      <w:lang w:val="es-AR"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866</TotalTime>
  <Pages>29</Pages>
  <Words>10376</Words>
  <Characters>57069</Characters>
  <Application>Microsoft Office Word</Application>
  <DocSecurity>0</DocSecurity>
  <Lines>475</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26</cp:revision>
  <dcterms:created xsi:type="dcterms:W3CDTF">2019-01-05T22:35:00Z</dcterms:created>
  <dcterms:modified xsi:type="dcterms:W3CDTF">2021-04-05T19:17:00Z</dcterms:modified>
</cp:coreProperties>
</file>